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1ECE" w14:textId="1C53B90B" w:rsidR="00A719E9" w:rsidRPr="007D7680" w:rsidRDefault="003C0105" w:rsidP="003C0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FF"/>
          <w:sz w:val="36"/>
          <w:szCs w:val="36"/>
        </w:rPr>
      </w:pPr>
      <w:r w:rsidRPr="007D7680">
        <w:rPr>
          <w:rFonts w:ascii="Arial" w:hAnsi="Arial" w:cs="Arial"/>
          <w:b/>
          <w:color w:val="0000FF"/>
          <w:sz w:val="36"/>
          <w:szCs w:val="36"/>
        </w:rPr>
        <w:t>South Carolina State Council</w:t>
      </w:r>
      <w:r w:rsidR="00835750" w:rsidRPr="007D7680">
        <w:rPr>
          <w:rFonts w:ascii="Arial" w:hAnsi="Arial" w:cs="Arial"/>
          <w:b/>
          <w:color w:val="0000FF"/>
          <w:sz w:val="36"/>
          <w:szCs w:val="36"/>
        </w:rPr>
        <w:t xml:space="preserve"> </w:t>
      </w:r>
      <w:r w:rsidR="00BD557B" w:rsidRPr="007D7680">
        <w:rPr>
          <w:rFonts w:ascii="Arial" w:hAnsi="Arial" w:cs="Arial"/>
          <w:b/>
          <w:color w:val="0000FF"/>
          <w:sz w:val="36"/>
          <w:szCs w:val="36"/>
        </w:rPr>
        <w:t>Growth</w:t>
      </w:r>
    </w:p>
    <w:p w14:paraId="00000004" w14:textId="77777777" w:rsidR="00F51D0D" w:rsidRPr="00A0286F" w:rsidRDefault="00F51D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bookmarkStart w:id="0" w:name="_gjdgxs" w:colFirst="0" w:colLast="0"/>
      <w:bookmarkEnd w:id="0"/>
    </w:p>
    <w:p w14:paraId="00000005" w14:textId="1F802DDE" w:rsidR="00F51D0D" w:rsidRPr="00A0286F" w:rsidRDefault="001F61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86F">
        <w:rPr>
          <w:rFonts w:ascii="Arial" w:hAnsi="Arial" w:cs="Arial"/>
          <w:b/>
          <w:color w:val="000000"/>
          <w:sz w:val="24"/>
          <w:szCs w:val="24"/>
        </w:rPr>
        <w:t>Foundation</w:t>
      </w:r>
      <w:r w:rsidR="00163C81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59416F97" w14:textId="0E0F78F9" w:rsidR="003D1225" w:rsidRPr="00A0286F" w:rsidRDefault="003D1225" w:rsidP="00127B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0286F">
        <w:rPr>
          <w:rFonts w:ascii="Arial" w:hAnsi="Arial" w:cs="Arial"/>
          <w:color w:val="000000"/>
          <w:sz w:val="24"/>
          <w:szCs w:val="24"/>
        </w:rPr>
        <w:t xml:space="preserve">The idea of establishing the Knights of Columbus in South Carolina was born during the Spanish-American War. </w:t>
      </w:r>
      <w:r w:rsidR="00857E3F">
        <w:rPr>
          <w:rFonts w:ascii="Arial" w:hAnsi="Arial" w:cs="Arial"/>
          <w:color w:val="000000"/>
          <w:sz w:val="24"/>
          <w:szCs w:val="24"/>
        </w:rPr>
        <w:t>The</w:t>
      </w:r>
      <w:r w:rsidR="005C175E">
        <w:rPr>
          <w:rFonts w:ascii="Arial" w:hAnsi="Arial" w:cs="Arial"/>
          <w:color w:val="000000"/>
          <w:sz w:val="24"/>
          <w:szCs w:val="24"/>
        </w:rPr>
        <w:t>re were</w:t>
      </w:r>
      <w:r w:rsidR="009C7B21">
        <w:rPr>
          <w:rFonts w:ascii="Arial" w:hAnsi="Arial" w:cs="Arial"/>
          <w:color w:val="000000"/>
          <w:sz w:val="24"/>
          <w:szCs w:val="24"/>
        </w:rPr>
        <w:t xml:space="preserve"> no </w:t>
      </w:r>
      <w:r w:rsidR="00E17FC1">
        <w:rPr>
          <w:rFonts w:ascii="Arial" w:hAnsi="Arial" w:cs="Arial"/>
          <w:color w:val="000000"/>
          <w:sz w:val="24"/>
          <w:szCs w:val="24"/>
        </w:rPr>
        <w:t>c</w:t>
      </w:r>
      <w:r w:rsidR="009C7B21">
        <w:rPr>
          <w:rFonts w:ascii="Arial" w:hAnsi="Arial" w:cs="Arial"/>
          <w:color w:val="000000"/>
          <w:sz w:val="24"/>
          <w:szCs w:val="24"/>
        </w:rPr>
        <w:t xml:space="preserve">ouncils and </w:t>
      </w:r>
      <w:r w:rsidRPr="00A0286F">
        <w:rPr>
          <w:rFonts w:ascii="Arial" w:hAnsi="Arial" w:cs="Arial"/>
          <w:color w:val="000000"/>
          <w:sz w:val="24"/>
          <w:szCs w:val="24"/>
        </w:rPr>
        <w:t xml:space="preserve">the only </w:t>
      </w:r>
      <w:r w:rsidR="006918A0">
        <w:rPr>
          <w:rFonts w:ascii="Arial" w:hAnsi="Arial" w:cs="Arial"/>
          <w:color w:val="000000"/>
          <w:sz w:val="24"/>
          <w:szCs w:val="24"/>
        </w:rPr>
        <w:t xml:space="preserve">one </w:t>
      </w:r>
      <w:r w:rsidRPr="00A0286F">
        <w:rPr>
          <w:rFonts w:ascii="Arial" w:hAnsi="Arial" w:cs="Arial"/>
          <w:color w:val="000000"/>
          <w:sz w:val="24"/>
          <w:szCs w:val="24"/>
        </w:rPr>
        <w:t>Knight</w:t>
      </w:r>
      <w:r w:rsidR="007D65A7">
        <w:rPr>
          <w:rFonts w:ascii="Arial" w:hAnsi="Arial" w:cs="Arial"/>
          <w:color w:val="000000"/>
          <w:sz w:val="24"/>
          <w:szCs w:val="24"/>
        </w:rPr>
        <w:t xml:space="preserve">s </w:t>
      </w:r>
      <w:r w:rsidR="00AC3AFF">
        <w:rPr>
          <w:rFonts w:ascii="Arial" w:hAnsi="Arial" w:cs="Arial"/>
          <w:color w:val="000000"/>
          <w:sz w:val="24"/>
          <w:szCs w:val="24"/>
        </w:rPr>
        <w:t>of</w:t>
      </w:r>
      <w:r w:rsidR="007D65A7">
        <w:rPr>
          <w:rFonts w:ascii="Arial" w:hAnsi="Arial" w:cs="Arial"/>
          <w:color w:val="000000"/>
          <w:sz w:val="24"/>
          <w:szCs w:val="24"/>
        </w:rPr>
        <w:t xml:space="preserve"> Columbus member</w:t>
      </w:r>
      <w:r w:rsidRPr="00A0286F">
        <w:rPr>
          <w:rFonts w:ascii="Arial" w:hAnsi="Arial" w:cs="Arial"/>
          <w:color w:val="000000"/>
          <w:sz w:val="24"/>
          <w:szCs w:val="24"/>
        </w:rPr>
        <w:t xml:space="preserve"> in the state</w:t>
      </w:r>
      <w:r w:rsidR="007D65A7">
        <w:rPr>
          <w:rFonts w:ascii="Arial" w:hAnsi="Arial" w:cs="Arial"/>
          <w:color w:val="000000"/>
          <w:sz w:val="24"/>
          <w:szCs w:val="24"/>
        </w:rPr>
        <w:t xml:space="preserve"> – the </w:t>
      </w:r>
      <w:r w:rsidRPr="00A0286F">
        <w:rPr>
          <w:rFonts w:ascii="Arial" w:hAnsi="Arial" w:cs="Arial"/>
          <w:color w:val="000000"/>
          <w:sz w:val="24"/>
          <w:szCs w:val="24"/>
        </w:rPr>
        <w:t xml:space="preserve">Rev. Charles D. Wood. With </w:t>
      </w:r>
      <w:r w:rsidR="00614484">
        <w:rPr>
          <w:rFonts w:ascii="Arial" w:hAnsi="Arial" w:cs="Arial"/>
          <w:color w:val="000000"/>
          <w:sz w:val="24"/>
          <w:szCs w:val="24"/>
        </w:rPr>
        <w:t xml:space="preserve">Fr. </w:t>
      </w:r>
      <w:r w:rsidR="00614484" w:rsidRPr="002B7A0F">
        <w:rPr>
          <w:rFonts w:ascii="Arial" w:hAnsi="Arial" w:cs="Arial"/>
          <w:color w:val="000000"/>
          <w:sz w:val="24"/>
          <w:szCs w:val="24"/>
        </w:rPr>
        <w:t>Wood’s</w:t>
      </w:r>
      <w:r w:rsidR="002B7A0F" w:rsidRPr="002B7A0F">
        <w:rPr>
          <w:rFonts w:ascii="Arial" w:hAnsi="Arial" w:cs="Arial"/>
          <w:bCs/>
          <w:sz w:val="24"/>
          <w:szCs w:val="24"/>
        </w:rPr>
        <w:t xml:space="preserve"> </w:t>
      </w:r>
      <w:r w:rsidRPr="002B7A0F">
        <w:rPr>
          <w:rFonts w:ascii="Arial" w:hAnsi="Arial" w:cs="Arial"/>
          <w:color w:val="000000"/>
          <w:sz w:val="24"/>
          <w:szCs w:val="24"/>
        </w:rPr>
        <w:t xml:space="preserve">encouragement and effort, </w:t>
      </w:r>
      <w:r w:rsidR="0046516D">
        <w:rPr>
          <w:rFonts w:ascii="Arial" w:hAnsi="Arial" w:cs="Arial"/>
          <w:color w:val="000000"/>
          <w:sz w:val="24"/>
          <w:szCs w:val="24"/>
        </w:rPr>
        <w:t>(</w:t>
      </w:r>
      <w:r w:rsidR="004B758F">
        <w:rPr>
          <w:rFonts w:ascii="Arial" w:hAnsi="Arial" w:cs="Arial"/>
          <w:color w:val="000000"/>
          <w:sz w:val="24"/>
          <w:szCs w:val="24"/>
        </w:rPr>
        <w:t>including being</w:t>
      </w:r>
      <w:r w:rsidR="006E7B12">
        <w:rPr>
          <w:rFonts w:ascii="Arial" w:hAnsi="Arial" w:cs="Arial"/>
          <w:color w:val="000000"/>
          <w:sz w:val="24"/>
          <w:szCs w:val="24"/>
        </w:rPr>
        <w:t xml:space="preserve"> </w:t>
      </w:r>
      <w:r w:rsidR="009034D0" w:rsidRPr="009034D0">
        <w:rPr>
          <w:rFonts w:ascii="Arial" w:hAnsi="Arial" w:cs="Arial"/>
          <w:bCs/>
          <w:sz w:val="24"/>
          <w:szCs w:val="24"/>
        </w:rPr>
        <w:t>able to convince Bishop Northrop to join</w:t>
      </w:r>
      <w:r w:rsidR="00B87F6B">
        <w:rPr>
          <w:rFonts w:ascii="Arial" w:hAnsi="Arial" w:cs="Arial"/>
          <w:bCs/>
          <w:sz w:val="24"/>
          <w:szCs w:val="24"/>
        </w:rPr>
        <w:t>,</w:t>
      </w:r>
      <w:r w:rsidR="0046516D">
        <w:rPr>
          <w:rFonts w:ascii="Arial" w:hAnsi="Arial" w:cs="Arial"/>
          <w:bCs/>
          <w:sz w:val="24"/>
          <w:szCs w:val="24"/>
        </w:rPr>
        <w:t>)</w:t>
      </w:r>
      <w:r w:rsidR="00B87F6B">
        <w:rPr>
          <w:rFonts w:ascii="Arial" w:hAnsi="Arial" w:cs="Arial"/>
          <w:bCs/>
          <w:sz w:val="24"/>
          <w:szCs w:val="24"/>
        </w:rPr>
        <w:t xml:space="preserve"> </w:t>
      </w:r>
      <w:r w:rsidRPr="00A0286F">
        <w:rPr>
          <w:rFonts w:ascii="Arial" w:hAnsi="Arial" w:cs="Arial"/>
          <w:color w:val="000000"/>
          <w:sz w:val="24"/>
          <w:szCs w:val="24"/>
        </w:rPr>
        <w:t xml:space="preserve">Rev. P.N. Lynch Council 704 was chartered in Charleston on October 26, 1902. </w:t>
      </w:r>
      <w:r w:rsidR="00447959">
        <w:rPr>
          <w:rFonts w:ascii="Arial" w:hAnsi="Arial" w:cs="Arial"/>
          <w:color w:val="000000"/>
          <w:sz w:val="24"/>
          <w:szCs w:val="24"/>
        </w:rPr>
        <w:t>Three months later, o</w:t>
      </w:r>
      <w:r w:rsidR="004D639C">
        <w:rPr>
          <w:rFonts w:ascii="Arial" w:hAnsi="Arial" w:cs="Arial"/>
          <w:color w:val="000000"/>
          <w:sz w:val="24"/>
          <w:szCs w:val="24"/>
        </w:rPr>
        <w:t>n January 25, 1903</w:t>
      </w:r>
      <w:r w:rsidRPr="00A0286F">
        <w:rPr>
          <w:rFonts w:ascii="Arial" w:hAnsi="Arial" w:cs="Arial"/>
          <w:color w:val="000000"/>
          <w:sz w:val="24"/>
          <w:szCs w:val="24"/>
        </w:rPr>
        <w:t xml:space="preserve">, Bishop England Council 724 was instituted in Columbia. </w:t>
      </w:r>
      <w:r w:rsidR="00B36A2C">
        <w:rPr>
          <w:rFonts w:ascii="Arial" w:hAnsi="Arial" w:cs="Arial"/>
          <w:color w:val="000000"/>
          <w:sz w:val="24"/>
          <w:szCs w:val="24"/>
        </w:rPr>
        <w:t>Nine years later</w:t>
      </w:r>
      <w:r w:rsidR="007123CC">
        <w:rPr>
          <w:rFonts w:ascii="Arial" w:hAnsi="Arial" w:cs="Arial"/>
          <w:color w:val="000000"/>
          <w:sz w:val="24"/>
          <w:szCs w:val="24"/>
        </w:rPr>
        <w:t>, o</w:t>
      </w:r>
      <w:r w:rsidRPr="00A0286F">
        <w:rPr>
          <w:rFonts w:ascii="Arial" w:hAnsi="Arial" w:cs="Arial"/>
          <w:color w:val="000000"/>
          <w:sz w:val="24"/>
          <w:szCs w:val="24"/>
        </w:rPr>
        <w:t xml:space="preserve">n January 12, 1912, Greenville Council 1668 </w:t>
      </w:r>
      <w:r w:rsidR="00FA5E5E">
        <w:rPr>
          <w:rFonts w:ascii="Arial" w:hAnsi="Arial" w:cs="Arial"/>
          <w:color w:val="000000"/>
          <w:sz w:val="24"/>
          <w:szCs w:val="24"/>
        </w:rPr>
        <w:t>(now named</w:t>
      </w:r>
      <w:r w:rsidR="00AD5587">
        <w:rPr>
          <w:rFonts w:ascii="Arial" w:hAnsi="Arial" w:cs="Arial"/>
          <w:color w:val="000000"/>
          <w:sz w:val="24"/>
          <w:szCs w:val="24"/>
        </w:rPr>
        <w:t xml:space="preserve"> </w:t>
      </w:r>
      <w:r w:rsidR="00AD5587" w:rsidRPr="00AD5587">
        <w:rPr>
          <w:rFonts w:ascii="Arial" w:hAnsi="Arial" w:cs="Arial"/>
          <w:color w:val="000000"/>
          <w:sz w:val="24"/>
          <w:szCs w:val="24"/>
        </w:rPr>
        <w:t xml:space="preserve">Msgr. Andrew K. Gwynn </w:t>
      </w:r>
      <w:r w:rsidR="00AD5587">
        <w:rPr>
          <w:rFonts w:ascii="Arial" w:hAnsi="Arial" w:cs="Arial"/>
          <w:color w:val="000000"/>
          <w:sz w:val="24"/>
          <w:szCs w:val="24"/>
        </w:rPr>
        <w:t>Council)</w:t>
      </w:r>
      <w:r w:rsidR="00FA5E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86F">
        <w:rPr>
          <w:rFonts w:ascii="Arial" w:hAnsi="Arial" w:cs="Arial"/>
          <w:color w:val="000000"/>
          <w:sz w:val="24"/>
          <w:szCs w:val="24"/>
        </w:rPr>
        <w:t>was instituted. Another new council in South Carolina was not forthcoming until October 3, 1920, when Bishop Northrup Council 2207 was instituted in Sumter</w:t>
      </w:r>
      <w:r w:rsidR="00473AE8">
        <w:rPr>
          <w:rFonts w:ascii="Arial" w:hAnsi="Arial" w:cs="Arial"/>
          <w:color w:val="000000"/>
          <w:sz w:val="24"/>
          <w:szCs w:val="24"/>
        </w:rPr>
        <w:t xml:space="preserve"> as the fourth council of South Carolina.</w:t>
      </w:r>
    </w:p>
    <w:p w14:paraId="3D49EC01" w14:textId="06819992" w:rsidR="00ED4B3E" w:rsidRPr="00A0286F" w:rsidRDefault="00ED4B3E" w:rsidP="00127B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000000D" w14:textId="19E21FC4" w:rsidR="00F51D0D" w:rsidRDefault="003D1225" w:rsidP="00127B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0286F">
        <w:rPr>
          <w:rFonts w:ascii="Arial" w:hAnsi="Arial" w:cs="Arial"/>
          <w:color w:val="000000"/>
          <w:sz w:val="24"/>
          <w:szCs w:val="24"/>
        </w:rPr>
        <w:t xml:space="preserve">On June 27, </w:t>
      </w:r>
      <w:r w:rsidR="002B527D">
        <w:rPr>
          <w:rFonts w:ascii="Arial" w:hAnsi="Arial" w:cs="Arial"/>
          <w:color w:val="000000"/>
          <w:sz w:val="24"/>
          <w:szCs w:val="24"/>
        </w:rPr>
        <w:t>1</w:t>
      </w:r>
      <w:r w:rsidRPr="00A0286F">
        <w:rPr>
          <w:rFonts w:ascii="Arial" w:hAnsi="Arial" w:cs="Arial"/>
          <w:color w:val="000000"/>
          <w:sz w:val="24"/>
          <w:szCs w:val="24"/>
        </w:rPr>
        <w:t>921, a significant milestone was reached. The Order’s Board of Directors voted to allow both North Carolina and South Carolina to form State Councils. F</w:t>
      </w:r>
      <w:r w:rsidR="00B25422">
        <w:rPr>
          <w:rFonts w:ascii="Arial" w:hAnsi="Arial" w:cs="Arial"/>
          <w:color w:val="000000"/>
          <w:sz w:val="24"/>
          <w:szCs w:val="24"/>
        </w:rPr>
        <w:t>red</w:t>
      </w:r>
      <w:r w:rsidR="009309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86F">
        <w:rPr>
          <w:rFonts w:ascii="Arial" w:hAnsi="Arial" w:cs="Arial"/>
          <w:color w:val="000000"/>
          <w:sz w:val="24"/>
          <w:szCs w:val="24"/>
        </w:rPr>
        <w:t>M. Bultman</w:t>
      </w:r>
      <w:r w:rsidR="00EC1C63">
        <w:rPr>
          <w:rFonts w:ascii="Arial" w:hAnsi="Arial" w:cs="Arial"/>
          <w:color w:val="000000"/>
          <w:sz w:val="24"/>
          <w:szCs w:val="24"/>
        </w:rPr>
        <w:t xml:space="preserve"> from Council 724 in </w:t>
      </w:r>
      <w:r w:rsidR="00551DC6">
        <w:rPr>
          <w:rFonts w:ascii="Arial" w:hAnsi="Arial" w:cs="Arial"/>
          <w:color w:val="000000"/>
          <w:sz w:val="24"/>
          <w:szCs w:val="24"/>
        </w:rPr>
        <w:t>Columbia</w:t>
      </w:r>
      <w:r w:rsidRPr="00A0286F">
        <w:rPr>
          <w:rFonts w:ascii="Arial" w:hAnsi="Arial" w:cs="Arial"/>
          <w:color w:val="000000"/>
          <w:sz w:val="24"/>
          <w:szCs w:val="24"/>
        </w:rPr>
        <w:t>, who had been serving as State Deputy of North and South Carolina</w:t>
      </w:r>
      <w:r w:rsidR="0058713F">
        <w:rPr>
          <w:rFonts w:ascii="Arial" w:hAnsi="Arial" w:cs="Arial"/>
          <w:color w:val="000000"/>
          <w:sz w:val="24"/>
          <w:szCs w:val="24"/>
        </w:rPr>
        <w:t xml:space="preserve"> Jurisdiction</w:t>
      </w:r>
      <w:r w:rsidR="000E021E">
        <w:rPr>
          <w:rFonts w:ascii="Arial" w:hAnsi="Arial" w:cs="Arial"/>
          <w:color w:val="000000"/>
          <w:sz w:val="24"/>
          <w:szCs w:val="24"/>
        </w:rPr>
        <w:t xml:space="preserve">. </w:t>
      </w:r>
      <w:r w:rsidR="00551DC6">
        <w:rPr>
          <w:rFonts w:ascii="Arial" w:hAnsi="Arial" w:cs="Arial"/>
          <w:color w:val="000000"/>
          <w:sz w:val="24"/>
          <w:szCs w:val="24"/>
        </w:rPr>
        <w:t>He</w:t>
      </w:r>
      <w:r w:rsidRPr="00A0286F">
        <w:rPr>
          <w:rFonts w:ascii="Arial" w:hAnsi="Arial" w:cs="Arial"/>
          <w:color w:val="000000"/>
          <w:sz w:val="24"/>
          <w:szCs w:val="24"/>
        </w:rPr>
        <w:t xml:space="preserve"> was elected as the first State Deputy of South Carolina, marking a momentous achievement for the Knights of Columbus in the state.</w:t>
      </w:r>
    </w:p>
    <w:p w14:paraId="0A8A7254" w14:textId="77777777" w:rsidR="00DE2FE5" w:rsidRDefault="00DE2FE5" w:rsidP="00127B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60ED741" w14:textId="136C5865" w:rsidR="00163C81" w:rsidRPr="00163C81" w:rsidRDefault="00163C81" w:rsidP="00127B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63C81">
        <w:rPr>
          <w:rFonts w:ascii="Arial" w:hAnsi="Arial" w:cs="Arial"/>
          <w:b/>
          <w:bCs/>
          <w:color w:val="000000"/>
          <w:sz w:val="24"/>
          <w:szCs w:val="24"/>
        </w:rPr>
        <w:t>Growth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4074992B" w14:textId="2187F6FA" w:rsidR="00DE2FE5" w:rsidRDefault="0032510C" w:rsidP="00127B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During the next </w:t>
      </w:r>
      <w:r w:rsidR="00910EF0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0 years, only </w:t>
      </w:r>
      <w:r w:rsidR="008E4FE9">
        <w:rPr>
          <w:rFonts w:ascii="Arial" w:hAnsi="Arial" w:cs="Arial"/>
          <w:color w:val="000000"/>
          <w:sz w:val="24"/>
          <w:szCs w:val="24"/>
        </w:rPr>
        <w:t>two</w:t>
      </w:r>
      <w:r>
        <w:rPr>
          <w:rFonts w:ascii="Arial" w:hAnsi="Arial" w:cs="Arial"/>
          <w:color w:val="000000"/>
          <w:sz w:val="24"/>
          <w:szCs w:val="24"/>
        </w:rPr>
        <w:t xml:space="preserve"> new </w:t>
      </w:r>
      <w:r w:rsidR="00C772F6">
        <w:rPr>
          <w:rFonts w:ascii="Arial" w:hAnsi="Arial" w:cs="Arial"/>
          <w:color w:val="000000"/>
          <w:sz w:val="24"/>
          <w:szCs w:val="24"/>
        </w:rPr>
        <w:t>councils were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 w:rsidR="006C523F">
        <w:rPr>
          <w:rFonts w:ascii="Arial" w:hAnsi="Arial" w:cs="Arial"/>
          <w:color w:val="000000"/>
          <w:sz w:val="24"/>
          <w:szCs w:val="24"/>
        </w:rPr>
        <w:t>stablished</w:t>
      </w:r>
      <w:r w:rsidR="000E021E">
        <w:rPr>
          <w:rFonts w:ascii="Arial" w:hAnsi="Arial" w:cs="Arial"/>
          <w:color w:val="000000"/>
          <w:sz w:val="24"/>
          <w:szCs w:val="24"/>
        </w:rPr>
        <w:t xml:space="preserve">. </w:t>
      </w:r>
      <w:r w:rsidR="008E4FE9">
        <w:rPr>
          <w:rFonts w:ascii="Arial" w:hAnsi="Arial" w:cs="Arial"/>
          <w:color w:val="000000"/>
          <w:sz w:val="24"/>
          <w:szCs w:val="24"/>
        </w:rPr>
        <w:t>O</w:t>
      </w:r>
      <w:r w:rsidR="00162D1C">
        <w:rPr>
          <w:rFonts w:ascii="Arial" w:hAnsi="Arial" w:cs="Arial"/>
          <w:color w:val="000000"/>
          <w:sz w:val="24"/>
          <w:szCs w:val="24"/>
        </w:rPr>
        <w:t>n June</w:t>
      </w:r>
      <w:r w:rsidR="00CD213C">
        <w:rPr>
          <w:rFonts w:ascii="Arial" w:hAnsi="Arial" w:cs="Arial"/>
          <w:color w:val="000000"/>
          <w:sz w:val="24"/>
          <w:szCs w:val="24"/>
        </w:rPr>
        <w:t xml:space="preserve"> 28</w:t>
      </w:r>
      <w:r w:rsidR="00162D1C">
        <w:rPr>
          <w:rFonts w:ascii="Arial" w:hAnsi="Arial" w:cs="Arial"/>
          <w:color w:val="000000"/>
          <w:sz w:val="24"/>
          <w:szCs w:val="24"/>
        </w:rPr>
        <w:t xml:space="preserve">, 1947, the </w:t>
      </w:r>
      <w:r w:rsidR="00547B7D" w:rsidRPr="00547B7D">
        <w:rPr>
          <w:rFonts w:ascii="Arial" w:hAnsi="Arial" w:cs="Arial"/>
          <w:color w:val="000000"/>
          <w:sz w:val="24"/>
          <w:szCs w:val="24"/>
        </w:rPr>
        <w:t>Joseph Miguel Ros</w:t>
      </w:r>
      <w:r w:rsidR="00547B7D">
        <w:rPr>
          <w:rFonts w:ascii="Arial" w:hAnsi="Arial" w:cs="Arial"/>
          <w:color w:val="000000"/>
          <w:sz w:val="24"/>
          <w:szCs w:val="24"/>
        </w:rPr>
        <w:t xml:space="preserve"> Council </w:t>
      </w:r>
      <w:r w:rsidR="002006F8">
        <w:rPr>
          <w:rFonts w:ascii="Arial" w:hAnsi="Arial" w:cs="Arial"/>
          <w:color w:val="000000"/>
          <w:sz w:val="24"/>
          <w:szCs w:val="24"/>
        </w:rPr>
        <w:t xml:space="preserve">3067 of Georgetown </w:t>
      </w:r>
      <w:r w:rsidR="006D373E">
        <w:rPr>
          <w:rFonts w:ascii="Arial" w:hAnsi="Arial" w:cs="Arial"/>
          <w:color w:val="000000"/>
          <w:sz w:val="24"/>
          <w:szCs w:val="24"/>
        </w:rPr>
        <w:t xml:space="preserve">became the </w:t>
      </w:r>
      <w:r w:rsidR="00A54756">
        <w:rPr>
          <w:rFonts w:ascii="Arial" w:hAnsi="Arial" w:cs="Arial"/>
          <w:color w:val="000000"/>
          <w:sz w:val="24"/>
          <w:szCs w:val="24"/>
        </w:rPr>
        <w:t>fifth</w:t>
      </w:r>
      <w:r w:rsidR="00D90CD0">
        <w:rPr>
          <w:rFonts w:ascii="Arial" w:hAnsi="Arial" w:cs="Arial"/>
          <w:color w:val="000000"/>
          <w:sz w:val="24"/>
          <w:szCs w:val="24"/>
        </w:rPr>
        <w:t xml:space="preserve"> council of the state</w:t>
      </w:r>
      <w:r w:rsidR="000E021E">
        <w:rPr>
          <w:rFonts w:ascii="Arial" w:hAnsi="Arial" w:cs="Arial"/>
          <w:color w:val="000000"/>
          <w:sz w:val="24"/>
          <w:szCs w:val="24"/>
        </w:rPr>
        <w:t xml:space="preserve">. </w:t>
      </w:r>
      <w:r w:rsidR="00CD213C">
        <w:rPr>
          <w:rFonts w:ascii="Arial" w:hAnsi="Arial" w:cs="Arial"/>
          <w:color w:val="000000"/>
          <w:sz w:val="24"/>
          <w:szCs w:val="24"/>
        </w:rPr>
        <w:t xml:space="preserve">And the Bishop Ignatius A. Reynold Council </w:t>
      </w:r>
      <w:r w:rsidR="00FA63EA">
        <w:rPr>
          <w:rFonts w:ascii="Arial" w:hAnsi="Arial" w:cs="Arial"/>
          <w:color w:val="000000"/>
          <w:sz w:val="24"/>
          <w:szCs w:val="24"/>
        </w:rPr>
        <w:t>(now named the Msgr. George Lewis Smith Council)</w:t>
      </w:r>
      <w:r w:rsidR="00DF28BB">
        <w:rPr>
          <w:rFonts w:ascii="Arial" w:hAnsi="Arial" w:cs="Arial"/>
          <w:color w:val="000000"/>
          <w:sz w:val="24"/>
          <w:szCs w:val="24"/>
        </w:rPr>
        <w:t xml:space="preserve"> </w:t>
      </w:r>
      <w:r w:rsidR="00225890">
        <w:rPr>
          <w:rFonts w:ascii="Arial" w:hAnsi="Arial" w:cs="Arial"/>
          <w:color w:val="000000"/>
          <w:sz w:val="24"/>
          <w:szCs w:val="24"/>
        </w:rPr>
        <w:t>became the sixth council of the state</w:t>
      </w:r>
      <w:r w:rsidR="00DF28BB">
        <w:rPr>
          <w:rFonts w:ascii="Arial" w:hAnsi="Arial" w:cs="Arial"/>
          <w:color w:val="000000"/>
          <w:sz w:val="24"/>
          <w:szCs w:val="24"/>
        </w:rPr>
        <w:t xml:space="preserve"> </w:t>
      </w:r>
      <w:r w:rsidR="006E7B5C">
        <w:rPr>
          <w:rFonts w:ascii="Arial" w:hAnsi="Arial" w:cs="Arial"/>
          <w:color w:val="000000"/>
          <w:sz w:val="24"/>
          <w:szCs w:val="24"/>
        </w:rPr>
        <w:t>on July 19, 1953.</w:t>
      </w:r>
      <w:r w:rsidR="006D373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B93AE4F" w14:textId="77777777" w:rsidR="00960B43" w:rsidRDefault="00960B43" w:rsidP="00127B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22B7D22" w14:textId="2D759713" w:rsidR="00A27F87" w:rsidRDefault="00960B43" w:rsidP="00127B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 the 1960’s, the South Carolina State Council started to grow</w:t>
      </w:r>
      <w:r w:rsidR="000E021E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B02255A" w14:textId="6CFA2E49" w:rsidR="006F1B1F" w:rsidRDefault="00A27F87" w:rsidP="00127B8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1960’s </w:t>
      </w:r>
      <w:r w:rsidR="00B31345">
        <w:rPr>
          <w:rFonts w:ascii="Arial" w:hAnsi="Arial" w:cs="Arial"/>
          <w:color w:val="000000"/>
          <w:sz w:val="24"/>
          <w:szCs w:val="24"/>
        </w:rPr>
        <w:t>– Four</w:t>
      </w:r>
      <w:r w:rsidR="00BE4779" w:rsidRPr="00A27F87">
        <w:rPr>
          <w:rFonts w:ascii="Arial" w:hAnsi="Arial" w:cs="Arial"/>
          <w:color w:val="000000"/>
          <w:sz w:val="24"/>
          <w:szCs w:val="24"/>
        </w:rPr>
        <w:t xml:space="preserve"> new councils</w:t>
      </w:r>
      <w:r w:rsidR="000E021E" w:rsidRPr="00A27F87">
        <w:rPr>
          <w:rFonts w:ascii="Arial" w:hAnsi="Arial" w:cs="Arial"/>
          <w:color w:val="000000"/>
          <w:sz w:val="24"/>
          <w:szCs w:val="24"/>
        </w:rPr>
        <w:t xml:space="preserve">. </w:t>
      </w:r>
      <w:r w:rsidR="00F17545">
        <w:rPr>
          <w:rFonts w:ascii="Arial" w:hAnsi="Arial" w:cs="Arial"/>
          <w:color w:val="000000"/>
          <w:sz w:val="24"/>
          <w:szCs w:val="24"/>
        </w:rPr>
        <w:t>(10 councils)</w:t>
      </w:r>
    </w:p>
    <w:p w14:paraId="21EE1FF5" w14:textId="16D35979" w:rsidR="006729FA" w:rsidRDefault="00F17545" w:rsidP="00127B8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6D02">
        <w:rPr>
          <w:rFonts w:ascii="Arial" w:hAnsi="Arial" w:cs="Arial"/>
          <w:color w:val="000000"/>
          <w:sz w:val="24"/>
          <w:szCs w:val="24"/>
        </w:rPr>
        <w:t xml:space="preserve">1970’s – </w:t>
      </w:r>
      <w:r w:rsidR="00E36D02" w:rsidRPr="00E36D02">
        <w:rPr>
          <w:rFonts w:ascii="Arial" w:hAnsi="Arial" w:cs="Arial"/>
          <w:color w:val="000000"/>
          <w:sz w:val="24"/>
          <w:szCs w:val="24"/>
        </w:rPr>
        <w:t>Thirteen</w:t>
      </w:r>
      <w:r w:rsidRPr="00E36D02">
        <w:rPr>
          <w:rFonts w:ascii="Arial" w:hAnsi="Arial" w:cs="Arial"/>
          <w:color w:val="000000"/>
          <w:sz w:val="24"/>
          <w:szCs w:val="24"/>
        </w:rPr>
        <w:t xml:space="preserve"> new councils</w:t>
      </w:r>
      <w:r w:rsidR="000E021E" w:rsidRPr="00E36D02">
        <w:rPr>
          <w:rFonts w:ascii="Arial" w:hAnsi="Arial" w:cs="Arial"/>
          <w:color w:val="000000"/>
          <w:sz w:val="24"/>
          <w:szCs w:val="24"/>
        </w:rPr>
        <w:t xml:space="preserve">. </w:t>
      </w:r>
      <w:r w:rsidRPr="00E36D02">
        <w:rPr>
          <w:rFonts w:ascii="Arial" w:hAnsi="Arial" w:cs="Arial"/>
          <w:color w:val="000000"/>
          <w:sz w:val="24"/>
          <w:szCs w:val="24"/>
        </w:rPr>
        <w:t>(</w:t>
      </w:r>
      <w:r w:rsidR="00E36D02" w:rsidRPr="00E36D02">
        <w:rPr>
          <w:rFonts w:ascii="Arial" w:hAnsi="Arial" w:cs="Arial"/>
          <w:color w:val="000000"/>
          <w:sz w:val="24"/>
          <w:szCs w:val="24"/>
        </w:rPr>
        <w:t>23</w:t>
      </w:r>
      <w:r w:rsidRPr="00E36D02">
        <w:rPr>
          <w:rFonts w:ascii="Arial" w:hAnsi="Arial" w:cs="Arial"/>
          <w:color w:val="000000"/>
          <w:sz w:val="24"/>
          <w:szCs w:val="24"/>
        </w:rPr>
        <w:t xml:space="preserve"> councils)</w:t>
      </w:r>
    </w:p>
    <w:p w14:paraId="46560D35" w14:textId="68072E4A" w:rsidR="00E36D02" w:rsidRDefault="00E36D02" w:rsidP="00127B8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19</w:t>
      </w:r>
      <w:r w:rsidR="00FC37D2">
        <w:rPr>
          <w:rFonts w:ascii="Arial" w:hAnsi="Arial" w:cs="Arial"/>
          <w:color w:val="000000"/>
          <w:sz w:val="24"/>
          <w:szCs w:val="24"/>
        </w:rPr>
        <w:t>8</w:t>
      </w:r>
      <w:r>
        <w:rPr>
          <w:rFonts w:ascii="Arial" w:hAnsi="Arial" w:cs="Arial"/>
          <w:color w:val="000000"/>
          <w:sz w:val="24"/>
          <w:szCs w:val="24"/>
        </w:rPr>
        <w:t xml:space="preserve">0’s – </w:t>
      </w:r>
      <w:r w:rsidR="009832A8">
        <w:rPr>
          <w:rFonts w:ascii="Arial" w:hAnsi="Arial" w:cs="Arial"/>
          <w:color w:val="000000"/>
          <w:sz w:val="24"/>
          <w:szCs w:val="24"/>
        </w:rPr>
        <w:t>Sixteen</w:t>
      </w:r>
      <w:r w:rsidRPr="00A27F87">
        <w:rPr>
          <w:rFonts w:ascii="Arial" w:hAnsi="Arial" w:cs="Arial"/>
          <w:color w:val="000000"/>
          <w:sz w:val="24"/>
          <w:szCs w:val="24"/>
        </w:rPr>
        <w:t xml:space="preserve"> new councils</w:t>
      </w:r>
      <w:r w:rsidR="000E021E" w:rsidRPr="00A27F87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="009832A8">
        <w:rPr>
          <w:rFonts w:ascii="Arial" w:hAnsi="Arial" w:cs="Arial"/>
          <w:color w:val="000000"/>
          <w:sz w:val="24"/>
          <w:szCs w:val="24"/>
        </w:rPr>
        <w:t>39</w:t>
      </w:r>
      <w:r>
        <w:rPr>
          <w:rFonts w:ascii="Arial" w:hAnsi="Arial" w:cs="Arial"/>
          <w:color w:val="000000"/>
          <w:sz w:val="24"/>
          <w:szCs w:val="24"/>
        </w:rPr>
        <w:t xml:space="preserve"> councils)</w:t>
      </w:r>
    </w:p>
    <w:p w14:paraId="0126DBFB" w14:textId="52E1F604" w:rsidR="006D5021" w:rsidRDefault="006D5021" w:rsidP="00127B8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1990’s – Sixteen</w:t>
      </w:r>
      <w:r w:rsidRPr="00A27F87">
        <w:rPr>
          <w:rFonts w:ascii="Arial" w:hAnsi="Arial" w:cs="Arial"/>
          <w:color w:val="000000"/>
          <w:sz w:val="24"/>
          <w:szCs w:val="24"/>
        </w:rPr>
        <w:t xml:space="preserve"> new councils</w:t>
      </w:r>
      <w:r w:rsidR="000E021E" w:rsidRPr="00A27F87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(55 councils)</w:t>
      </w:r>
    </w:p>
    <w:p w14:paraId="78C6735E" w14:textId="60AFDDEA" w:rsidR="00F31C70" w:rsidRDefault="00F31C70" w:rsidP="00127B8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2000’s – S</w:t>
      </w:r>
      <w:r w:rsidR="00693F62">
        <w:rPr>
          <w:rFonts w:ascii="Arial" w:hAnsi="Arial" w:cs="Arial"/>
          <w:color w:val="000000"/>
          <w:sz w:val="24"/>
          <w:szCs w:val="24"/>
        </w:rPr>
        <w:t>ix</w:t>
      </w:r>
      <w:r w:rsidRPr="00A27F87">
        <w:rPr>
          <w:rFonts w:ascii="Arial" w:hAnsi="Arial" w:cs="Arial"/>
          <w:color w:val="000000"/>
          <w:sz w:val="24"/>
          <w:szCs w:val="24"/>
        </w:rPr>
        <w:t xml:space="preserve"> new councils</w:t>
      </w:r>
      <w:r w:rsidR="000E021E" w:rsidRPr="00A27F87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="009C2B97">
        <w:rPr>
          <w:rFonts w:ascii="Arial" w:hAnsi="Arial" w:cs="Arial"/>
          <w:color w:val="000000"/>
          <w:sz w:val="24"/>
          <w:szCs w:val="24"/>
        </w:rPr>
        <w:t>6</w:t>
      </w:r>
      <w:r w:rsidR="00693F62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 councils)</w:t>
      </w:r>
    </w:p>
    <w:p w14:paraId="790EA201" w14:textId="3BF0991B" w:rsidR="00F70446" w:rsidRDefault="00F70446" w:rsidP="00127B8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2010’s – Five</w:t>
      </w:r>
      <w:r w:rsidRPr="00A27F87">
        <w:rPr>
          <w:rFonts w:ascii="Arial" w:hAnsi="Arial" w:cs="Arial"/>
          <w:color w:val="000000"/>
          <w:sz w:val="24"/>
          <w:szCs w:val="24"/>
        </w:rPr>
        <w:t xml:space="preserve"> new councils</w:t>
      </w:r>
      <w:r w:rsidR="000E021E" w:rsidRPr="00A27F87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(66 councils)</w:t>
      </w:r>
    </w:p>
    <w:p w14:paraId="60EA46BA" w14:textId="3B1E3BCA" w:rsidR="008E15B6" w:rsidRDefault="00441BBA" w:rsidP="00127B8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2020’s – Three new councils</w:t>
      </w:r>
      <w:r w:rsidR="000E021E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(69 councils)</w:t>
      </w:r>
    </w:p>
    <w:p w14:paraId="079C18AB" w14:textId="77777777" w:rsidR="00BE5678" w:rsidRDefault="00BE5678" w:rsidP="00127B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0C35EFE" w14:textId="19AAC034" w:rsidR="00BE5678" w:rsidRDefault="00BE5678" w:rsidP="00127B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It is noted on the </w:t>
      </w:r>
      <w:r w:rsidR="0097481B">
        <w:rPr>
          <w:rFonts w:ascii="Arial" w:hAnsi="Arial" w:cs="Arial"/>
          <w:color w:val="000000"/>
          <w:sz w:val="24"/>
          <w:szCs w:val="24"/>
        </w:rPr>
        <w:t>downside;</w:t>
      </w:r>
      <w:r>
        <w:rPr>
          <w:rFonts w:ascii="Arial" w:hAnsi="Arial" w:cs="Arial"/>
          <w:color w:val="000000"/>
          <w:sz w:val="24"/>
          <w:szCs w:val="24"/>
        </w:rPr>
        <w:t xml:space="preserve"> five councils have become inactive and were merged with neighboring councils</w:t>
      </w:r>
      <w:r w:rsidR="000E021E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 xml:space="preserve">We presently have </w:t>
      </w:r>
      <w:r w:rsidR="007B38BF">
        <w:rPr>
          <w:rFonts w:ascii="Arial" w:hAnsi="Arial" w:cs="Arial"/>
          <w:color w:val="000000"/>
          <w:sz w:val="24"/>
          <w:szCs w:val="24"/>
        </w:rPr>
        <w:t>sixty-four</w:t>
      </w:r>
      <w:r w:rsidR="00174B2F">
        <w:rPr>
          <w:rFonts w:ascii="Arial" w:hAnsi="Arial" w:cs="Arial"/>
          <w:color w:val="000000"/>
          <w:sz w:val="24"/>
          <w:szCs w:val="24"/>
        </w:rPr>
        <w:t xml:space="preserve"> </w:t>
      </w:r>
      <w:r w:rsidR="00FA578C">
        <w:rPr>
          <w:rFonts w:ascii="Arial" w:hAnsi="Arial" w:cs="Arial"/>
          <w:color w:val="000000"/>
          <w:sz w:val="24"/>
          <w:szCs w:val="24"/>
        </w:rPr>
        <w:t xml:space="preserve">(64) </w:t>
      </w:r>
      <w:r w:rsidR="00174B2F">
        <w:rPr>
          <w:rFonts w:ascii="Arial" w:hAnsi="Arial" w:cs="Arial"/>
          <w:color w:val="000000"/>
          <w:sz w:val="24"/>
          <w:szCs w:val="24"/>
        </w:rPr>
        <w:t>active councils and no inactive councils in the South Carolina Jurisdiction.</w:t>
      </w:r>
    </w:p>
    <w:p w14:paraId="4A9529F2" w14:textId="77777777" w:rsidR="00AE7DFD" w:rsidRDefault="00AE7DFD" w:rsidP="00127B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52FF001" w14:textId="52EA5F23" w:rsidR="00FB7A76" w:rsidRDefault="00127B88" w:rsidP="00275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0B495" wp14:editId="1335F0AE">
                <wp:simplePos x="0" y="0"/>
                <wp:positionH relativeFrom="margin">
                  <wp:posOffset>3733800</wp:posOffset>
                </wp:positionH>
                <wp:positionV relativeFrom="margin">
                  <wp:posOffset>7506755</wp:posOffset>
                </wp:positionV>
                <wp:extent cx="2184400" cy="558800"/>
                <wp:effectExtent l="0" t="0" r="25400" b="12700"/>
                <wp:wrapNone/>
                <wp:docPr id="17350229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3C3723D" w14:textId="77777777" w:rsidR="00127B88" w:rsidRPr="00280E4D" w:rsidRDefault="00127B88" w:rsidP="00127B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80E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Thomas M. Monahon, PSD, FVSM</w:t>
                            </w:r>
                          </w:p>
                          <w:p w14:paraId="3C02665A" w14:textId="77777777" w:rsidR="00127B88" w:rsidRPr="00280E4D" w:rsidRDefault="00127B88" w:rsidP="00127B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80E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SC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State Council </w:t>
                            </w:r>
                            <w:r w:rsidRPr="00280E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Historian</w:t>
                            </w:r>
                          </w:p>
                          <w:p w14:paraId="431D5C84" w14:textId="03BE0348" w:rsidR="00127B88" w:rsidRPr="00280E4D" w:rsidRDefault="00127B88" w:rsidP="00127B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April 25,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0B4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4pt;margin-top:591.1pt;width:17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" fillcolor="white [3201]" strokecolor="black [3213]" strokeweight=".5pt">
                <v:textbox>
                  <w:txbxContent>
                    <w:p w14:paraId="43C3723D" w14:textId="77777777" w:rsidR="00127B88" w:rsidRPr="00280E4D" w:rsidRDefault="00127B88" w:rsidP="00127B8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80E4D">
                        <w:rPr>
                          <w:rFonts w:ascii="Arial" w:hAnsi="Arial" w:cs="Arial"/>
                          <w:sz w:val="20"/>
                          <w:szCs w:val="20"/>
                        </w:rPr>
                        <w:t>Thomas M. Monahon, PSD, FVSM</w:t>
                      </w:r>
                    </w:p>
                    <w:p w14:paraId="3C02665A" w14:textId="77777777" w:rsidR="00127B88" w:rsidRPr="00280E4D" w:rsidRDefault="00127B88" w:rsidP="00127B8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80E4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SC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State Council </w:t>
                      </w:r>
                      <w:r w:rsidRPr="00280E4D">
                        <w:rPr>
                          <w:rFonts w:ascii="Arial" w:hAnsi="Arial" w:cs="Arial"/>
                          <w:sz w:val="20"/>
                          <w:szCs w:val="20"/>
                        </w:rPr>
                        <w:t>Historian</w:t>
                      </w:r>
                    </w:p>
                    <w:p w14:paraId="431D5C84" w14:textId="03BE0348" w:rsidR="00127B88" w:rsidRPr="00280E4D" w:rsidRDefault="00127B88" w:rsidP="00127B8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April 25, 2026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FB7A76" w:rsidSect="007D768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3762" w14:textId="77777777" w:rsidR="00C511E8" w:rsidRDefault="00C511E8" w:rsidP="002F13D2">
      <w:pPr>
        <w:spacing w:after="0" w:line="240" w:lineRule="auto"/>
      </w:pPr>
      <w:r>
        <w:separator/>
      </w:r>
    </w:p>
  </w:endnote>
  <w:endnote w:type="continuationSeparator" w:id="0">
    <w:p w14:paraId="3B9846C6" w14:textId="77777777" w:rsidR="00C511E8" w:rsidRDefault="00C511E8" w:rsidP="002F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2DF9" w14:textId="461408C3" w:rsidR="007D7680" w:rsidRDefault="0026351C" w:rsidP="00F33C14">
    <w:pPr>
      <w:pStyle w:val="Footer"/>
      <w:tabs>
        <w:tab w:val="clear" w:pos="4680"/>
        <w:tab w:val="clear" w:pos="9360"/>
        <w:tab w:val="left" w:pos="5250"/>
      </w:tabs>
      <w:jc w:val="center"/>
    </w:pPr>
    <w:r>
      <w:t xml:space="preserve">Page </w:t>
    </w:r>
    <w:sdt>
      <w:sdtPr>
        <w:id w:val="-19996454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21E">
          <w:t>one</w:t>
        </w:r>
        <w:r>
          <w:rPr>
            <w:noProof/>
          </w:rPr>
          <w:fldChar w:fldCharType="end"/>
        </w:r>
        <w:r>
          <w:rPr>
            <w:noProof/>
          </w:rPr>
          <w:t xml:space="preserve"> of 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39977" w14:textId="77777777" w:rsidR="00C511E8" w:rsidRDefault="00C511E8" w:rsidP="002F13D2">
      <w:pPr>
        <w:spacing w:after="0" w:line="240" w:lineRule="auto"/>
      </w:pPr>
      <w:r>
        <w:separator/>
      </w:r>
    </w:p>
  </w:footnote>
  <w:footnote w:type="continuationSeparator" w:id="0">
    <w:p w14:paraId="40A53C4B" w14:textId="77777777" w:rsidR="00C511E8" w:rsidRDefault="00C511E8" w:rsidP="002F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FB79" w14:textId="62ABF887" w:rsidR="004619A1" w:rsidRDefault="004619A1" w:rsidP="004619A1">
    <w:pPr>
      <w:spacing w:after="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3A11" w14:textId="77777777" w:rsidR="007D7680" w:rsidRPr="00D109DB" w:rsidRDefault="007D7680" w:rsidP="007D7680">
    <w:pPr>
      <w:spacing w:after="0" w:line="240" w:lineRule="auto"/>
      <w:jc w:val="center"/>
      <w:rPr>
        <w:rFonts w:ascii="Old English Text MT" w:hAnsi="Old English Text MT" w:cs="Arial"/>
        <w:b/>
        <w:bCs/>
        <w:sz w:val="40"/>
        <w:szCs w:val="40"/>
      </w:rPr>
    </w:pPr>
    <w:r>
      <w:rPr>
        <w:rFonts w:ascii="Arial" w:hAnsi="Arial" w:cs="Arial"/>
        <w:b/>
        <w:bCs/>
        <w:noProof/>
        <w:color w:val="EE0000"/>
        <w:sz w:val="40"/>
        <w:szCs w:val="40"/>
      </w:rPr>
      <w:drawing>
        <wp:anchor distT="0" distB="0" distL="114300" distR="114300" simplePos="0" relativeHeight="251659264" behindDoc="0" locked="0" layoutInCell="1" allowOverlap="1" wp14:anchorId="0D5B713B" wp14:editId="08138F72">
          <wp:simplePos x="0" y="0"/>
          <wp:positionH relativeFrom="margin">
            <wp:posOffset>0</wp:posOffset>
          </wp:positionH>
          <wp:positionV relativeFrom="paragraph">
            <wp:posOffset>-5715</wp:posOffset>
          </wp:positionV>
          <wp:extent cx="621030" cy="621030"/>
          <wp:effectExtent l="0" t="0" r="7620" b="7620"/>
          <wp:wrapNone/>
          <wp:docPr id="4239995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925236" name="Picture 11289252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09DB">
      <w:rPr>
        <w:rFonts w:ascii="Old English Text MT" w:hAnsi="Old English Text MT" w:cs="Arial"/>
        <w:b/>
        <w:bCs/>
        <w:sz w:val="40"/>
        <w:szCs w:val="40"/>
      </w:rPr>
      <w:t>Knights of Columbus</w:t>
    </w:r>
  </w:p>
  <w:p w14:paraId="58429503" w14:textId="77777777" w:rsidR="007D7680" w:rsidRDefault="007D7680" w:rsidP="007D7680">
    <w:pPr>
      <w:spacing w:after="0" w:line="240" w:lineRule="auto"/>
      <w:jc w:val="center"/>
    </w:pPr>
    <w:r w:rsidRPr="00C54BA0">
      <w:rPr>
        <w:rFonts w:ascii="Arial" w:hAnsi="Arial" w:cs="Arial"/>
        <w:b/>
        <w:bCs/>
        <w:color w:val="EE0000"/>
        <w:sz w:val="40"/>
        <w:szCs w:val="40"/>
      </w:rPr>
      <w:t>South Carolina State Council Legacy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76A5"/>
    <w:multiLevelType w:val="hybridMultilevel"/>
    <w:tmpl w:val="CA9E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24C6B"/>
    <w:multiLevelType w:val="hybridMultilevel"/>
    <w:tmpl w:val="EA182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D4437"/>
    <w:multiLevelType w:val="hybridMultilevel"/>
    <w:tmpl w:val="70169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0DD5"/>
    <w:multiLevelType w:val="hybridMultilevel"/>
    <w:tmpl w:val="81EC9F5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F6E2249"/>
    <w:multiLevelType w:val="hybridMultilevel"/>
    <w:tmpl w:val="231AF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83242">
    <w:abstractNumId w:val="1"/>
  </w:num>
  <w:num w:numId="2" w16cid:durableId="725299508">
    <w:abstractNumId w:val="2"/>
  </w:num>
  <w:num w:numId="3" w16cid:durableId="1568495289">
    <w:abstractNumId w:val="3"/>
  </w:num>
  <w:num w:numId="4" w16cid:durableId="1903632675">
    <w:abstractNumId w:val="4"/>
  </w:num>
  <w:num w:numId="5" w16cid:durableId="2872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0D"/>
    <w:rsid w:val="00010E56"/>
    <w:rsid w:val="00016161"/>
    <w:rsid w:val="00044BCB"/>
    <w:rsid w:val="00054196"/>
    <w:rsid w:val="00066938"/>
    <w:rsid w:val="00080FE5"/>
    <w:rsid w:val="00084CC4"/>
    <w:rsid w:val="00097D02"/>
    <w:rsid w:val="000A0548"/>
    <w:rsid w:val="000A08AF"/>
    <w:rsid w:val="000C1B99"/>
    <w:rsid w:val="000E021E"/>
    <w:rsid w:val="000E33A9"/>
    <w:rsid w:val="000E6B7C"/>
    <w:rsid w:val="000F65FD"/>
    <w:rsid w:val="001155C3"/>
    <w:rsid w:val="00127B88"/>
    <w:rsid w:val="00133DD0"/>
    <w:rsid w:val="00162D1C"/>
    <w:rsid w:val="00163C81"/>
    <w:rsid w:val="00174B2F"/>
    <w:rsid w:val="00196B5C"/>
    <w:rsid w:val="001A14AD"/>
    <w:rsid w:val="001A15B2"/>
    <w:rsid w:val="001B16D4"/>
    <w:rsid w:val="001D3CD3"/>
    <w:rsid w:val="001D7133"/>
    <w:rsid w:val="001F6158"/>
    <w:rsid w:val="001F6E78"/>
    <w:rsid w:val="002006F8"/>
    <w:rsid w:val="00220BE1"/>
    <w:rsid w:val="00225890"/>
    <w:rsid w:val="00232311"/>
    <w:rsid w:val="002521C4"/>
    <w:rsid w:val="00252C17"/>
    <w:rsid w:val="002621A4"/>
    <w:rsid w:val="0026351C"/>
    <w:rsid w:val="00263952"/>
    <w:rsid w:val="002756D7"/>
    <w:rsid w:val="00275784"/>
    <w:rsid w:val="00275AC2"/>
    <w:rsid w:val="00276107"/>
    <w:rsid w:val="00285FF1"/>
    <w:rsid w:val="002A1132"/>
    <w:rsid w:val="002B2653"/>
    <w:rsid w:val="002B527D"/>
    <w:rsid w:val="002B7A0F"/>
    <w:rsid w:val="002D15B4"/>
    <w:rsid w:val="002E5F20"/>
    <w:rsid w:val="002F13D2"/>
    <w:rsid w:val="002F6098"/>
    <w:rsid w:val="002F6409"/>
    <w:rsid w:val="003001E6"/>
    <w:rsid w:val="0032436B"/>
    <w:rsid w:val="0032510C"/>
    <w:rsid w:val="00326504"/>
    <w:rsid w:val="003409B1"/>
    <w:rsid w:val="00341B52"/>
    <w:rsid w:val="00354E1E"/>
    <w:rsid w:val="003739F3"/>
    <w:rsid w:val="0037732F"/>
    <w:rsid w:val="00386594"/>
    <w:rsid w:val="00387E0D"/>
    <w:rsid w:val="00393DB9"/>
    <w:rsid w:val="003A0FEF"/>
    <w:rsid w:val="003B4458"/>
    <w:rsid w:val="003C0105"/>
    <w:rsid w:val="003C4520"/>
    <w:rsid w:val="003D1225"/>
    <w:rsid w:val="003D3CD3"/>
    <w:rsid w:val="003D6073"/>
    <w:rsid w:val="003F5ED3"/>
    <w:rsid w:val="0040030B"/>
    <w:rsid w:val="00414C1D"/>
    <w:rsid w:val="00417A25"/>
    <w:rsid w:val="00441BBA"/>
    <w:rsid w:val="00447959"/>
    <w:rsid w:val="004619A1"/>
    <w:rsid w:val="0046516D"/>
    <w:rsid w:val="00472D45"/>
    <w:rsid w:val="00473AE8"/>
    <w:rsid w:val="004743D3"/>
    <w:rsid w:val="004A1F41"/>
    <w:rsid w:val="004A448F"/>
    <w:rsid w:val="004B1B34"/>
    <w:rsid w:val="004B7288"/>
    <w:rsid w:val="004B758F"/>
    <w:rsid w:val="004C6838"/>
    <w:rsid w:val="004D639C"/>
    <w:rsid w:val="004F27B8"/>
    <w:rsid w:val="00547B7D"/>
    <w:rsid w:val="00551DC6"/>
    <w:rsid w:val="005574E2"/>
    <w:rsid w:val="00565BD4"/>
    <w:rsid w:val="00580C0F"/>
    <w:rsid w:val="0058713F"/>
    <w:rsid w:val="005C175E"/>
    <w:rsid w:val="005D7D88"/>
    <w:rsid w:val="005D7E10"/>
    <w:rsid w:val="005E1C06"/>
    <w:rsid w:val="005E3DDE"/>
    <w:rsid w:val="00605443"/>
    <w:rsid w:val="00614484"/>
    <w:rsid w:val="00657F81"/>
    <w:rsid w:val="006631F1"/>
    <w:rsid w:val="006729FA"/>
    <w:rsid w:val="006918A0"/>
    <w:rsid w:val="00693F62"/>
    <w:rsid w:val="006B4EE2"/>
    <w:rsid w:val="006C523F"/>
    <w:rsid w:val="006C7D69"/>
    <w:rsid w:val="006D09AD"/>
    <w:rsid w:val="006D373E"/>
    <w:rsid w:val="006D5021"/>
    <w:rsid w:val="006E0EAE"/>
    <w:rsid w:val="006E6DD2"/>
    <w:rsid w:val="006E7B12"/>
    <w:rsid w:val="006E7B5C"/>
    <w:rsid w:val="006F1B1F"/>
    <w:rsid w:val="007123CC"/>
    <w:rsid w:val="00713616"/>
    <w:rsid w:val="00722CB7"/>
    <w:rsid w:val="00763E56"/>
    <w:rsid w:val="00790185"/>
    <w:rsid w:val="007915B0"/>
    <w:rsid w:val="00793D77"/>
    <w:rsid w:val="007B38BF"/>
    <w:rsid w:val="007D2ABC"/>
    <w:rsid w:val="007D39A2"/>
    <w:rsid w:val="007D65A7"/>
    <w:rsid w:val="007D7680"/>
    <w:rsid w:val="007F4EB7"/>
    <w:rsid w:val="008154F7"/>
    <w:rsid w:val="00820FE6"/>
    <w:rsid w:val="0083287A"/>
    <w:rsid w:val="00835750"/>
    <w:rsid w:val="00840A8F"/>
    <w:rsid w:val="00841FE5"/>
    <w:rsid w:val="00857E3F"/>
    <w:rsid w:val="00886118"/>
    <w:rsid w:val="00891005"/>
    <w:rsid w:val="008A118B"/>
    <w:rsid w:val="008A49D6"/>
    <w:rsid w:val="008A796B"/>
    <w:rsid w:val="008B1D0B"/>
    <w:rsid w:val="008C54DB"/>
    <w:rsid w:val="008D30C6"/>
    <w:rsid w:val="008D512B"/>
    <w:rsid w:val="008E15B6"/>
    <w:rsid w:val="008E4FE9"/>
    <w:rsid w:val="00901D22"/>
    <w:rsid w:val="009034D0"/>
    <w:rsid w:val="009068C5"/>
    <w:rsid w:val="00906D85"/>
    <w:rsid w:val="00910EF0"/>
    <w:rsid w:val="009147B6"/>
    <w:rsid w:val="00930910"/>
    <w:rsid w:val="00930A19"/>
    <w:rsid w:val="009577A9"/>
    <w:rsid w:val="00957E29"/>
    <w:rsid w:val="00960B43"/>
    <w:rsid w:val="0097481B"/>
    <w:rsid w:val="009832A8"/>
    <w:rsid w:val="0098608A"/>
    <w:rsid w:val="009C25CA"/>
    <w:rsid w:val="009C2B97"/>
    <w:rsid w:val="009C3375"/>
    <w:rsid w:val="009C6AF3"/>
    <w:rsid w:val="009C7B21"/>
    <w:rsid w:val="00A0073D"/>
    <w:rsid w:val="00A01D3A"/>
    <w:rsid w:val="00A0286F"/>
    <w:rsid w:val="00A05F81"/>
    <w:rsid w:val="00A250AB"/>
    <w:rsid w:val="00A27F87"/>
    <w:rsid w:val="00A309D7"/>
    <w:rsid w:val="00A3177B"/>
    <w:rsid w:val="00A32525"/>
    <w:rsid w:val="00A34699"/>
    <w:rsid w:val="00A409D9"/>
    <w:rsid w:val="00A421F2"/>
    <w:rsid w:val="00A43E1A"/>
    <w:rsid w:val="00A54756"/>
    <w:rsid w:val="00A719E9"/>
    <w:rsid w:val="00A73992"/>
    <w:rsid w:val="00A92391"/>
    <w:rsid w:val="00A958D0"/>
    <w:rsid w:val="00AA1E42"/>
    <w:rsid w:val="00AA602A"/>
    <w:rsid w:val="00AB4871"/>
    <w:rsid w:val="00AB4C90"/>
    <w:rsid w:val="00AC23D5"/>
    <w:rsid w:val="00AC3AFF"/>
    <w:rsid w:val="00AD38C3"/>
    <w:rsid w:val="00AD5587"/>
    <w:rsid w:val="00AD6AD5"/>
    <w:rsid w:val="00AE7DFD"/>
    <w:rsid w:val="00B10E41"/>
    <w:rsid w:val="00B13439"/>
    <w:rsid w:val="00B244F3"/>
    <w:rsid w:val="00B25422"/>
    <w:rsid w:val="00B31345"/>
    <w:rsid w:val="00B33AFA"/>
    <w:rsid w:val="00B36A2C"/>
    <w:rsid w:val="00B44ED9"/>
    <w:rsid w:val="00B60DAA"/>
    <w:rsid w:val="00B729A7"/>
    <w:rsid w:val="00B72AC3"/>
    <w:rsid w:val="00B74BC9"/>
    <w:rsid w:val="00B87F6B"/>
    <w:rsid w:val="00BB4449"/>
    <w:rsid w:val="00BC16F4"/>
    <w:rsid w:val="00BD4651"/>
    <w:rsid w:val="00BD557B"/>
    <w:rsid w:val="00BE4779"/>
    <w:rsid w:val="00BE5678"/>
    <w:rsid w:val="00C10847"/>
    <w:rsid w:val="00C22172"/>
    <w:rsid w:val="00C43F58"/>
    <w:rsid w:val="00C511E8"/>
    <w:rsid w:val="00C5328E"/>
    <w:rsid w:val="00C57F5E"/>
    <w:rsid w:val="00C7059C"/>
    <w:rsid w:val="00C74EC0"/>
    <w:rsid w:val="00C772F6"/>
    <w:rsid w:val="00C81871"/>
    <w:rsid w:val="00C852EA"/>
    <w:rsid w:val="00C90A0E"/>
    <w:rsid w:val="00C9153E"/>
    <w:rsid w:val="00CB2E86"/>
    <w:rsid w:val="00CB5DFE"/>
    <w:rsid w:val="00CB6A57"/>
    <w:rsid w:val="00CD213C"/>
    <w:rsid w:val="00CE338A"/>
    <w:rsid w:val="00CE62DD"/>
    <w:rsid w:val="00D31FE9"/>
    <w:rsid w:val="00D331FF"/>
    <w:rsid w:val="00D62D41"/>
    <w:rsid w:val="00D77DA8"/>
    <w:rsid w:val="00D81DDC"/>
    <w:rsid w:val="00D90CD0"/>
    <w:rsid w:val="00D95098"/>
    <w:rsid w:val="00D96446"/>
    <w:rsid w:val="00DB103D"/>
    <w:rsid w:val="00DD7149"/>
    <w:rsid w:val="00DE08E1"/>
    <w:rsid w:val="00DE2FE5"/>
    <w:rsid w:val="00DE4F3D"/>
    <w:rsid w:val="00DF05CF"/>
    <w:rsid w:val="00DF28BB"/>
    <w:rsid w:val="00E042DC"/>
    <w:rsid w:val="00E0440A"/>
    <w:rsid w:val="00E118AF"/>
    <w:rsid w:val="00E164D1"/>
    <w:rsid w:val="00E17FC1"/>
    <w:rsid w:val="00E31C93"/>
    <w:rsid w:val="00E3304A"/>
    <w:rsid w:val="00E36D02"/>
    <w:rsid w:val="00E52F5F"/>
    <w:rsid w:val="00E6315E"/>
    <w:rsid w:val="00E73B73"/>
    <w:rsid w:val="00E74385"/>
    <w:rsid w:val="00E8018F"/>
    <w:rsid w:val="00E8402C"/>
    <w:rsid w:val="00E87C78"/>
    <w:rsid w:val="00EA0376"/>
    <w:rsid w:val="00EA554C"/>
    <w:rsid w:val="00EB3E87"/>
    <w:rsid w:val="00EC1C63"/>
    <w:rsid w:val="00EC281F"/>
    <w:rsid w:val="00ED4B3E"/>
    <w:rsid w:val="00EE647E"/>
    <w:rsid w:val="00EF46F6"/>
    <w:rsid w:val="00F020C7"/>
    <w:rsid w:val="00F065EF"/>
    <w:rsid w:val="00F17545"/>
    <w:rsid w:val="00F31C70"/>
    <w:rsid w:val="00F32E65"/>
    <w:rsid w:val="00F33C14"/>
    <w:rsid w:val="00F33CC1"/>
    <w:rsid w:val="00F41F5D"/>
    <w:rsid w:val="00F47401"/>
    <w:rsid w:val="00F51D0D"/>
    <w:rsid w:val="00F6724A"/>
    <w:rsid w:val="00F70446"/>
    <w:rsid w:val="00F80DF0"/>
    <w:rsid w:val="00F965B2"/>
    <w:rsid w:val="00FA578C"/>
    <w:rsid w:val="00FA5E5E"/>
    <w:rsid w:val="00FA63EA"/>
    <w:rsid w:val="00FB242C"/>
    <w:rsid w:val="00FB2F10"/>
    <w:rsid w:val="00FB7A76"/>
    <w:rsid w:val="00FC37D2"/>
    <w:rsid w:val="00FC7B74"/>
    <w:rsid w:val="00FD2D58"/>
    <w:rsid w:val="00FD364B"/>
    <w:rsid w:val="00FE147A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568A2"/>
  <w15:docId w15:val="{DD099B47-BDC7-4B0C-B2C9-02DB0AFA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27F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1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3D2"/>
  </w:style>
  <w:style w:type="paragraph" w:styleId="Footer">
    <w:name w:val="footer"/>
    <w:basedOn w:val="Normal"/>
    <w:link w:val="FooterChar"/>
    <w:uiPriority w:val="99"/>
    <w:unhideWhenUsed/>
    <w:rsid w:val="002F1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349</Words>
  <Characters>1841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Barton</dc:creator>
  <cp:lastModifiedBy>Tom Monahon</cp:lastModifiedBy>
  <cp:revision>278</cp:revision>
  <cp:lastPrinted>2024-09-14T18:31:00Z</cp:lastPrinted>
  <dcterms:created xsi:type="dcterms:W3CDTF">2024-07-15T19:42:00Z</dcterms:created>
  <dcterms:modified xsi:type="dcterms:W3CDTF">2026-04-25T20:25:00Z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55a3df450e0918a52ee99041efd336613dbad7a254a5f6f80f94cfa525cccbd2</vt:lpwstr>
  </property>
</Properties>
</file>