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B813" w14:textId="77777777" w:rsidR="001760AB" w:rsidRDefault="001760AB" w:rsidP="001760AB">
      <w:pPr>
        <w:spacing w:before="600" w:after="0" w:line="336" w:lineRule="atLeast"/>
        <w:jc w:val="center"/>
        <w:textAlignment w:val="baseline"/>
        <w:outlineLvl w:val="1"/>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noProof/>
          <w:color w:val="000000"/>
          <w:sz w:val="28"/>
          <w:szCs w:val="28"/>
        </w:rPr>
        <w:drawing>
          <wp:inline distT="0" distB="0" distL="0" distR="0" wp14:anchorId="5401C06C" wp14:editId="623FD177">
            <wp:extent cx="1885950" cy="1889888"/>
            <wp:effectExtent l="0" t="0" r="0" b="0"/>
            <wp:docPr id="1" name="Picture 1" descr="A circular logo with a cross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rcular logo with a cross and a glob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976" cy="1898933"/>
                    </a:xfrm>
                    <a:prstGeom prst="rect">
                      <a:avLst/>
                    </a:prstGeom>
                  </pic:spPr>
                </pic:pic>
              </a:graphicData>
            </a:graphic>
          </wp:inline>
        </w:drawing>
      </w:r>
    </w:p>
    <w:p w14:paraId="262CA558" w14:textId="77777777" w:rsidR="001760AB" w:rsidRPr="00670E10" w:rsidRDefault="001760AB" w:rsidP="001760AB">
      <w:pPr>
        <w:spacing w:before="600" w:after="0" w:line="336" w:lineRule="atLeast"/>
        <w:jc w:val="center"/>
        <w:textAlignment w:val="baseline"/>
        <w:outlineLvl w:val="1"/>
        <w:rPr>
          <w:rFonts w:ascii="Times New Roman" w:eastAsia="Times New Roman" w:hAnsi="Times New Roman" w:cs="Times New Roman"/>
          <w:b/>
          <w:bCs/>
          <w:smallCaps/>
          <w:color w:val="000000"/>
          <w:sz w:val="28"/>
          <w:szCs w:val="28"/>
        </w:rPr>
      </w:pPr>
      <w:r w:rsidRPr="00670E10">
        <w:rPr>
          <w:rFonts w:ascii="Times New Roman" w:eastAsia="Times New Roman" w:hAnsi="Times New Roman" w:cs="Times New Roman"/>
          <w:b/>
          <w:bCs/>
          <w:smallCaps/>
          <w:color w:val="000000"/>
          <w:sz w:val="36"/>
          <w:szCs w:val="36"/>
        </w:rPr>
        <w:t xml:space="preserve">WORD For Life Church Ministries </w:t>
      </w:r>
    </w:p>
    <w:p w14:paraId="19CFDECA" w14:textId="77777777" w:rsidR="001760AB" w:rsidRPr="00670E10" w:rsidRDefault="001760AB" w:rsidP="001760AB">
      <w:pPr>
        <w:spacing w:before="600" w:after="0" w:line="336" w:lineRule="atLeast"/>
        <w:jc w:val="center"/>
        <w:textAlignment w:val="baseline"/>
        <w:outlineLvl w:val="1"/>
        <w:rPr>
          <w:rFonts w:ascii="Times New Roman" w:eastAsia="Times New Roman" w:hAnsi="Times New Roman" w:cs="Times New Roman"/>
          <w:caps/>
          <w:color w:val="000000"/>
          <w:sz w:val="28"/>
          <w:szCs w:val="28"/>
        </w:rPr>
      </w:pPr>
      <w:r>
        <w:rPr>
          <w:rFonts w:ascii="Times New Roman" w:eastAsia="Times New Roman" w:hAnsi="Times New Roman" w:cs="Times New Roman"/>
          <w:caps/>
          <w:color w:val="000000"/>
          <w:sz w:val="28"/>
          <w:szCs w:val="28"/>
        </w:rPr>
        <w:t>in CHRIST: BELIEVING AND LIVING BECAUSE OF JESUS</w:t>
      </w:r>
      <w:r>
        <w:rPr>
          <w:rFonts w:ascii="Times New Roman" w:eastAsia="Times New Roman" w:hAnsi="Times New Roman" w:cs="Times New Roman"/>
          <w:caps/>
          <w:color w:val="000000"/>
          <w:sz w:val="28"/>
          <w:szCs w:val="28"/>
        </w:rPr>
        <w:br/>
      </w:r>
      <w:r w:rsidRPr="00EE0034">
        <w:rPr>
          <w:rFonts w:ascii="Times New Roman" w:eastAsia="Times New Roman" w:hAnsi="Times New Roman" w:cs="Times New Roman"/>
          <w:i/>
          <w:iCs/>
          <w:color w:val="000000"/>
          <w:sz w:val="28"/>
          <w:szCs w:val="28"/>
        </w:rPr>
        <w:t xml:space="preserve">a study of </w:t>
      </w:r>
      <w:proofErr w:type="gramStart"/>
      <w:r>
        <w:rPr>
          <w:rFonts w:ascii="Times New Roman" w:eastAsia="Times New Roman" w:hAnsi="Times New Roman" w:cs="Times New Roman"/>
          <w:i/>
          <w:iCs/>
          <w:color w:val="000000"/>
          <w:sz w:val="28"/>
          <w:szCs w:val="28"/>
        </w:rPr>
        <w:t>Ephesians</w:t>
      </w:r>
      <w:proofErr w:type="gramEnd"/>
    </w:p>
    <w:p w14:paraId="56A2993D" w14:textId="77777777" w:rsidR="001760AB" w:rsidRPr="00670E10" w:rsidRDefault="001760AB" w:rsidP="001760AB">
      <w:pPr>
        <w:spacing w:before="600" w:after="0" w:line="336" w:lineRule="atLeast"/>
        <w:jc w:val="center"/>
        <w:textAlignment w:val="baseline"/>
        <w:outlineLvl w:val="1"/>
        <w:rPr>
          <w:rFonts w:ascii="Times New Roman" w:eastAsia="Times New Roman" w:hAnsi="Times New Roman" w:cs="Times New Roman"/>
          <w:color w:val="000000"/>
          <w:sz w:val="28"/>
          <w:szCs w:val="28"/>
        </w:rPr>
      </w:pPr>
    </w:p>
    <w:p w14:paraId="36DD994B" w14:textId="77777777" w:rsidR="001760AB" w:rsidRPr="00670E10" w:rsidRDefault="001760AB" w:rsidP="001760AB">
      <w:pPr>
        <w:spacing w:before="600" w:after="0" w:line="336" w:lineRule="atLeast"/>
        <w:jc w:val="center"/>
        <w:textAlignment w:val="baseline"/>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Spring 2024</w:t>
      </w:r>
    </w:p>
    <w:p w14:paraId="6E4EADCE" w14:textId="77777777" w:rsidR="001760AB" w:rsidRDefault="001760AB" w:rsidP="001760AB">
      <w:pPr>
        <w:spacing w:before="600" w:after="0" w:line="336" w:lineRule="atLeast"/>
        <w:jc w:val="center"/>
        <w:textAlignment w:val="baseline"/>
        <w:outlineLvl w:val="1"/>
        <w:rPr>
          <w:rFonts w:ascii="Times New Roman" w:eastAsia="Times New Roman" w:hAnsi="Times New Roman" w:cs="Times New Roman"/>
          <w:color w:val="000000"/>
          <w:sz w:val="28"/>
          <w:szCs w:val="28"/>
        </w:rPr>
      </w:pPr>
    </w:p>
    <w:p w14:paraId="5B6EB6B0" w14:textId="77777777" w:rsidR="001760AB" w:rsidRDefault="001760AB" w:rsidP="001760AB">
      <w:pPr>
        <w:spacing w:before="600" w:after="0" w:line="336" w:lineRule="atLeast"/>
        <w:jc w:val="center"/>
        <w:textAlignment w:val="baseline"/>
        <w:outlineLvl w:val="1"/>
        <w:rPr>
          <w:rFonts w:ascii="Times New Roman" w:eastAsia="Times New Roman" w:hAnsi="Times New Roman" w:cs="Times New Roman"/>
          <w:color w:val="000000"/>
          <w:sz w:val="28"/>
          <w:szCs w:val="28"/>
        </w:rPr>
      </w:pPr>
    </w:p>
    <w:p w14:paraId="41636BB5" w14:textId="77777777" w:rsidR="001760AB" w:rsidRDefault="001760AB" w:rsidP="001760AB">
      <w:pPr>
        <w:spacing w:before="600" w:after="0" w:line="336" w:lineRule="atLeast"/>
        <w:jc w:val="center"/>
        <w:textAlignment w:val="baseline"/>
        <w:outlineLvl w:val="1"/>
        <w:rPr>
          <w:rFonts w:ascii="Times New Roman" w:eastAsia="Times New Roman" w:hAnsi="Times New Roman" w:cs="Times New Roman"/>
          <w:color w:val="000000"/>
          <w:sz w:val="28"/>
          <w:szCs w:val="28"/>
        </w:rPr>
      </w:pPr>
    </w:p>
    <w:p w14:paraId="1E27DC91" w14:textId="77777777" w:rsidR="001760AB" w:rsidRDefault="001760AB" w:rsidP="001760AB">
      <w:pPr>
        <w:spacing w:after="0" w:line="240" w:lineRule="auto"/>
        <w:jc w:val="center"/>
        <w:textAlignment w:val="baseline"/>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 Larrin Robertson</w:t>
      </w:r>
      <w:r>
        <w:rPr>
          <w:rFonts w:ascii="Times New Roman" w:eastAsia="Times New Roman" w:hAnsi="Times New Roman" w:cs="Times New Roman"/>
          <w:color w:val="000000"/>
          <w:sz w:val="28"/>
          <w:szCs w:val="28"/>
        </w:rPr>
        <w:br/>
        <w:t>Pastor-Teacher</w:t>
      </w:r>
    </w:p>
    <w:p w14:paraId="7A456A08" w14:textId="77777777" w:rsidR="001760AB" w:rsidRDefault="001760AB" w:rsidP="001760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5374DA7D" w14:textId="77777777" w:rsidR="00FA783C" w:rsidRDefault="00FA783C" w:rsidP="00383EAE">
      <w:pPr>
        <w:spacing w:after="0"/>
        <w:jc w:val="center"/>
        <w:rPr>
          <w:rFonts w:ascii="Times New Roman" w:hAnsi="Times New Roman" w:cs="Times New Roman"/>
          <w:b/>
          <w:bCs/>
          <w:sz w:val="24"/>
          <w:szCs w:val="24"/>
        </w:rPr>
      </w:pPr>
    </w:p>
    <w:p w14:paraId="4A5AEAF4" w14:textId="4DF53812" w:rsidR="00EE224E" w:rsidRDefault="00383EAE" w:rsidP="00383EAE">
      <w:pPr>
        <w:spacing w:after="0"/>
        <w:jc w:val="center"/>
        <w:rPr>
          <w:rFonts w:ascii="Times New Roman" w:hAnsi="Times New Roman" w:cs="Times New Roman"/>
          <w:sz w:val="24"/>
          <w:szCs w:val="24"/>
        </w:rPr>
      </w:pPr>
      <w:r>
        <w:rPr>
          <w:rFonts w:ascii="Times New Roman" w:hAnsi="Times New Roman" w:cs="Times New Roman"/>
          <w:b/>
          <w:bCs/>
          <w:sz w:val="24"/>
          <w:szCs w:val="24"/>
        </w:rPr>
        <w:t>Ephesians 1:1-23</w:t>
      </w:r>
    </w:p>
    <w:p w14:paraId="101E5F93" w14:textId="02CE8ECA" w:rsidR="00383EAE" w:rsidRDefault="00383EAE" w:rsidP="00383EAE">
      <w:pPr>
        <w:spacing w:after="0"/>
        <w:rPr>
          <w:rFonts w:ascii="Times New Roman" w:hAnsi="Times New Roman" w:cs="Times New Roman"/>
          <w:sz w:val="24"/>
          <w:szCs w:val="24"/>
        </w:rPr>
      </w:pPr>
      <w:r>
        <w:rPr>
          <w:rFonts w:ascii="Times New Roman" w:hAnsi="Times New Roman" w:cs="Times New Roman"/>
          <w:sz w:val="24"/>
          <w:szCs w:val="24"/>
        </w:rPr>
        <w:t xml:space="preserve">As we examine the opening chapter of this correspondence with believers in Ephesus, keep in mind the primary theme under consideration: </w:t>
      </w:r>
    </w:p>
    <w:p w14:paraId="7D055D78" w14:textId="77777777" w:rsidR="00383EAE" w:rsidRDefault="00383EAE" w:rsidP="00383EAE">
      <w:pPr>
        <w:spacing w:after="0"/>
        <w:rPr>
          <w:rFonts w:ascii="Times New Roman" w:hAnsi="Times New Roman" w:cs="Times New Roman"/>
          <w:sz w:val="24"/>
          <w:szCs w:val="24"/>
        </w:rPr>
      </w:pPr>
    </w:p>
    <w:p w14:paraId="0D1DFF6F" w14:textId="1B99F29A" w:rsidR="00383EAE" w:rsidRPr="000D409A" w:rsidRDefault="00383EAE" w:rsidP="00383EAE">
      <w:pPr>
        <w:spacing w:after="0"/>
        <w:jc w:val="center"/>
        <w:rPr>
          <w:rFonts w:ascii="Times New Roman" w:hAnsi="Times New Roman" w:cs="Times New Roman"/>
          <w:i/>
          <w:iCs/>
          <w:sz w:val="24"/>
          <w:szCs w:val="24"/>
          <w:u w:val="single"/>
        </w:rPr>
      </w:pPr>
      <w:r w:rsidRPr="000D409A">
        <w:rPr>
          <w:rFonts w:ascii="Times New Roman" w:hAnsi="Times New Roman" w:cs="Times New Roman"/>
          <w:i/>
          <w:iCs/>
          <w:sz w:val="24"/>
          <w:szCs w:val="24"/>
          <w:u w:val="single"/>
        </w:rPr>
        <w:t>In Christ: Believing and Living Because of Jesus</w:t>
      </w:r>
    </w:p>
    <w:p w14:paraId="29B37374" w14:textId="77777777" w:rsidR="00383EAE" w:rsidRDefault="00383EAE" w:rsidP="00383EAE">
      <w:pPr>
        <w:spacing w:after="0"/>
        <w:rPr>
          <w:rFonts w:ascii="Times New Roman" w:hAnsi="Times New Roman" w:cs="Times New Roman"/>
          <w:sz w:val="24"/>
          <w:szCs w:val="24"/>
        </w:rPr>
      </w:pPr>
    </w:p>
    <w:p w14:paraId="746C5A84" w14:textId="0D146E41" w:rsidR="00383EAE" w:rsidRDefault="00383EAE" w:rsidP="00383EAE">
      <w:pPr>
        <w:spacing w:after="0"/>
        <w:rPr>
          <w:rFonts w:ascii="Times New Roman" w:hAnsi="Times New Roman" w:cs="Times New Roman"/>
          <w:sz w:val="24"/>
          <w:szCs w:val="24"/>
        </w:rPr>
      </w:pPr>
      <w:r>
        <w:rPr>
          <w:rFonts w:ascii="Times New Roman" w:hAnsi="Times New Roman" w:cs="Times New Roman"/>
          <w:sz w:val="24"/>
          <w:szCs w:val="24"/>
        </w:rPr>
        <w:t>With this in mind, we can better appreciate the nuances present in what seems to be one of Paul’s standard greetings. Several key points are raised that will help our understanding of what it means to be a believer living in the various contexts of their secular society. Importantly, as we uncover meaning for them, we will also be able to discern meaning for our contemporary contexts as well.</w:t>
      </w:r>
    </w:p>
    <w:p w14:paraId="34969F82" w14:textId="77777777" w:rsidR="00383EAE" w:rsidRDefault="00383EAE" w:rsidP="00383EAE">
      <w:pPr>
        <w:spacing w:after="0"/>
        <w:rPr>
          <w:rFonts w:ascii="Times New Roman" w:hAnsi="Times New Roman" w:cs="Times New Roman"/>
          <w:sz w:val="24"/>
          <w:szCs w:val="24"/>
        </w:rPr>
      </w:pPr>
    </w:p>
    <w:p w14:paraId="799EFD1E" w14:textId="77777777" w:rsidR="00FA783C" w:rsidRDefault="000D409A" w:rsidP="000D409A">
      <w:pPr>
        <w:spacing w:after="0"/>
        <w:rPr>
          <w:rFonts w:ascii="Times New Roman" w:hAnsi="Times New Roman" w:cs="Times New Roman"/>
          <w:sz w:val="24"/>
          <w:szCs w:val="24"/>
        </w:rPr>
      </w:pPr>
      <w:r w:rsidRPr="000D409A">
        <w:rPr>
          <w:rFonts w:ascii="Times New Roman" w:hAnsi="Times New Roman" w:cs="Times New Roman"/>
          <w:b/>
          <w:bCs/>
          <w:sz w:val="24"/>
          <w:szCs w:val="24"/>
        </w:rPr>
        <w:t>Chapter Theme</w:t>
      </w:r>
      <w:r>
        <w:rPr>
          <w:rFonts w:ascii="Times New Roman" w:hAnsi="Times New Roman" w:cs="Times New Roman"/>
          <w:sz w:val="24"/>
          <w:szCs w:val="24"/>
        </w:rPr>
        <w:t xml:space="preserve">: </w:t>
      </w:r>
      <w:r w:rsidR="00FA783C">
        <w:rPr>
          <w:rFonts w:ascii="Times New Roman" w:hAnsi="Times New Roman" w:cs="Times New Roman"/>
          <w:sz w:val="24"/>
          <w:szCs w:val="24"/>
        </w:rPr>
        <w:t xml:space="preserve">Alive in Christ. </w:t>
      </w:r>
    </w:p>
    <w:p w14:paraId="00C8CA43" w14:textId="305249E7" w:rsidR="000D409A" w:rsidRDefault="00FA783C" w:rsidP="000D409A">
      <w:pPr>
        <w:spacing w:after="0"/>
        <w:rPr>
          <w:rFonts w:ascii="Times New Roman" w:hAnsi="Times New Roman" w:cs="Times New Roman"/>
          <w:sz w:val="24"/>
          <w:szCs w:val="24"/>
        </w:rPr>
      </w:pPr>
      <w:r>
        <w:rPr>
          <w:rFonts w:ascii="Times New Roman" w:hAnsi="Times New Roman" w:cs="Times New Roman"/>
          <w:sz w:val="24"/>
          <w:szCs w:val="24"/>
        </w:rPr>
        <w:t xml:space="preserve">God’s grace brings new life to anyone who believes in Jesus Christ for salvation. </w:t>
      </w:r>
    </w:p>
    <w:p w14:paraId="5592EE32" w14:textId="77777777" w:rsidR="000D409A" w:rsidRDefault="000D409A" w:rsidP="00383EAE">
      <w:pPr>
        <w:spacing w:after="0"/>
        <w:rPr>
          <w:rFonts w:ascii="Times New Roman" w:hAnsi="Times New Roman" w:cs="Times New Roman"/>
          <w:sz w:val="24"/>
          <w:szCs w:val="24"/>
        </w:rPr>
      </w:pPr>
    </w:p>
    <w:p w14:paraId="61A1CF61" w14:textId="6F2728E6" w:rsidR="00383EAE" w:rsidRDefault="008B6C66" w:rsidP="00383EAE">
      <w:pPr>
        <w:spacing w:after="0"/>
        <w:rPr>
          <w:rFonts w:ascii="Times New Roman" w:hAnsi="Times New Roman" w:cs="Times New Roman"/>
          <w:sz w:val="24"/>
          <w:szCs w:val="24"/>
        </w:rPr>
      </w:pPr>
      <w:r>
        <w:rPr>
          <w:rFonts w:ascii="Times New Roman" w:hAnsi="Times New Roman" w:cs="Times New Roman"/>
          <w:b/>
          <w:bCs/>
          <w:sz w:val="24"/>
          <w:szCs w:val="24"/>
        </w:rPr>
        <w:t>Reflection</w:t>
      </w:r>
      <w:r w:rsidR="000D409A" w:rsidRPr="000D409A">
        <w:rPr>
          <w:rFonts w:ascii="Times New Roman" w:hAnsi="Times New Roman" w:cs="Times New Roman"/>
          <w:b/>
          <w:bCs/>
          <w:sz w:val="24"/>
          <w:szCs w:val="24"/>
        </w:rPr>
        <w:t xml:space="preserve"> Question</w:t>
      </w:r>
      <w:r w:rsidR="000D409A">
        <w:rPr>
          <w:rFonts w:ascii="Times New Roman" w:hAnsi="Times New Roman" w:cs="Times New Roman"/>
          <w:sz w:val="24"/>
          <w:szCs w:val="24"/>
        </w:rPr>
        <w:t xml:space="preserve">: </w:t>
      </w:r>
      <w:r>
        <w:rPr>
          <w:rFonts w:ascii="Times New Roman" w:hAnsi="Times New Roman" w:cs="Times New Roman"/>
          <w:sz w:val="24"/>
          <w:szCs w:val="24"/>
        </w:rPr>
        <w:t>Have you place any limits on God’s limitless grace?</w:t>
      </w:r>
    </w:p>
    <w:p w14:paraId="1C8D2B38" w14:textId="77777777" w:rsidR="000D409A" w:rsidRDefault="000D409A" w:rsidP="00383EAE">
      <w:pPr>
        <w:spacing w:after="0"/>
        <w:rPr>
          <w:rFonts w:ascii="Times New Roman" w:hAnsi="Times New Roman" w:cs="Times New Roman"/>
          <w:sz w:val="24"/>
          <w:szCs w:val="24"/>
        </w:rPr>
      </w:pPr>
    </w:p>
    <w:p w14:paraId="28C157C4" w14:textId="11141B84" w:rsidR="00FA783C" w:rsidRDefault="00FA783C" w:rsidP="00383EAE">
      <w:pPr>
        <w:spacing w:after="0"/>
        <w:rPr>
          <w:rFonts w:ascii="Times New Roman" w:hAnsi="Times New Roman" w:cs="Times New Roman"/>
          <w:sz w:val="24"/>
          <w:szCs w:val="24"/>
        </w:rPr>
      </w:pPr>
      <w:r w:rsidRPr="00FA783C">
        <w:rPr>
          <w:rFonts w:ascii="Times New Roman" w:hAnsi="Times New Roman" w:cs="Times New Roman"/>
          <w:b/>
          <w:bCs/>
          <w:sz w:val="24"/>
          <w:szCs w:val="24"/>
        </w:rPr>
        <w:t>Key Terms</w:t>
      </w:r>
    </w:p>
    <w:p w14:paraId="31034BAE" w14:textId="0A10A084" w:rsidR="00FA783C" w:rsidRDefault="00FA783C" w:rsidP="00FA783C">
      <w:pPr>
        <w:pStyle w:val="ListParagraph"/>
        <w:numPr>
          <w:ilvl w:val="0"/>
          <w:numId w:val="3"/>
        </w:numPr>
        <w:spacing w:after="0"/>
        <w:rPr>
          <w:rFonts w:ascii="Times New Roman" w:hAnsi="Times New Roman" w:cs="Times New Roman"/>
          <w:sz w:val="24"/>
          <w:szCs w:val="24"/>
        </w:rPr>
      </w:pPr>
      <w:r w:rsidRPr="00825D2E">
        <w:rPr>
          <w:rFonts w:ascii="Times New Roman" w:hAnsi="Times New Roman" w:cs="Times New Roman"/>
          <w:i/>
          <w:iCs/>
          <w:sz w:val="24"/>
          <w:szCs w:val="24"/>
        </w:rPr>
        <w:t>Saint</w:t>
      </w:r>
      <w:r>
        <w:rPr>
          <w:rFonts w:ascii="Times New Roman" w:hAnsi="Times New Roman" w:cs="Times New Roman"/>
          <w:sz w:val="24"/>
          <w:szCs w:val="24"/>
        </w:rPr>
        <w:t xml:space="preserve">: </w:t>
      </w:r>
      <w:r w:rsidR="00825D2E">
        <w:rPr>
          <w:rFonts w:ascii="Times New Roman" w:hAnsi="Times New Roman" w:cs="Times New Roman"/>
          <w:sz w:val="24"/>
          <w:szCs w:val="24"/>
        </w:rPr>
        <w:t>one who has been set apart, which relates to the word “sanctified.” Such are ones who receive salvation through Jesus Christ and remain “in the world” but are no longer “of the world.”</w:t>
      </w:r>
      <w:r w:rsidR="002117E2">
        <w:rPr>
          <w:rFonts w:ascii="Times New Roman" w:hAnsi="Times New Roman" w:cs="Times New Roman"/>
          <w:sz w:val="24"/>
          <w:szCs w:val="24"/>
        </w:rPr>
        <w:br/>
      </w:r>
    </w:p>
    <w:p w14:paraId="2EED3694" w14:textId="3AEAAD1D" w:rsidR="00FA783C" w:rsidRDefault="00FA783C" w:rsidP="00FA783C">
      <w:pPr>
        <w:pStyle w:val="ListParagraph"/>
        <w:numPr>
          <w:ilvl w:val="0"/>
          <w:numId w:val="3"/>
        </w:numPr>
        <w:spacing w:after="0"/>
        <w:rPr>
          <w:rFonts w:ascii="Times New Roman" w:hAnsi="Times New Roman" w:cs="Times New Roman"/>
          <w:sz w:val="24"/>
          <w:szCs w:val="24"/>
        </w:rPr>
      </w:pPr>
      <w:r w:rsidRPr="00825D2E">
        <w:rPr>
          <w:rFonts w:ascii="Times New Roman" w:hAnsi="Times New Roman" w:cs="Times New Roman"/>
          <w:i/>
          <w:iCs/>
          <w:sz w:val="24"/>
          <w:szCs w:val="24"/>
        </w:rPr>
        <w:t>Grace</w:t>
      </w:r>
      <w:r>
        <w:rPr>
          <w:rFonts w:ascii="Times New Roman" w:hAnsi="Times New Roman" w:cs="Times New Roman"/>
          <w:sz w:val="24"/>
          <w:szCs w:val="24"/>
        </w:rPr>
        <w:t xml:space="preserve">: </w:t>
      </w:r>
      <w:r w:rsidR="00825D2E">
        <w:rPr>
          <w:rFonts w:ascii="Times New Roman" w:hAnsi="Times New Roman" w:cs="Times New Roman"/>
          <w:sz w:val="24"/>
          <w:szCs w:val="24"/>
        </w:rPr>
        <w:t>used as a standard greeting of goodwill (v.1) but carries the connotation of gratitude, kindness, or favor toward another.</w:t>
      </w:r>
      <w:r w:rsidR="002117E2">
        <w:rPr>
          <w:rFonts w:ascii="Times New Roman" w:hAnsi="Times New Roman" w:cs="Times New Roman"/>
          <w:sz w:val="24"/>
          <w:szCs w:val="24"/>
        </w:rPr>
        <w:br/>
      </w:r>
    </w:p>
    <w:p w14:paraId="3EA5DE7A" w14:textId="57FFFE1C" w:rsidR="00FA783C" w:rsidRDefault="00825D2E" w:rsidP="00FA783C">
      <w:pPr>
        <w:pStyle w:val="ListParagraph"/>
        <w:numPr>
          <w:ilvl w:val="0"/>
          <w:numId w:val="3"/>
        </w:numPr>
        <w:spacing w:after="0"/>
        <w:rPr>
          <w:rFonts w:ascii="Times New Roman" w:hAnsi="Times New Roman" w:cs="Times New Roman"/>
          <w:sz w:val="24"/>
          <w:szCs w:val="24"/>
        </w:rPr>
      </w:pPr>
      <w:r>
        <w:rPr>
          <w:rFonts w:ascii="Times New Roman" w:hAnsi="Times New Roman" w:cs="Times New Roman"/>
          <w:i/>
          <w:iCs/>
          <w:sz w:val="24"/>
          <w:szCs w:val="24"/>
        </w:rPr>
        <w:t>Chosen</w:t>
      </w:r>
      <w:r w:rsidR="00FA783C">
        <w:rPr>
          <w:rFonts w:ascii="Times New Roman" w:hAnsi="Times New Roman" w:cs="Times New Roman"/>
          <w:sz w:val="24"/>
          <w:szCs w:val="24"/>
        </w:rPr>
        <w:t xml:space="preserve">: </w:t>
      </w:r>
      <w:r>
        <w:rPr>
          <w:rFonts w:ascii="Times New Roman" w:hAnsi="Times New Roman" w:cs="Times New Roman"/>
          <w:sz w:val="24"/>
          <w:szCs w:val="24"/>
        </w:rPr>
        <w:t xml:space="preserve">(v. 4) </w:t>
      </w:r>
      <w:r w:rsidR="006246BC">
        <w:rPr>
          <w:rFonts w:ascii="Times New Roman" w:hAnsi="Times New Roman" w:cs="Times New Roman"/>
          <w:sz w:val="24"/>
          <w:szCs w:val="24"/>
        </w:rPr>
        <w:t>means to select, pick out for oneself, elect. The idea is that someone has chosen, selected, picked out, or elected another for the purpose(s) of the one with the ability to choose.</w:t>
      </w:r>
      <w:r w:rsidR="002117E2">
        <w:rPr>
          <w:rFonts w:ascii="Times New Roman" w:hAnsi="Times New Roman" w:cs="Times New Roman"/>
          <w:sz w:val="24"/>
          <w:szCs w:val="24"/>
        </w:rPr>
        <w:br/>
      </w:r>
    </w:p>
    <w:p w14:paraId="45E003E9" w14:textId="12C46A71" w:rsidR="006246BC" w:rsidRDefault="006246BC" w:rsidP="00FA783C">
      <w:pPr>
        <w:pStyle w:val="ListParagraph"/>
        <w:numPr>
          <w:ilvl w:val="0"/>
          <w:numId w:val="3"/>
        </w:numPr>
        <w:spacing w:after="0"/>
        <w:rPr>
          <w:rFonts w:ascii="Times New Roman" w:hAnsi="Times New Roman" w:cs="Times New Roman"/>
          <w:sz w:val="24"/>
          <w:szCs w:val="24"/>
        </w:rPr>
      </w:pPr>
      <w:r>
        <w:rPr>
          <w:rFonts w:ascii="Times New Roman" w:hAnsi="Times New Roman" w:cs="Times New Roman"/>
          <w:i/>
          <w:iCs/>
          <w:sz w:val="24"/>
          <w:szCs w:val="24"/>
        </w:rPr>
        <w:t>Predestined</w:t>
      </w:r>
      <w:r>
        <w:rPr>
          <w:rFonts w:ascii="Times New Roman" w:hAnsi="Times New Roman" w:cs="Times New Roman"/>
          <w:sz w:val="24"/>
          <w:szCs w:val="24"/>
        </w:rPr>
        <w:t xml:space="preserve">: </w:t>
      </w:r>
      <w:r w:rsidR="0069421D">
        <w:rPr>
          <w:rFonts w:ascii="Times New Roman" w:hAnsi="Times New Roman" w:cs="Times New Roman"/>
          <w:sz w:val="24"/>
          <w:szCs w:val="24"/>
        </w:rPr>
        <w:t>(v. 5) [</w:t>
      </w:r>
      <w:r w:rsidR="0069421D" w:rsidRPr="0069421D">
        <w:rPr>
          <w:rFonts w:ascii="Times New Roman" w:hAnsi="Times New Roman" w:cs="Times New Roman"/>
          <w:i/>
          <w:iCs/>
          <w:sz w:val="24"/>
          <w:szCs w:val="24"/>
        </w:rPr>
        <w:t>pro</w:t>
      </w:r>
      <w:r w:rsidR="0069421D">
        <w:rPr>
          <w:rFonts w:ascii="Times New Roman" w:hAnsi="Times New Roman" w:cs="Times New Roman"/>
          <w:sz w:val="24"/>
          <w:szCs w:val="24"/>
        </w:rPr>
        <w:t xml:space="preserve"> (before/ahead of) and </w:t>
      </w:r>
      <w:proofErr w:type="spellStart"/>
      <w:r w:rsidR="0069421D" w:rsidRPr="0069421D">
        <w:rPr>
          <w:rFonts w:ascii="Times New Roman" w:hAnsi="Times New Roman" w:cs="Times New Roman"/>
          <w:i/>
          <w:iCs/>
          <w:sz w:val="24"/>
          <w:szCs w:val="24"/>
        </w:rPr>
        <w:t>horizo</w:t>
      </w:r>
      <w:proofErr w:type="spellEnd"/>
      <w:r w:rsidR="0069421D">
        <w:rPr>
          <w:rFonts w:ascii="Times New Roman" w:hAnsi="Times New Roman" w:cs="Times New Roman"/>
          <w:sz w:val="24"/>
          <w:szCs w:val="24"/>
        </w:rPr>
        <w:t xml:space="preserve"> (establish boundaries, limits)] the compound word is pre-horizon, and it has a literal meaning of pre-established boundaries, i.e., before creation. </w:t>
      </w:r>
      <w:r w:rsidR="002117E2">
        <w:rPr>
          <w:rFonts w:ascii="Times New Roman" w:hAnsi="Times New Roman" w:cs="Times New Roman"/>
          <w:sz w:val="24"/>
          <w:szCs w:val="24"/>
        </w:rPr>
        <w:br/>
      </w:r>
    </w:p>
    <w:p w14:paraId="59F4BD46" w14:textId="1434249B" w:rsidR="00FA783C" w:rsidRDefault="00FA783C" w:rsidP="00FA783C">
      <w:pPr>
        <w:pStyle w:val="ListParagraph"/>
        <w:numPr>
          <w:ilvl w:val="0"/>
          <w:numId w:val="3"/>
        </w:numPr>
        <w:spacing w:after="0"/>
        <w:rPr>
          <w:rFonts w:ascii="Times New Roman" w:hAnsi="Times New Roman" w:cs="Times New Roman"/>
          <w:sz w:val="24"/>
          <w:szCs w:val="24"/>
        </w:rPr>
      </w:pPr>
      <w:r w:rsidRPr="00825D2E">
        <w:rPr>
          <w:rFonts w:ascii="Times New Roman" w:hAnsi="Times New Roman" w:cs="Times New Roman"/>
          <w:i/>
          <w:iCs/>
          <w:sz w:val="24"/>
          <w:szCs w:val="24"/>
        </w:rPr>
        <w:t>Adoption</w:t>
      </w:r>
      <w:r>
        <w:rPr>
          <w:rFonts w:ascii="Times New Roman" w:hAnsi="Times New Roman" w:cs="Times New Roman"/>
          <w:sz w:val="24"/>
          <w:szCs w:val="24"/>
        </w:rPr>
        <w:t xml:space="preserve">: </w:t>
      </w:r>
      <w:r w:rsidR="0069421D">
        <w:rPr>
          <w:rFonts w:ascii="Times New Roman" w:hAnsi="Times New Roman" w:cs="Times New Roman"/>
          <w:sz w:val="24"/>
          <w:szCs w:val="24"/>
        </w:rPr>
        <w:t>(v. 5) to place, as a child, into the divine family; the term is often referred to as sonship, or legally made a son.</w:t>
      </w:r>
      <w:r w:rsidR="002117E2">
        <w:rPr>
          <w:rFonts w:ascii="Times New Roman" w:hAnsi="Times New Roman" w:cs="Times New Roman"/>
          <w:sz w:val="24"/>
          <w:szCs w:val="24"/>
        </w:rPr>
        <w:br/>
      </w:r>
    </w:p>
    <w:p w14:paraId="4BDE454A" w14:textId="09FC39EF" w:rsidR="00FA783C" w:rsidRPr="002117E2" w:rsidRDefault="00FA783C" w:rsidP="002117E2">
      <w:pPr>
        <w:pStyle w:val="ListParagraph"/>
        <w:numPr>
          <w:ilvl w:val="0"/>
          <w:numId w:val="3"/>
        </w:numPr>
        <w:spacing w:after="0"/>
        <w:rPr>
          <w:rFonts w:ascii="Times New Roman" w:hAnsi="Times New Roman" w:cs="Times New Roman"/>
          <w:sz w:val="24"/>
          <w:szCs w:val="24"/>
        </w:rPr>
      </w:pPr>
      <w:r w:rsidRPr="00825D2E">
        <w:rPr>
          <w:rFonts w:ascii="Times New Roman" w:hAnsi="Times New Roman" w:cs="Times New Roman"/>
          <w:i/>
          <w:iCs/>
          <w:sz w:val="24"/>
          <w:szCs w:val="24"/>
        </w:rPr>
        <w:t>Redemption</w:t>
      </w:r>
      <w:r>
        <w:rPr>
          <w:rFonts w:ascii="Times New Roman" w:hAnsi="Times New Roman" w:cs="Times New Roman"/>
          <w:sz w:val="24"/>
          <w:szCs w:val="24"/>
        </w:rPr>
        <w:t xml:space="preserve">: </w:t>
      </w:r>
      <w:r w:rsidR="0069421D">
        <w:rPr>
          <w:rFonts w:ascii="Times New Roman" w:hAnsi="Times New Roman" w:cs="Times New Roman"/>
          <w:sz w:val="24"/>
          <w:szCs w:val="24"/>
        </w:rPr>
        <w:t>(v. 7</w:t>
      </w:r>
      <w:r w:rsidR="002117E2">
        <w:rPr>
          <w:rFonts w:ascii="Times New Roman" w:hAnsi="Times New Roman" w:cs="Times New Roman"/>
          <w:sz w:val="24"/>
          <w:szCs w:val="24"/>
        </w:rPr>
        <w:t>, 14</w:t>
      </w:r>
      <w:r w:rsidR="0069421D">
        <w:rPr>
          <w:rFonts w:ascii="Times New Roman" w:hAnsi="Times New Roman" w:cs="Times New Roman"/>
          <w:sz w:val="24"/>
          <w:szCs w:val="24"/>
        </w:rPr>
        <w:t xml:space="preserve">) ransom in full, a release made possible because a payment has been made; </w:t>
      </w:r>
      <w:proofErr w:type="gramStart"/>
      <w:r w:rsidR="0069421D">
        <w:rPr>
          <w:rFonts w:ascii="Times New Roman" w:hAnsi="Times New Roman" w:cs="Times New Roman"/>
          <w:sz w:val="24"/>
          <w:szCs w:val="24"/>
        </w:rPr>
        <w:t>similar to</w:t>
      </w:r>
      <w:proofErr w:type="gramEnd"/>
      <w:r w:rsidR="0069421D">
        <w:rPr>
          <w:rFonts w:ascii="Times New Roman" w:hAnsi="Times New Roman" w:cs="Times New Roman"/>
          <w:sz w:val="24"/>
          <w:szCs w:val="24"/>
        </w:rPr>
        <w:t xml:space="preserve"> the idea of deliverance. It literally means to “buy back from” or re-purchase what (or whom) had been previously enslaved.</w:t>
      </w:r>
      <w:r w:rsidRPr="002117E2">
        <w:rPr>
          <w:rFonts w:ascii="Times New Roman" w:hAnsi="Times New Roman" w:cs="Times New Roman"/>
          <w:sz w:val="24"/>
          <w:szCs w:val="24"/>
        </w:rPr>
        <w:t xml:space="preserve"> </w:t>
      </w:r>
    </w:p>
    <w:p w14:paraId="54E90C52" w14:textId="77777777" w:rsidR="00383EAE" w:rsidRDefault="00383EAE" w:rsidP="00383EAE">
      <w:pPr>
        <w:spacing w:after="0"/>
        <w:rPr>
          <w:rFonts w:ascii="Times New Roman" w:hAnsi="Times New Roman" w:cs="Times New Roman"/>
          <w:sz w:val="24"/>
          <w:szCs w:val="24"/>
        </w:rPr>
      </w:pPr>
    </w:p>
    <w:p w14:paraId="435EC3C1" w14:textId="25F55EFD" w:rsidR="00383EAE" w:rsidRPr="001F21E6" w:rsidRDefault="00383EAE" w:rsidP="00383EAE">
      <w:pPr>
        <w:spacing w:after="0"/>
        <w:rPr>
          <w:rFonts w:ascii="Times New Roman" w:hAnsi="Times New Roman" w:cs="Times New Roman"/>
          <w:sz w:val="24"/>
          <w:szCs w:val="24"/>
        </w:rPr>
      </w:pPr>
      <w:r w:rsidRPr="000D409A">
        <w:rPr>
          <w:rFonts w:ascii="Times New Roman" w:hAnsi="Times New Roman" w:cs="Times New Roman"/>
          <w:b/>
          <w:bCs/>
          <w:sz w:val="24"/>
          <w:szCs w:val="24"/>
        </w:rPr>
        <w:lastRenderedPageBreak/>
        <w:t>Chapter Outline</w:t>
      </w:r>
      <w:r w:rsidR="00707023">
        <w:rPr>
          <w:rFonts w:ascii="Times New Roman" w:hAnsi="Times New Roman" w:cs="Times New Roman"/>
          <w:b/>
          <w:bCs/>
          <w:sz w:val="24"/>
          <w:szCs w:val="24"/>
        </w:rPr>
        <w:t xml:space="preserve"> </w:t>
      </w:r>
      <w:r w:rsidR="00707023" w:rsidRPr="001F21E6">
        <w:rPr>
          <w:rFonts w:ascii="Times New Roman" w:hAnsi="Times New Roman" w:cs="Times New Roman"/>
        </w:rPr>
        <w:t xml:space="preserve">(adapted from Warren Wiersbe. </w:t>
      </w:r>
      <w:r w:rsidR="001F21E6" w:rsidRPr="001F21E6">
        <w:rPr>
          <w:rFonts w:ascii="Times New Roman" w:hAnsi="Times New Roman" w:cs="Times New Roman"/>
          <w:i/>
          <w:iCs/>
        </w:rPr>
        <w:t>Exposition Commentary, New Testament, Vol. II, Ephesians – Revelation</w:t>
      </w:r>
      <w:r w:rsidR="001F21E6" w:rsidRPr="001F21E6">
        <w:rPr>
          <w:rFonts w:ascii="Times New Roman" w:hAnsi="Times New Roman" w:cs="Times New Roman"/>
        </w:rPr>
        <w:t>, p. 8-10)</w:t>
      </w:r>
    </w:p>
    <w:p w14:paraId="344E1932" w14:textId="77777777" w:rsidR="00383EAE" w:rsidRDefault="00383EAE" w:rsidP="00383EAE">
      <w:pPr>
        <w:spacing w:after="0"/>
        <w:rPr>
          <w:rFonts w:ascii="Times New Roman" w:hAnsi="Times New Roman" w:cs="Times New Roman"/>
          <w:sz w:val="24"/>
          <w:szCs w:val="24"/>
        </w:rPr>
      </w:pPr>
    </w:p>
    <w:p w14:paraId="4F8B1B58" w14:textId="1F801C01" w:rsidR="00707023" w:rsidRPr="00707023" w:rsidRDefault="00383EAE" w:rsidP="00707023">
      <w:pPr>
        <w:pStyle w:val="ListParagraph"/>
        <w:numPr>
          <w:ilvl w:val="0"/>
          <w:numId w:val="1"/>
        </w:numPr>
        <w:spacing w:after="0"/>
        <w:ind w:left="720" w:hanging="360"/>
        <w:rPr>
          <w:rFonts w:ascii="Times New Roman" w:hAnsi="Times New Roman" w:cs="Times New Roman"/>
          <w:sz w:val="24"/>
          <w:szCs w:val="24"/>
        </w:rPr>
      </w:pPr>
      <w:r w:rsidRPr="00FB28B9">
        <w:rPr>
          <w:rFonts w:ascii="Times New Roman" w:hAnsi="Times New Roman" w:cs="Times New Roman"/>
          <w:b/>
          <w:bCs/>
          <w:sz w:val="24"/>
          <w:szCs w:val="24"/>
        </w:rPr>
        <w:t>Ephesians 1:1-3</w:t>
      </w:r>
      <w:r w:rsidR="00707023" w:rsidRPr="00FB28B9">
        <w:rPr>
          <w:rFonts w:ascii="Times New Roman" w:hAnsi="Times New Roman" w:cs="Times New Roman"/>
          <w:b/>
          <w:bCs/>
          <w:sz w:val="24"/>
          <w:szCs w:val="24"/>
        </w:rPr>
        <w:br/>
      </w:r>
      <w:r w:rsidR="00707023">
        <w:rPr>
          <w:rFonts w:ascii="Times New Roman" w:hAnsi="Times New Roman" w:cs="Times New Roman"/>
          <w:sz w:val="24"/>
          <w:szCs w:val="24"/>
        </w:rPr>
        <w:t>Introduction: The writing of Ephesus is approximated to AD 62. This timing seems to coincide with Paul’s imprisonment in Rome, a time when he also wrote a general letter to believers in Colossae (Colossians) and a pastoral letter to a wealthy believer named Philemon (Philemon). For more on Paul’s relationship with believers in Ephesus, read Acts 19:1-41 and 20:17-38.</w:t>
      </w:r>
      <w:r w:rsidR="00707023">
        <w:rPr>
          <w:rFonts w:ascii="Times New Roman" w:hAnsi="Times New Roman" w:cs="Times New Roman"/>
          <w:sz w:val="24"/>
          <w:szCs w:val="24"/>
        </w:rPr>
        <w:br/>
      </w:r>
    </w:p>
    <w:p w14:paraId="59CDD112" w14:textId="127848D6" w:rsidR="000D409A" w:rsidRDefault="000D409A" w:rsidP="000D409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Author (1a)</w:t>
      </w:r>
      <w:r w:rsidR="00707023">
        <w:rPr>
          <w:rFonts w:ascii="Times New Roman" w:hAnsi="Times New Roman" w:cs="Times New Roman"/>
          <w:sz w:val="24"/>
          <w:szCs w:val="24"/>
        </w:rPr>
        <w:t xml:space="preserve"> _______________________________________________________</w:t>
      </w:r>
    </w:p>
    <w:p w14:paraId="26DB9BBF" w14:textId="7E577076" w:rsidR="00707023" w:rsidRDefault="00707023" w:rsidP="0070702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br/>
      </w:r>
    </w:p>
    <w:p w14:paraId="7128F4E3" w14:textId="77777777" w:rsidR="001F21E6" w:rsidRDefault="000D409A" w:rsidP="000D409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Audience (1b-2)</w:t>
      </w:r>
      <w:r w:rsidR="00707023">
        <w:rPr>
          <w:rFonts w:ascii="Times New Roman" w:hAnsi="Times New Roman" w:cs="Times New Roman"/>
          <w:sz w:val="24"/>
          <w:szCs w:val="24"/>
        </w:rPr>
        <w:t xml:space="preserve"> </w:t>
      </w:r>
    </w:p>
    <w:p w14:paraId="67BCEDDE" w14:textId="77777777" w:rsidR="001F21E6" w:rsidRDefault="001F21E6" w:rsidP="001F21E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By way of Paul’s naming of the intended readers, we might identify the audience in the following ways:</w:t>
      </w:r>
    </w:p>
    <w:p w14:paraId="2C6344E3" w14:textId="3A4EF8E8" w:rsidR="001F21E6" w:rsidRDefault="001F21E6" w:rsidP="001F21E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They are </w:t>
      </w:r>
      <w:r w:rsidR="00495844">
        <w:rPr>
          <w:rFonts w:ascii="Times New Roman" w:hAnsi="Times New Roman" w:cs="Times New Roman"/>
          <w:sz w:val="24"/>
          <w:szCs w:val="24"/>
        </w:rPr>
        <w:t>_________.</w:t>
      </w:r>
    </w:p>
    <w:p w14:paraId="518C6094" w14:textId="44145F72" w:rsidR="001F21E6" w:rsidRDefault="001F21E6" w:rsidP="001F21E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They live in/around </w:t>
      </w:r>
      <w:r w:rsidR="00495844">
        <w:rPr>
          <w:rFonts w:ascii="Times New Roman" w:hAnsi="Times New Roman" w:cs="Times New Roman"/>
          <w:sz w:val="24"/>
          <w:szCs w:val="24"/>
        </w:rPr>
        <w:t>_________.</w:t>
      </w:r>
    </w:p>
    <w:p w14:paraId="0A214543" w14:textId="0D39092A" w:rsidR="00707023" w:rsidRPr="00831DD8" w:rsidRDefault="001F21E6" w:rsidP="00831DD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They </w:t>
      </w:r>
      <w:r w:rsidR="00825D2E">
        <w:rPr>
          <w:rFonts w:ascii="Times New Roman" w:hAnsi="Times New Roman" w:cs="Times New Roman"/>
          <w:sz w:val="24"/>
          <w:szCs w:val="24"/>
        </w:rPr>
        <w:t xml:space="preserve">are striving to remain </w:t>
      </w:r>
      <w:r w:rsidR="00495844">
        <w:rPr>
          <w:rFonts w:ascii="Times New Roman" w:hAnsi="Times New Roman" w:cs="Times New Roman"/>
          <w:sz w:val="24"/>
          <w:szCs w:val="24"/>
        </w:rPr>
        <w:t>_________.</w:t>
      </w:r>
      <w:r w:rsidR="00707023" w:rsidRPr="00831DD8">
        <w:rPr>
          <w:rFonts w:ascii="Times New Roman" w:hAnsi="Times New Roman" w:cs="Times New Roman"/>
          <w:sz w:val="24"/>
          <w:szCs w:val="24"/>
        </w:rPr>
        <w:br/>
      </w:r>
    </w:p>
    <w:p w14:paraId="40A2673B" w14:textId="25285873" w:rsidR="00707023" w:rsidRDefault="000D409A" w:rsidP="0070702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Aim (3)</w:t>
      </w:r>
      <w:r w:rsidR="00707023">
        <w:rPr>
          <w:rFonts w:ascii="Times New Roman" w:hAnsi="Times New Roman" w:cs="Times New Roman"/>
          <w:sz w:val="24"/>
          <w:szCs w:val="24"/>
        </w:rPr>
        <w:t xml:space="preserve"> </w:t>
      </w:r>
      <w:r w:rsidR="001F21E6">
        <w:rPr>
          <w:rFonts w:ascii="Times New Roman" w:hAnsi="Times New Roman" w:cs="Times New Roman"/>
          <w:sz w:val="24"/>
          <w:szCs w:val="24"/>
        </w:rPr>
        <w:br/>
        <w:t>With this one verse, Paul centers God as the source of blessings for the believer and as the One who determines the range within which these blessings may be found. Paul’s theology and doctrinal teaching for the church, and the aim of this letter, are underscored here: God is the Sovereign</w:t>
      </w:r>
      <w:r w:rsidR="00831DD8">
        <w:rPr>
          <w:rFonts w:ascii="Times New Roman" w:hAnsi="Times New Roman" w:cs="Times New Roman"/>
          <w:sz w:val="24"/>
          <w:szCs w:val="24"/>
        </w:rPr>
        <w:t xml:space="preserve"> and has made new life possible in, </w:t>
      </w:r>
      <w:proofErr w:type="spellStart"/>
      <w:r w:rsidR="00831DD8">
        <w:rPr>
          <w:rFonts w:ascii="Times New Roman" w:hAnsi="Times New Roman" w:cs="Times New Roman"/>
          <w:sz w:val="24"/>
          <w:szCs w:val="24"/>
        </w:rPr>
        <w:t>through</w:t>
      </w:r>
      <w:proofErr w:type="spellEnd"/>
      <w:r w:rsidR="00831DD8">
        <w:rPr>
          <w:rFonts w:ascii="Times New Roman" w:hAnsi="Times New Roman" w:cs="Times New Roman"/>
          <w:sz w:val="24"/>
          <w:szCs w:val="24"/>
        </w:rPr>
        <w:t xml:space="preserve">, and because of Jesus Christ. </w:t>
      </w:r>
    </w:p>
    <w:p w14:paraId="5281058E" w14:textId="62F3B44E" w:rsidR="00707023" w:rsidRDefault="00707023" w:rsidP="0070702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95844">
        <w:rPr>
          <w:rFonts w:ascii="Times New Roman" w:hAnsi="Times New Roman" w:cs="Times New Roman"/>
          <w:sz w:val="24"/>
          <w:szCs w:val="24"/>
        </w:rPr>
        <w:t xml:space="preserve">_________ </w:t>
      </w:r>
      <w:r>
        <w:rPr>
          <w:rFonts w:ascii="Times New Roman" w:hAnsi="Times New Roman" w:cs="Times New Roman"/>
          <w:sz w:val="24"/>
          <w:szCs w:val="24"/>
        </w:rPr>
        <w:t>of blessings</w:t>
      </w:r>
    </w:p>
    <w:p w14:paraId="64AE4CB9" w14:textId="03E9BB4A" w:rsidR="00707023" w:rsidRDefault="00707023" w:rsidP="0070702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95844">
        <w:rPr>
          <w:rFonts w:ascii="Times New Roman" w:hAnsi="Times New Roman" w:cs="Times New Roman"/>
          <w:sz w:val="24"/>
          <w:szCs w:val="24"/>
        </w:rPr>
        <w:t xml:space="preserve">_________ </w:t>
      </w:r>
      <w:r>
        <w:rPr>
          <w:rFonts w:ascii="Times New Roman" w:hAnsi="Times New Roman" w:cs="Times New Roman"/>
          <w:sz w:val="24"/>
          <w:szCs w:val="24"/>
        </w:rPr>
        <w:t>of blessings</w:t>
      </w:r>
    </w:p>
    <w:p w14:paraId="5BD02149" w14:textId="317C995D" w:rsidR="000D409A" w:rsidRPr="00707023" w:rsidRDefault="00707023" w:rsidP="0070702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95844">
        <w:rPr>
          <w:rFonts w:ascii="Times New Roman" w:hAnsi="Times New Roman" w:cs="Times New Roman"/>
          <w:sz w:val="24"/>
          <w:szCs w:val="24"/>
        </w:rPr>
        <w:t xml:space="preserve">_________ </w:t>
      </w:r>
      <w:r>
        <w:rPr>
          <w:rFonts w:ascii="Times New Roman" w:hAnsi="Times New Roman" w:cs="Times New Roman"/>
          <w:sz w:val="24"/>
          <w:szCs w:val="24"/>
        </w:rPr>
        <w:t>of blessings</w:t>
      </w:r>
      <w:r w:rsidR="000D409A" w:rsidRPr="00707023">
        <w:rPr>
          <w:rFonts w:ascii="Times New Roman" w:hAnsi="Times New Roman" w:cs="Times New Roman"/>
          <w:sz w:val="24"/>
          <w:szCs w:val="24"/>
        </w:rPr>
        <w:br/>
      </w:r>
    </w:p>
    <w:p w14:paraId="36E6E112" w14:textId="69884FB3" w:rsidR="00FA783C" w:rsidRDefault="00FA783C" w:rsidP="00FA783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52553C7D" w14:textId="77777777" w:rsidR="00FA783C" w:rsidRPr="00FA783C" w:rsidRDefault="00FA783C" w:rsidP="00FA783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p w14:paraId="2AFE7628" w14:textId="77777777" w:rsidR="00FA783C" w:rsidRPr="00FA783C" w:rsidRDefault="00FA783C" w:rsidP="00FA783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p w14:paraId="4D97E0E1" w14:textId="77777777" w:rsidR="00FA783C" w:rsidRDefault="00FA783C" w:rsidP="00FA783C">
      <w:pPr>
        <w:pStyle w:val="ListParagraph"/>
        <w:spacing w:after="0"/>
        <w:ind w:left="0"/>
        <w:rPr>
          <w:rFonts w:ascii="Times New Roman" w:hAnsi="Times New Roman" w:cs="Times New Roman"/>
          <w:sz w:val="24"/>
          <w:szCs w:val="24"/>
        </w:rPr>
      </w:pPr>
    </w:p>
    <w:p w14:paraId="49F31025" w14:textId="51146956" w:rsidR="00383EAE" w:rsidRDefault="00383EAE" w:rsidP="00FA783C">
      <w:pPr>
        <w:pStyle w:val="ListParagraph"/>
        <w:numPr>
          <w:ilvl w:val="0"/>
          <w:numId w:val="1"/>
        </w:numPr>
        <w:spacing w:after="0"/>
        <w:ind w:left="720" w:hanging="360"/>
        <w:rPr>
          <w:rFonts w:ascii="Times New Roman" w:hAnsi="Times New Roman" w:cs="Times New Roman"/>
          <w:b/>
          <w:bCs/>
          <w:sz w:val="24"/>
          <w:szCs w:val="24"/>
        </w:rPr>
      </w:pPr>
      <w:r w:rsidRPr="00FB28B9">
        <w:rPr>
          <w:rFonts w:ascii="Times New Roman" w:hAnsi="Times New Roman" w:cs="Times New Roman"/>
          <w:b/>
          <w:bCs/>
          <w:sz w:val="24"/>
          <w:szCs w:val="24"/>
        </w:rPr>
        <w:t>Ephesians 1:4-14</w:t>
      </w:r>
    </w:p>
    <w:p w14:paraId="0FA13EAB" w14:textId="3B0FBA70" w:rsidR="00831DD8" w:rsidRPr="00831DD8" w:rsidRDefault="00831DD8" w:rsidP="00831DD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Because Jesus “paid it all” believers are no longer obligated to, nor bound by, the debt caused by sin. As debt cancellation causes the world to rejoice, how much more ought believers rejoice by </w:t>
      </w:r>
      <w:r w:rsidR="00C371BF">
        <w:rPr>
          <w:rFonts w:ascii="Times New Roman" w:hAnsi="Times New Roman" w:cs="Times New Roman"/>
          <w:sz w:val="24"/>
          <w:szCs w:val="24"/>
        </w:rPr>
        <w:t>our</w:t>
      </w:r>
      <w:r>
        <w:rPr>
          <w:rFonts w:ascii="Times New Roman" w:hAnsi="Times New Roman" w:cs="Times New Roman"/>
          <w:sz w:val="24"/>
          <w:szCs w:val="24"/>
        </w:rPr>
        <w:t xml:space="preserve"> release from spiritual debt that we</w:t>
      </w:r>
      <w:r w:rsidR="00C371BF">
        <w:rPr>
          <w:rFonts w:ascii="Times New Roman" w:hAnsi="Times New Roman" w:cs="Times New Roman"/>
          <w:sz w:val="24"/>
          <w:szCs w:val="24"/>
        </w:rPr>
        <w:t xml:space="preserve"> could never re</w:t>
      </w:r>
      <w:r>
        <w:rPr>
          <w:rFonts w:ascii="Times New Roman" w:hAnsi="Times New Roman" w:cs="Times New Roman"/>
          <w:sz w:val="24"/>
          <w:szCs w:val="24"/>
        </w:rPr>
        <w:t xml:space="preserve">pay? </w:t>
      </w:r>
      <w:r w:rsidR="00C371BF">
        <w:rPr>
          <w:rFonts w:ascii="Times New Roman" w:hAnsi="Times New Roman" w:cs="Times New Roman"/>
          <w:sz w:val="24"/>
          <w:szCs w:val="24"/>
        </w:rPr>
        <w:t>This is how b</w:t>
      </w:r>
      <w:r>
        <w:rPr>
          <w:rFonts w:ascii="Times New Roman" w:hAnsi="Times New Roman" w:cs="Times New Roman"/>
          <w:sz w:val="24"/>
          <w:szCs w:val="24"/>
        </w:rPr>
        <w:t xml:space="preserve">elievers become rich in God by faith in Christ Jesus our Lord. </w:t>
      </w:r>
      <w:r w:rsidR="00C371BF">
        <w:rPr>
          <w:rFonts w:ascii="Times New Roman" w:hAnsi="Times New Roman" w:cs="Times New Roman"/>
          <w:sz w:val="24"/>
          <w:szCs w:val="24"/>
        </w:rPr>
        <w:t>T</w:t>
      </w:r>
      <w:r>
        <w:rPr>
          <w:rFonts w:ascii="Times New Roman" w:hAnsi="Times New Roman" w:cs="Times New Roman"/>
          <w:sz w:val="24"/>
          <w:szCs w:val="24"/>
        </w:rPr>
        <w:t>he opulence of the temple of Diana as a center of idolatrous worship and the</w:t>
      </w:r>
      <w:r w:rsidR="004F0B61">
        <w:rPr>
          <w:rFonts w:ascii="Times New Roman" w:hAnsi="Times New Roman" w:cs="Times New Roman"/>
          <w:sz w:val="24"/>
          <w:szCs w:val="24"/>
        </w:rPr>
        <w:t xml:space="preserve"> commercial transactions that occurred there, Ephesus was not short on wealth. The question becomes: how have you </w:t>
      </w:r>
      <w:r w:rsidR="004F0B61">
        <w:rPr>
          <w:rFonts w:ascii="Times New Roman" w:hAnsi="Times New Roman" w:cs="Times New Roman"/>
          <w:sz w:val="24"/>
          <w:szCs w:val="24"/>
        </w:rPr>
        <w:lastRenderedPageBreak/>
        <w:t>been made rich?</w:t>
      </w:r>
      <w:r>
        <w:rPr>
          <w:rFonts w:ascii="Times New Roman" w:hAnsi="Times New Roman" w:cs="Times New Roman"/>
          <w:sz w:val="24"/>
          <w:szCs w:val="24"/>
        </w:rPr>
        <w:br/>
      </w:r>
    </w:p>
    <w:p w14:paraId="4EB77D85" w14:textId="18733826" w:rsidR="000D409A" w:rsidRDefault="000D409A" w:rsidP="000D409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Blessings from God the Father (4-6)</w:t>
      </w:r>
    </w:p>
    <w:p w14:paraId="004EA7C1" w14:textId="7B6A377E" w:rsidR="004F0B61" w:rsidRDefault="00C371BF" w:rsidP="004F0B61">
      <w:pPr>
        <w:pStyle w:val="ListParagraph"/>
        <w:numPr>
          <w:ilvl w:val="2"/>
          <w:numId w:val="1"/>
        </w:numPr>
        <w:spacing w:after="0"/>
        <w:ind w:left="2160"/>
        <w:rPr>
          <w:rFonts w:ascii="Times New Roman" w:hAnsi="Times New Roman" w:cs="Times New Roman"/>
          <w:sz w:val="24"/>
          <w:szCs w:val="24"/>
        </w:rPr>
      </w:pPr>
      <w:r>
        <w:rPr>
          <w:rFonts w:ascii="Times New Roman" w:hAnsi="Times New Roman" w:cs="Times New Roman"/>
          <w:sz w:val="24"/>
          <w:szCs w:val="24"/>
        </w:rPr>
        <w:t xml:space="preserve">God _________ us. It is God’s grace—as evidenced in the act of election—by which we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say yes to God’s choosing.</w:t>
      </w:r>
    </w:p>
    <w:p w14:paraId="065D6C50" w14:textId="67538064" w:rsidR="00C371BF" w:rsidRDefault="00C371BF" w:rsidP="004F0B61">
      <w:pPr>
        <w:pStyle w:val="ListParagraph"/>
        <w:numPr>
          <w:ilvl w:val="2"/>
          <w:numId w:val="1"/>
        </w:numPr>
        <w:spacing w:after="0"/>
        <w:ind w:left="2160"/>
        <w:rPr>
          <w:rFonts w:ascii="Times New Roman" w:hAnsi="Times New Roman" w:cs="Times New Roman"/>
          <w:sz w:val="24"/>
          <w:szCs w:val="24"/>
        </w:rPr>
      </w:pPr>
      <w:r>
        <w:rPr>
          <w:rFonts w:ascii="Times New Roman" w:hAnsi="Times New Roman" w:cs="Times New Roman"/>
          <w:sz w:val="24"/>
          <w:szCs w:val="24"/>
        </w:rPr>
        <w:t>God _________ us. Regeneration is the basis upon which we get into God’s family. It is God’s act of making us immediately able to claim our inheritance.</w:t>
      </w:r>
    </w:p>
    <w:p w14:paraId="726BE689" w14:textId="3B117349" w:rsidR="00C371BF" w:rsidRDefault="00C371BF" w:rsidP="004F0B61">
      <w:pPr>
        <w:pStyle w:val="ListParagraph"/>
        <w:numPr>
          <w:ilvl w:val="2"/>
          <w:numId w:val="1"/>
        </w:numPr>
        <w:spacing w:after="0"/>
        <w:ind w:left="2160"/>
        <w:rPr>
          <w:rFonts w:ascii="Times New Roman" w:hAnsi="Times New Roman" w:cs="Times New Roman"/>
          <w:sz w:val="24"/>
          <w:szCs w:val="24"/>
        </w:rPr>
      </w:pPr>
      <w:r>
        <w:rPr>
          <w:rFonts w:ascii="Times New Roman" w:hAnsi="Times New Roman" w:cs="Times New Roman"/>
          <w:sz w:val="24"/>
          <w:szCs w:val="24"/>
        </w:rPr>
        <w:t>God _________ us. We are accepted by God when we receive God’s grace through Jesus Christ.</w:t>
      </w:r>
      <w:r w:rsidR="000B6F4B">
        <w:rPr>
          <w:rFonts w:ascii="Times New Roman" w:hAnsi="Times New Roman" w:cs="Times New Roman"/>
          <w:sz w:val="24"/>
          <w:szCs w:val="24"/>
        </w:rPr>
        <w:br/>
      </w:r>
    </w:p>
    <w:p w14:paraId="28589EF8" w14:textId="255159C0" w:rsidR="000D409A" w:rsidRDefault="000D409A" w:rsidP="000D409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Blessings from God the Son (7-12)</w:t>
      </w:r>
    </w:p>
    <w:p w14:paraId="2B5AC99D" w14:textId="4F58BD41" w:rsidR="00C371BF" w:rsidRDefault="00C371BF" w:rsidP="00C371B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Jesus _________ us</w:t>
      </w:r>
      <w:r w:rsidR="000B6F4B">
        <w:rPr>
          <w:rFonts w:ascii="Times New Roman" w:hAnsi="Times New Roman" w:cs="Times New Roman"/>
          <w:sz w:val="24"/>
          <w:szCs w:val="24"/>
        </w:rPr>
        <w:t xml:space="preserve"> (7a).</w:t>
      </w:r>
    </w:p>
    <w:p w14:paraId="4F1D65D2" w14:textId="72B7CDFF" w:rsidR="00C371BF" w:rsidRDefault="00C371BF" w:rsidP="00C371B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Jesus _________ us</w:t>
      </w:r>
      <w:r w:rsidR="000B6F4B">
        <w:rPr>
          <w:rFonts w:ascii="Times New Roman" w:hAnsi="Times New Roman" w:cs="Times New Roman"/>
          <w:sz w:val="24"/>
          <w:szCs w:val="24"/>
        </w:rPr>
        <w:t xml:space="preserve"> (7b)</w:t>
      </w:r>
      <w:r>
        <w:rPr>
          <w:rFonts w:ascii="Times New Roman" w:hAnsi="Times New Roman" w:cs="Times New Roman"/>
          <w:sz w:val="24"/>
          <w:szCs w:val="24"/>
        </w:rPr>
        <w:t>.</w:t>
      </w:r>
    </w:p>
    <w:p w14:paraId="077B5E8B" w14:textId="71BFAAB7" w:rsidR="00C371BF" w:rsidRDefault="00C371BF" w:rsidP="00C371B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Jesus </w:t>
      </w:r>
      <w:r>
        <w:rPr>
          <w:rFonts w:ascii="Times New Roman" w:hAnsi="Times New Roman" w:cs="Times New Roman"/>
          <w:sz w:val="24"/>
          <w:szCs w:val="24"/>
        </w:rPr>
        <w:softHyphen/>
      </w:r>
      <w:r>
        <w:rPr>
          <w:rFonts w:ascii="Times New Roman" w:hAnsi="Times New Roman" w:cs="Times New Roman"/>
          <w:sz w:val="24"/>
          <w:szCs w:val="24"/>
        </w:rPr>
        <w:softHyphen/>
        <w:t>____________________ to us</w:t>
      </w:r>
      <w:r w:rsidR="000B6F4B">
        <w:rPr>
          <w:rFonts w:ascii="Times New Roman" w:hAnsi="Times New Roman" w:cs="Times New Roman"/>
          <w:sz w:val="24"/>
          <w:szCs w:val="24"/>
        </w:rPr>
        <w:t xml:space="preserve"> (8-10)</w:t>
      </w:r>
      <w:r>
        <w:rPr>
          <w:rFonts w:ascii="Times New Roman" w:hAnsi="Times New Roman" w:cs="Times New Roman"/>
          <w:sz w:val="24"/>
          <w:szCs w:val="24"/>
        </w:rPr>
        <w:t>.</w:t>
      </w:r>
    </w:p>
    <w:p w14:paraId="1918EB61" w14:textId="6E9DE970" w:rsidR="00C371BF" w:rsidRDefault="00C371BF" w:rsidP="00C371B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Jesus</w:t>
      </w:r>
      <w:r w:rsidR="000B6F4B">
        <w:rPr>
          <w:rFonts w:ascii="Times New Roman" w:hAnsi="Times New Roman" w:cs="Times New Roman"/>
          <w:sz w:val="24"/>
          <w:szCs w:val="24"/>
        </w:rPr>
        <w:t xml:space="preserve"> ____________________ for us (11-12).</w:t>
      </w:r>
      <w:r w:rsidR="000B6F4B">
        <w:rPr>
          <w:rFonts w:ascii="Times New Roman" w:hAnsi="Times New Roman" w:cs="Times New Roman"/>
          <w:sz w:val="24"/>
          <w:szCs w:val="24"/>
        </w:rPr>
        <w:br/>
      </w:r>
    </w:p>
    <w:p w14:paraId="0991D0E4" w14:textId="77777777" w:rsidR="000B6F4B" w:rsidRDefault="000D409A" w:rsidP="000D409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Blessings from God the Holy Spirit (13-14)</w:t>
      </w:r>
    </w:p>
    <w:p w14:paraId="4C0B6AFE" w14:textId="77777777" w:rsidR="000B6F4B" w:rsidRDefault="000B6F4B" w:rsidP="000B6F4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The Holy Spirit _________ us.</w:t>
      </w:r>
    </w:p>
    <w:p w14:paraId="52D698D4" w14:textId="4C3A705C" w:rsidR="000D409A" w:rsidRDefault="000B6F4B" w:rsidP="000B6F4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The Holy Spirit has given us an _________, or deposit.</w:t>
      </w:r>
      <w:r w:rsidR="000D409A">
        <w:rPr>
          <w:rFonts w:ascii="Times New Roman" w:hAnsi="Times New Roman" w:cs="Times New Roman"/>
          <w:sz w:val="24"/>
          <w:szCs w:val="24"/>
        </w:rPr>
        <w:br/>
      </w:r>
    </w:p>
    <w:p w14:paraId="164E0030" w14:textId="77777777" w:rsidR="00FA783C" w:rsidRPr="00FA783C" w:rsidRDefault="00FA783C" w:rsidP="00FA783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p w14:paraId="4969EC68" w14:textId="77777777" w:rsidR="00FA783C" w:rsidRPr="00FA783C" w:rsidRDefault="00FA783C" w:rsidP="00FA783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p w14:paraId="7F9F29BE" w14:textId="77777777" w:rsidR="00FA783C" w:rsidRPr="00FA783C" w:rsidRDefault="00FA783C" w:rsidP="00FA783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p w14:paraId="127E4297" w14:textId="77777777" w:rsidR="00FA783C" w:rsidRDefault="00FA783C" w:rsidP="00FA783C">
      <w:pPr>
        <w:pStyle w:val="ListParagraph"/>
        <w:spacing w:after="0"/>
        <w:ind w:left="0"/>
        <w:rPr>
          <w:rFonts w:ascii="Times New Roman" w:hAnsi="Times New Roman" w:cs="Times New Roman"/>
          <w:sz w:val="24"/>
          <w:szCs w:val="24"/>
        </w:rPr>
      </w:pPr>
    </w:p>
    <w:p w14:paraId="68CC1871" w14:textId="5034DE2E" w:rsidR="000B6F4B" w:rsidRDefault="00383EAE" w:rsidP="000B6F4B">
      <w:pPr>
        <w:pStyle w:val="ListParagraph"/>
        <w:numPr>
          <w:ilvl w:val="0"/>
          <w:numId w:val="1"/>
        </w:numPr>
        <w:spacing w:after="0"/>
        <w:ind w:left="810" w:hanging="450"/>
        <w:rPr>
          <w:rFonts w:ascii="Times New Roman" w:hAnsi="Times New Roman" w:cs="Times New Roman"/>
          <w:b/>
          <w:bCs/>
          <w:sz w:val="24"/>
          <w:szCs w:val="24"/>
        </w:rPr>
      </w:pPr>
      <w:r w:rsidRPr="00FB28B9">
        <w:rPr>
          <w:rFonts w:ascii="Times New Roman" w:hAnsi="Times New Roman" w:cs="Times New Roman"/>
          <w:b/>
          <w:bCs/>
          <w:sz w:val="24"/>
          <w:szCs w:val="24"/>
        </w:rPr>
        <w:t>Ephesians 1:15-2</w:t>
      </w:r>
      <w:r w:rsidR="000B6F4B">
        <w:rPr>
          <w:rFonts w:ascii="Times New Roman" w:hAnsi="Times New Roman" w:cs="Times New Roman"/>
          <w:b/>
          <w:bCs/>
          <w:sz w:val="24"/>
          <w:szCs w:val="24"/>
        </w:rPr>
        <w:t>3</w:t>
      </w:r>
    </w:p>
    <w:p w14:paraId="055A0AD6" w14:textId="0641003D" w:rsidR="000B6F4B" w:rsidRPr="000B6F4B" w:rsidRDefault="000B6F4B" w:rsidP="000B6F4B">
      <w:pPr>
        <w:pStyle w:val="ListParagraph"/>
        <w:spacing w:after="0"/>
        <w:ind w:left="810"/>
        <w:rPr>
          <w:rFonts w:ascii="Times New Roman" w:hAnsi="Times New Roman" w:cs="Times New Roman"/>
          <w:sz w:val="24"/>
          <w:szCs w:val="24"/>
        </w:rPr>
      </w:pPr>
      <w:r>
        <w:rPr>
          <w:rFonts w:ascii="Times New Roman" w:hAnsi="Times New Roman" w:cs="Times New Roman"/>
          <w:sz w:val="24"/>
          <w:szCs w:val="24"/>
        </w:rPr>
        <w:t xml:space="preserve">Surface-level knowledge or understanding may be enough to get by. But what if there was more to uncover and benefit from by going deeper? The good news is that when we continue in the faith, we learn more about God by virtue of what God has called us to and the power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fulfill our calling. </w:t>
      </w:r>
    </w:p>
    <w:p w14:paraId="4D4D4ACB" w14:textId="77777777" w:rsidR="000B6F4B" w:rsidRPr="000B6F4B" w:rsidRDefault="000B6F4B" w:rsidP="000B6F4B">
      <w:pPr>
        <w:spacing w:after="0"/>
        <w:ind w:left="360"/>
        <w:rPr>
          <w:rFonts w:ascii="Times New Roman" w:hAnsi="Times New Roman" w:cs="Times New Roman"/>
          <w:sz w:val="24"/>
          <w:szCs w:val="24"/>
        </w:rPr>
      </w:pPr>
    </w:p>
    <w:p w14:paraId="75A90635" w14:textId="238CAE94" w:rsidR="000D409A" w:rsidRDefault="000D409A" w:rsidP="000D409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To know God </w:t>
      </w:r>
    </w:p>
    <w:p w14:paraId="3C23B66B" w14:textId="2B335CBC" w:rsidR="000D409A" w:rsidRDefault="000D409A" w:rsidP="000D409A">
      <w:pPr>
        <w:pStyle w:val="ListParagraph"/>
        <w:numPr>
          <w:ilvl w:val="2"/>
          <w:numId w:val="1"/>
        </w:numPr>
        <w:spacing w:after="0"/>
        <w:ind w:left="2160"/>
        <w:rPr>
          <w:rFonts w:ascii="Times New Roman" w:hAnsi="Times New Roman" w:cs="Times New Roman"/>
          <w:sz w:val="24"/>
          <w:szCs w:val="24"/>
        </w:rPr>
      </w:pPr>
      <w:r>
        <w:rPr>
          <w:rFonts w:ascii="Times New Roman" w:hAnsi="Times New Roman" w:cs="Times New Roman"/>
          <w:sz w:val="24"/>
          <w:szCs w:val="24"/>
        </w:rPr>
        <w:t>By Faith</w:t>
      </w:r>
      <w:r w:rsidR="006B1FBC">
        <w:rPr>
          <w:rFonts w:ascii="Times New Roman" w:hAnsi="Times New Roman" w:cs="Times New Roman"/>
          <w:sz w:val="24"/>
          <w:szCs w:val="24"/>
        </w:rPr>
        <w:t xml:space="preserve"> and Love</w:t>
      </w:r>
      <w:r>
        <w:rPr>
          <w:rFonts w:ascii="Times New Roman" w:hAnsi="Times New Roman" w:cs="Times New Roman"/>
          <w:sz w:val="24"/>
          <w:szCs w:val="24"/>
        </w:rPr>
        <w:t xml:space="preserve"> (15-17)</w:t>
      </w:r>
    </w:p>
    <w:p w14:paraId="08E6085C" w14:textId="01B64072" w:rsidR="006B1FBC" w:rsidRDefault="006B1FBC" w:rsidP="006B1FB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Faith in God</w:t>
      </w:r>
    </w:p>
    <w:p w14:paraId="06FA59A5" w14:textId="5A67A5F4" w:rsidR="006B1FBC" w:rsidRDefault="006B1FBC" w:rsidP="006B1FB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Love for </w:t>
      </w:r>
      <w:proofErr w:type="gramStart"/>
      <w:r>
        <w:rPr>
          <w:rFonts w:ascii="Times New Roman" w:hAnsi="Times New Roman" w:cs="Times New Roman"/>
          <w:sz w:val="24"/>
          <w:szCs w:val="24"/>
        </w:rPr>
        <w:t>one another</w:t>
      </w:r>
      <w:proofErr w:type="gramEnd"/>
    </w:p>
    <w:p w14:paraId="3E90EDDD" w14:textId="646FA1C4" w:rsidR="000D409A" w:rsidRDefault="000D409A" w:rsidP="000D409A">
      <w:pPr>
        <w:pStyle w:val="ListParagraph"/>
        <w:numPr>
          <w:ilvl w:val="2"/>
          <w:numId w:val="1"/>
        </w:numPr>
        <w:spacing w:after="0"/>
        <w:ind w:left="2160"/>
        <w:rPr>
          <w:rFonts w:ascii="Times New Roman" w:hAnsi="Times New Roman" w:cs="Times New Roman"/>
          <w:sz w:val="24"/>
          <w:szCs w:val="24"/>
        </w:rPr>
      </w:pPr>
      <w:r>
        <w:rPr>
          <w:rFonts w:ascii="Times New Roman" w:hAnsi="Times New Roman" w:cs="Times New Roman"/>
          <w:sz w:val="24"/>
          <w:szCs w:val="24"/>
        </w:rPr>
        <w:t>God’s Call (18)</w:t>
      </w:r>
    </w:p>
    <w:p w14:paraId="6831BE04" w14:textId="2416CCE8" w:rsidR="000D409A" w:rsidRDefault="000D409A" w:rsidP="000D409A">
      <w:pPr>
        <w:pStyle w:val="ListParagraph"/>
        <w:numPr>
          <w:ilvl w:val="2"/>
          <w:numId w:val="1"/>
        </w:numPr>
        <w:spacing w:after="0"/>
        <w:ind w:left="2160"/>
        <w:rPr>
          <w:rFonts w:ascii="Times New Roman" w:hAnsi="Times New Roman" w:cs="Times New Roman"/>
          <w:sz w:val="24"/>
          <w:szCs w:val="24"/>
        </w:rPr>
      </w:pPr>
      <w:r>
        <w:rPr>
          <w:rFonts w:ascii="Times New Roman" w:hAnsi="Times New Roman" w:cs="Times New Roman"/>
          <w:sz w:val="24"/>
          <w:szCs w:val="24"/>
        </w:rPr>
        <w:t>God’s Power (19-23)</w:t>
      </w:r>
    </w:p>
    <w:p w14:paraId="2D90D815" w14:textId="77777777" w:rsidR="00FA783C" w:rsidRPr="00FA783C" w:rsidRDefault="00FA783C" w:rsidP="00FA783C">
      <w:pPr>
        <w:spacing w:after="0"/>
        <w:rPr>
          <w:rFonts w:ascii="Times New Roman" w:hAnsi="Times New Roman" w:cs="Times New Roman"/>
          <w:sz w:val="24"/>
          <w:szCs w:val="24"/>
        </w:rPr>
      </w:pPr>
    </w:p>
    <w:p w14:paraId="0C427B5D" w14:textId="77777777" w:rsidR="00FA783C" w:rsidRDefault="00FA783C" w:rsidP="00FA783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4599BFDB" w14:textId="426C4712" w:rsidR="00383EAE" w:rsidRDefault="00FA783C" w:rsidP="006B1FB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p w14:paraId="1D589A6F" w14:textId="25BF76DB" w:rsidR="006B1FBC" w:rsidRPr="000B6F4B" w:rsidRDefault="006B1FBC" w:rsidP="006B1FBC">
      <w:pPr>
        <w:spacing w:after="0" w:line="360" w:lineRule="auto"/>
        <w:rPr>
          <w:rFonts w:ascii="Times New Roman" w:hAnsi="Times New Roman" w:cs="Times New Roman"/>
          <w:sz w:val="24"/>
          <w:szCs w:val="24"/>
        </w:rPr>
      </w:pPr>
      <w:r w:rsidRPr="00FA783C">
        <w:rPr>
          <w:rFonts w:ascii="Times New Roman" w:hAnsi="Times New Roman" w:cs="Times New Roman"/>
          <w:sz w:val="24"/>
          <w:szCs w:val="24"/>
        </w:rPr>
        <w:t>________________________________________________________________________</w:t>
      </w:r>
    </w:p>
    <w:sectPr w:rsidR="006B1FBC" w:rsidRPr="000B6F4B" w:rsidSect="00B91BE1">
      <w:headerReference w:type="default" r:id="rId8"/>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193F" w14:textId="77777777" w:rsidR="00B91BE1" w:rsidRDefault="00B91BE1" w:rsidP="001760AB">
      <w:pPr>
        <w:spacing w:after="0" w:line="240" w:lineRule="auto"/>
      </w:pPr>
      <w:r>
        <w:separator/>
      </w:r>
    </w:p>
  </w:endnote>
  <w:endnote w:type="continuationSeparator" w:id="0">
    <w:p w14:paraId="12E30900" w14:textId="77777777" w:rsidR="00B91BE1" w:rsidRDefault="00B91BE1" w:rsidP="0017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F143" w14:textId="51C4E384" w:rsidR="001760AB" w:rsidRPr="001760AB" w:rsidRDefault="001760AB" w:rsidP="001760AB">
    <w:pPr>
      <w:pStyle w:val="Footer"/>
      <w:pBdr>
        <w:top w:val="single" w:sz="4" w:space="1" w:color="auto"/>
      </w:pBdr>
      <w:jc w:val="right"/>
    </w:pPr>
    <w:r>
      <w:t>Ephesians 1:1-23</w:t>
    </w:r>
    <w:r>
      <w:tab/>
      <w:t>Study Notes</w:t>
    </w:r>
    <w:r>
      <w:tab/>
      <w:t xml:space="preserve">Page | </w:t>
    </w:r>
    <w:sdt>
      <w:sdtPr>
        <w:id w:val="12033618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C8D1" w14:textId="77777777" w:rsidR="00B91BE1" w:rsidRDefault="00B91BE1" w:rsidP="001760AB">
      <w:pPr>
        <w:spacing w:after="0" w:line="240" w:lineRule="auto"/>
      </w:pPr>
      <w:r>
        <w:separator/>
      </w:r>
    </w:p>
  </w:footnote>
  <w:footnote w:type="continuationSeparator" w:id="0">
    <w:p w14:paraId="750DD9E2" w14:textId="77777777" w:rsidR="00B91BE1" w:rsidRDefault="00B91BE1" w:rsidP="0017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7AFE" w14:textId="2A7D94AF" w:rsidR="00FA783C" w:rsidRDefault="00FA783C">
    <w:pPr>
      <w:pStyle w:val="Header"/>
    </w:pPr>
    <w:r>
      <w:rPr>
        <w:noProof/>
        <w14:ligatures w14:val="standardContextual"/>
      </w:rPr>
      <w:drawing>
        <wp:inline distT="0" distB="0" distL="0" distR="0" wp14:anchorId="2EBDD385" wp14:editId="06DB49DD">
          <wp:extent cx="574158" cy="575357"/>
          <wp:effectExtent l="0" t="0" r="0" b="0"/>
          <wp:docPr id="615957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57668" name="Picture 615957668"/>
                  <pic:cNvPicPr/>
                </pic:nvPicPr>
                <pic:blipFill>
                  <a:blip r:embed="rId1">
                    <a:extLst>
                      <a:ext uri="{28A0092B-C50C-407E-A947-70E740481C1C}">
                        <a14:useLocalDpi xmlns:a14="http://schemas.microsoft.com/office/drawing/2010/main" val="0"/>
                      </a:ext>
                    </a:extLst>
                  </a:blip>
                  <a:stretch>
                    <a:fillRect/>
                  </a:stretch>
                </pic:blipFill>
                <pic:spPr>
                  <a:xfrm>
                    <a:off x="0" y="0"/>
                    <a:ext cx="588128" cy="589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782"/>
    <w:multiLevelType w:val="hybridMultilevel"/>
    <w:tmpl w:val="C67058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8E759C"/>
    <w:multiLevelType w:val="hybridMultilevel"/>
    <w:tmpl w:val="525E4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320D08"/>
    <w:multiLevelType w:val="hybridMultilevel"/>
    <w:tmpl w:val="263403F0"/>
    <w:lvl w:ilvl="0" w:tplc="35A8D4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36487"/>
    <w:multiLevelType w:val="hybridMultilevel"/>
    <w:tmpl w:val="BBC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5240D"/>
    <w:multiLevelType w:val="hybridMultilevel"/>
    <w:tmpl w:val="92D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903836">
    <w:abstractNumId w:val="2"/>
  </w:num>
  <w:num w:numId="2" w16cid:durableId="1872841961">
    <w:abstractNumId w:val="3"/>
  </w:num>
  <w:num w:numId="3" w16cid:durableId="1106315555">
    <w:abstractNumId w:val="4"/>
  </w:num>
  <w:num w:numId="4" w16cid:durableId="297222525">
    <w:abstractNumId w:val="1"/>
  </w:num>
  <w:num w:numId="5" w16cid:durableId="32921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AB"/>
    <w:rsid w:val="000B6F4B"/>
    <w:rsid w:val="000B788C"/>
    <w:rsid w:val="000C48B2"/>
    <w:rsid w:val="000D409A"/>
    <w:rsid w:val="001760AB"/>
    <w:rsid w:val="001F21E6"/>
    <w:rsid w:val="002117E2"/>
    <w:rsid w:val="00383EAE"/>
    <w:rsid w:val="00395058"/>
    <w:rsid w:val="003A1F95"/>
    <w:rsid w:val="00495844"/>
    <w:rsid w:val="004F0B61"/>
    <w:rsid w:val="005C2E3F"/>
    <w:rsid w:val="006246BC"/>
    <w:rsid w:val="0069421D"/>
    <w:rsid w:val="006B1FBC"/>
    <w:rsid w:val="00707023"/>
    <w:rsid w:val="00825D2E"/>
    <w:rsid w:val="00831DD8"/>
    <w:rsid w:val="008B6C66"/>
    <w:rsid w:val="00B91BE1"/>
    <w:rsid w:val="00BB63C2"/>
    <w:rsid w:val="00BC5229"/>
    <w:rsid w:val="00BD639D"/>
    <w:rsid w:val="00C371BF"/>
    <w:rsid w:val="00E509CD"/>
    <w:rsid w:val="00EE224E"/>
    <w:rsid w:val="00FA783C"/>
    <w:rsid w:val="00FB19D2"/>
    <w:rsid w:val="00FB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F782B"/>
  <w15:chartTrackingRefBased/>
  <w15:docId w15:val="{FE358580-DAA6-4995-AD0D-67AAB502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0AB"/>
    <w:rPr>
      <w:rFonts w:asciiTheme="minorHAnsi" w:hAnsiTheme="minorHAnsi" w:cstheme="minorBidi"/>
      <w:iCs w:val="0"/>
      <w:kern w:val="0"/>
      <w:sz w:val="22"/>
      <w:szCs w:val="22"/>
      <w14:ligatures w14:val="none"/>
    </w:rPr>
  </w:style>
  <w:style w:type="paragraph" w:styleId="Heading1">
    <w:name w:val="heading 1"/>
    <w:basedOn w:val="Normal"/>
    <w:next w:val="Normal"/>
    <w:link w:val="Heading1Char"/>
    <w:uiPriority w:val="9"/>
    <w:qFormat/>
    <w:rsid w:val="001760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60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60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60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60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60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60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60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60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0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60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60A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60AB"/>
    <w:rPr>
      <w:rFonts w:asciiTheme="minorHAnsi" w:eastAsiaTheme="majorEastAsia" w:hAnsiTheme="minorHAnsi" w:cstheme="majorBidi"/>
      <w:i/>
      <w:iCs w:val="0"/>
      <w:color w:val="0F4761" w:themeColor="accent1" w:themeShade="BF"/>
    </w:rPr>
  </w:style>
  <w:style w:type="character" w:customStyle="1" w:styleId="Heading5Char">
    <w:name w:val="Heading 5 Char"/>
    <w:basedOn w:val="DefaultParagraphFont"/>
    <w:link w:val="Heading5"/>
    <w:uiPriority w:val="9"/>
    <w:semiHidden/>
    <w:rsid w:val="001760A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760AB"/>
    <w:rPr>
      <w:rFonts w:asciiTheme="minorHAnsi" w:eastAsiaTheme="majorEastAsia" w:hAnsiTheme="minorHAnsi" w:cstheme="majorBidi"/>
      <w:i/>
      <w:iCs w:val="0"/>
      <w:color w:val="595959" w:themeColor="text1" w:themeTint="A6"/>
    </w:rPr>
  </w:style>
  <w:style w:type="character" w:customStyle="1" w:styleId="Heading7Char">
    <w:name w:val="Heading 7 Char"/>
    <w:basedOn w:val="DefaultParagraphFont"/>
    <w:link w:val="Heading7"/>
    <w:uiPriority w:val="9"/>
    <w:semiHidden/>
    <w:rsid w:val="001760A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760AB"/>
    <w:rPr>
      <w:rFonts w:asciiTheme="minorHAnsi" w:eastAsiaTheme="majorEastAsia" w:hAnsiTheme="minorHAnsi" w:cstheme="majorBidi"/>
      <w:i/>
      <w:iCs w:val="0"/>
      <w:color w:val="272727" w:themeColor="text1" w:themeTint="D8"/>
    </w:rPr>
  </w:style>
  <w:style w:type="character" w:customStyle="1" w:styleId="Heading9Char">
    <w:name w:val="Heading 9 Char"/>
    <w:basedOn w:val="DefaultParagraphFont"/>
    <w:link w:val="Heading9"/>
    <w:uiPriority w:val="9"/>
    <w:semiHidden/>
    <w:rsid w:val="001760A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760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0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0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60A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760AB"/>
    <w:pPr>
      <w:spacing w:before="160"/>
      <w:jc w:val="center"/>
    </w:pPr>
    <w:rPr>
      <w:i/>
      <w:iCs/>
      <w:color w:val="404040" w:themeColor="text1" w:themeTint="BF"/>
    </w:rPr>
  </w:style>
  <w:style w:type="character" w:customStyle="1" w:styleId="QuoteChar">
    <w:name w:val="Quote Char"/>
    <w:basedOn w:val="DefaultParagraphFont"/>
    <w:link w:val="Quote"/>
    <w:uiPriority w:val="29"/>
    <w:rsid w:val="001760AB"/>
    <w:rPr>
      <w:i/>
      <w:iCs w:val="0"/>
      <w:color w:val="404040" w:themeColor="text1" w:themeTint="BF"/>
    </w:rPr>
  </w:style>
  <w:style w:type="paragraph" w:styleId="ListParagraph">
    <w:name w:val="List Paragraph"/>
    <w:basedOn w:val="Normal"/>
    <w:uiPriority w:val="34"/>
    <w:qFormat/>
    <w:rsid w:val="001760AB"/>
    <w:pPr>
      <w:ind w:left="720"/>
      <w:contextualSpacing/>
    </w:pPr>
  </w:style>
  <w:style w:type="character" w:styleId="IntenseEmphasis">
    <w:name w:val="Intense Emphasis"/>
    <w:basedOn w:val="DefaultParagraphFont"/>
    <w:uiPriority w:val="21"/>
    <w:qFormat/>
    <w:rsid w:val="001760AB"/>
    <w:rPr>
      <w:i/>
      <w:iCs w:val="0"/>
      <w:color w:val="0F4761" w:themeColor="accent1" w:themeShade="BF"/>
    </w:rPr>
  </w:style>
  <w:style w:type="paragraph" w:styleId="IntenseQuote">
    <w:name w:val="Intense Quote"/>
    <w:basedOn w:val="Normal"/>
    <w:next w:val="Normal"/>
    <w:link w:val="IntenseQuoteChar"/>
    <w:uiPriority w:val="30"/>
    <w:qFormat/>
    <w:rsid w:val="001760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60AB"/>
    <w:rPr>
      <w:i/>
      <w:iCs w:val="0"/>
      <w:color w:val="0F4761" w:themeColor="accent1" w:themeShade="BF"/>
    </w:rPr>
  </w:style>
  <w:style w:type="character" w:styleId="IntenseReference">
    <w:name w:val="Intense Reference"/>
    <w:basedOn w:val="DefaultParagraphFont"/>
    <w:uiPriority w:val="32"/>
    <w:qFormat/>
    <w:rsid w:val="001760AB"/>
    <w:rPr>
      <w:b/>
      <w:bCs/>
      <w:smallCaps/>
      <w:color w:val="0F4761" w:themeColor="accent1" w:themeShade="BF"/>
      <w:spacing w:val="5"/>
    </w:rPr>
  </w:style>
  <w:style w:type="paragraph" w:styleId="Header">
    <w:name w:val="header"/>
    <w:basedOn w:val="Normal"/>
    <w:link w:val="HeaderChar"/>
    <w:uiPriority w:val="99"/>
    <w:unhideWhenUsed/>
    <w:rsid w:val="0017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AB"/>
    <w:rPr>
      <w:rFonts w:asciiTheme="minorHAnsi" w:hAnsiTheme="minorHAnsi" w:cstheme="minorBidi"/>
      <w:iCs w:val="0"/>
      <w:kern w:val="0"/>
      <w:sz w:val="22"/>
      <w:szCs w:val="22"/>
      <w14:ligatures w14:val="none"/>
    </w:rPr>
  </w:style>
  <w:style w:type="paragraph" w:styleId="Footer">
    <w:name w:val="footer"/>
    <w:basedOn w:val="Normal"/>
    <w:link w:val="FooterChar"/>
    <w:uiPriority w:val="99"/>
    <w:unhideWhenUsed/>
    <w:rsid w:val="0017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AB"/>
    <w:rPr>
      <w:rFonts w:asciiTheme="minorHAnsi" w:hAnsiTheme="minorHAnsi" w:cstheme="minorBidi"/>
      <w:iCs w:val="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larrin robertson</dc:creator>
  <cp:keywords/>
  <dc:description/>
  <cp:lastModifiedBy>Sheila Stevens</cp:lastModifiedBy>
  <cp:revision>2</cp:revision>
  <dcterms:created xsi:type="dcterms:W3CDTF">2024-03-14T16:38:00Z</dcterms:created>
  <dcterms:modified xsi:type="dcterms:W3CDTF">2024-03-14T16:38:00Z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c25a9eb3-daf3-40a9-9e22-98a1e3aba941</vt:lpwstr>
  </property>
</Properties>
</file>