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AA61" w14:textId="1B41E82C" w:rsidR="006919FD" w:rsidRPr="006919FD" w:rsidRDefault="00AF5C5C" w:rsidP="006919FD">
      <w:r>
        <w:rPr>
          <w:b/>
          <w:bCs/>
        </w:rPr>
        <w:t>Communications Team</w:t>
      </w:r>
    </w:p>
    <w:p w14:paraId="0F7218DE" w14:textId="3E857D54" w:rsidR="006919FD" w:rsidRPr="006919FD" w:rsidRDefault="006919FD" w:rsidP="006919FD">
      <w:r w:rsidRPr="006919FD">
        <w:rPr>
          <w:b/>
          <w:bCs/>
        </w:rPr>
        <w:t>Position:</w:t>
      </w:r>
      <w:r w:rsidRPr="006919FD">
        <w:t xml:space="preserve"> Church Announcer</w:t>
      </w:r>
      <w:r w:rsidRPr="006919FD">
        <w:br/>
      </w:r>
      <w:r w:rsidRPr="006919FD">
        <w:rPr>
          <w:b/>
          <w:bCs/>
        </w:rPr>
        <w:t>Reports To:</w:t>
      </w:r>
      <w:r w:rsidRPr="006919FD">
        <w:t xml:space="preserve"> Pastor/Church Leadership</w:t>
      </w:r>
      <w:r w:rsidRPr="006919FD">
        <w:br/>
      </w:r>
      <w:r w:rsidRPr="006919FD">
        <w:rPr>
          <w:b/>
          <w:bCs/>
        </w:rPr>
        <w:t>Status:</w:t>
      </w:r>
      <w:r w:rsidRPr="006919FD">
        <w:t xml:space="preserve"> Volunteer </w:t>
      </w:r>
    </w:p>
    <w:p w14:paraId="2730B705" w14:textId="77777777" w:rsidR="006919FD" w:rsidRPr="006919FD" w:rsidRDefault="006919FD" w:rsidP="006919FD">
      <w:pPr>
        <w:rPr>
          <w:b/>
          <w:bCs/>
        </w:rPr>
      </w:pPr>
      <w:r w:rsidRPr="006919FD">
        <w:rPr>
          <w:b/>
          <w:bCs/>
        </w:rPr>
        <w:t>Position Summary:</w:t>
      </w:r>
    </w:p>
    <w:p w14:paraId="12EA0167" w14:textId="77777777" w:rsidR="006919FD" w:rsidRPr="006919FD" w:rsidRDefault="006919FD" w:rsidP="006919FD">
      <w:r w:rsidRPr="006919FD">
        <w:t xml:space="preserve">The </w:t>
      </w:r>
      <w:r w:rsidRPr="006919FD">
        <w:rPr>
          <w:b/>
          <w:bCs/>
        </w:rPr>
        <w:t>Church Announcer</w:t>
      </w:r>
      <w:r w:rsidRPr="006919FD">
        <w:t xml:space="preserve"> is responsible for delivering clear, engaging, and spiritually uplifting announcements during church services and special events. This role ensures that the congregation is informed about upcoming events, ministry opportunities, and important church updates in a way that encourages participation and connection.</w:t>
      </w:r>
    </w:p>
    <w:p w14:paraId="364483F1" w14:textId="77777777" w:rsidR="006919FD" w:rsidRPr="006919FD" w:rsidRDefault="00000000" w:rsidP="006919FD">
      <w:r>
        <w:pict w14:anchorId="08D1BA02">
          <v:rect id="_x0000_i1025" style="width:0;height:1.5pt" o:hralign="center" o:hrstd="t" o:hr="t" fillcolor="#a0a0a0" stroked="f"/>
        </w:pict>
      </w:r>
    </w:p>
    <w:p w14:paraId="7D867EE0" w14:textId="77777777" w:rsidR="006919FD" w:rsidRPr="006919FD" w:rsidRDefault="006919FD" w:rsidP="006919FD">
      <w:pPr>
        <w:rPr>
          <w:b/>
          <w:bCs/>
        </w:rPr>
      </w:pPr>
      <w:r w:rsidRPr="006919FD">
        <w:rPr>
          <w:b/>
          <w:bCs/>
        </w:rPr>
        <w:t>Key Responsibilities:</w:t>
      </w:r>
    </w:p>
    <w:p w14:paraId="2BBE5EC6" w14:textId="77777777" w:rsidR="006919FD" w:rsidRPr="006919FD" w:rsidRDefault="006919FD" w:rsidP="006919FD">
      <w:pPr>
        <w:rPr>
          <w:b/>
          <w:bCs/>
        </w:rPr>
      </w:pPr>
      <w:r w:rsidRPr="006919FD">
        <w:rPr>
          <w:b/>
          <w:bCs/>
        </w:rPr>
        <w:t>1. Delivering Church Announcements</w:t>
      </w:r>
    </w:p>
    <w:p w14:paraId="41468E19" w14:textId="77777777" w:rsidR="006919FD" w:rsidRPr="006919FD" w:rsidRDefault="006919FD" w:rsidP="006919FD">
      <w:pPr>
        <w:numPr>
          <w:ilvl w:val="0"/>
          <w:numId w:val="1"/>
        </w:numPr>
      </w:pPr>
      <w:r w:rsidRPr="006919FD">
        <w:t>Present weekly announcements during worship services in a warm, professional, and engaging manner.</w:t>
      </w:r>
    </w:p>
    <w:p w14:paraId="4AC62973" w14:textId="77777777" w:rsidR="006919FD" w:rsidRPr="006919FD" w:rsidRDefault="006919FD" w:rsidP="006919FD">
      <w:pPr>
        <w:numPr>
          <w:ilvl w:val="0"/>
          <w:numId w:val="1"/>
        </w:numPr>
      </w:pPr>
      <w:r w:rsidRPr="006919FD">
        <w:t xml:space="preserve">Communicate key information clearly, ensuring all details are accurate and </w:t>
      </w:r>
      <w:proofErr w:type="gramStart"/>
      <w:r w:rsidRPr="006919FD">
        <w:t>up-to-date</w:t>
      </w:r>
      <w:proofErr w:type="gramEnd"/>
      <w:r w:rsidRPr="006919FD">
        <w:t>.</w:t>
      </w:r>
    </w:p>
    <w:p w14:paraId="2F310ED9" w14:textId="77777777" w:rsidR="006919FD" w:rsidRPr="006919FD" w:rsidRDefault="006919FD" w:rsidP="006919FD">
      <w:pPr>
        <w:numPr>
          <w:ilvl w:val="0"/>
          <w:numId w:val="1"/>
        </w:numPr>
      </w:pPr>
      <w:r w:rsidRPr="006919FD">
        <w:t xml:space="preserve">Maintain a </w:t>
      </w:r>
      <w:r w:rsidRPr="006919FD">
        <w:rPr>
          <w:b/>
          <w:bCs/>
        </w:rPr>
        <w:t>positive and inviting tone</w:t>
      </w:r>
      <w:r w:rsidRPr="006919FD">
        <w:t xml:space="preserve"> to encourage congregation involvement.</w:t>
      </w:r>
    </w:p>
    <w:p w14:paraId="08136E28" w14:textId="77777777" w:rsidR="006919FD" w:rsidRPr="006919FD" w:rsidRDefault="006919FD" w:rsidP="006919FD">
      <w:pPr>
        <w:rPr>
          <w:b/>
          <w:bCs/>
        </w:rPr>
      </w:pPr>
      <w:r w:rsidRPr="006919FD">
        <w:rPr>
          <w:b/>
          <w:bCs/>
        </w:rPr>
        <w:t>2. Preparing Announcement Materials</w:t>
      </w:r>
    </w:p>
    <w:p w14:paraId="6C75A768" w14:textId="77777777" w:rsidR="006919FD" w:rsidRPr="006919FD" w:rsidRDefault="006919FD" w:rsidP="006919FD">
      <w:pPr>
        <w:numPr>
          <w:ilvl w:val="0"/>
          <w:numId w:val="2"/>
        </w:numPr>
      </w:pPr>
      <w:r w:rsidRPr="006919FD">
        <w:t>Review and compile relevant church updates from ministry leaders and the church office.</w:t>
      </w:r>
    </w:p>
    <w:p w14:paraId="78A4276E" w14:textId="77777777" w:rsidR="006919FD" w:rsidRPr="006919FD" w:rsidRDefault="006919FD" w:rsidP="006919FD">
      <w:pPr>
        <w:numPr>
          <w:ilvl w:val="0"/>
          <w:numId w:val="2"/>
        </w:numPr>
      </w:pPr>
      <w:r w:rsidRPr="006919FD">
        <w:t>Edit and format announcements for clarity, conciseness, and effectiveness.</w:t>
      </w:r>
    </w:p>
    <w:p w14:paraId="4C89A178" w14:textId="77777777" w:rsidR="006919FD" w:rsidRPr="006919FD" w:rsidRDefault="006919FD" w:rsidP="006919FD">
      <w:pPr>
        <w:numPr>
          <w:ilvl w:val="0"/>
          <w:numId w:val="2"/>
        </w:numPr>
      </w:pPr>
      <w:r w:rsidRPr="006919FD">
        <w:t>Ensure announcements align with the church’s mission and vision.</w:t>
      </w:r>
    </w:p>
    <w:p w14:paraId="570451D5" w14:textId="77777777" w:rsidR="006919FD" w:rsidRPr="006919FD" w:rsidRDefault="006919FD" w:rsidP="006919FD">
      <w:pPr>
        <w:rPr>
          <w:b/>
          <w:bCs/>
        </w:rPr>
      </w:pPr>
      <w:r w:rsidRPr="006919FD">
        <w:rPr>
          <w:b/>
          <w:bCs/>
        </w:rPr>
        <w:t>3. Coordinating with Leadership &amp; Media Teams</w:t>
      </w:r>
    </w:p>
    <w:p w14:paraId="5BC43F07" w14:textId="77777777" w:rsidR="006919FD" w:rsidRPr="006919FD" w:rsidRDefault="006919FD" w:rsidP="006919FD">
      <w:pPr>
        <w:numPr>
          <w:ilvl w:val="0"/>
          <w:numId w:val="3"/>
        </w:numPr>
      </w:pPr>
      <w:r w:rsidRPr="006919FD">
        <w:t xml:space="preserve">Work closely with the </w:t>
      </w:r>
      <w:r w:rsidRPr="006919FD">
        <w:rPr>
          <w:b/>
          <w:bCs/>
        </w:rPr>
        <w:t>Pastor, ministry leaders, and media team</w:t>
      </w:r>
      <w:r w:rsidRPr="006919FD">
        <w:t xml:space="preserve"> to ensure all announcements are accurate and properly scheduled.</w:t>
      </w:r>
    </w:p>
    <w:p w14:paraId="12B2E9E7" w14:textId="77777777" w:rsidR="006919FD" w:rsidRPr="006919FD" w:rsidRDefault="006919FD" w:rsidP="006919FD">
      <w:pPr>
        <w:numPr>
          <w:ilvl w:val="0"/>
          <w:numId w:val="3"/>
        </w:numPr>
      </w:pPr>
      <w:r w:rsidRPr="006919FD">
        <w:t xml:space="preserve">Coordinate with the </w:t>
      </w:r>
      <w:r w:rsidRPr="006919FD">
        <w:rPr>
          <w:b/>
          <w:bCs/>
        </w:rPr>
        <w:t>multimedia team</w:t>
      </w:r>
      <w:r w:rsidRPr="006919FD">
        <w:t xml:space="preserve"> for slides, videos, or visual aids that accompany announcements.</w:t>
      </w:r>
    </w:p>
    <w:p w14:paraId="74C40E25" w14:textId="77777777" w:rsidR="006919FD" w:rsidRPr="006919FD" w:rsidRDefault="006919FD" w:rsidP="006919FD">
      <w:pPr>
        <w:numPr>
          <w:ilvl w:val="0"/>
          <w:numId w:val="3"/>
        </w:numPr>
      </w:pPr>
      <w:r w:rsidRPr="006919FD">
        <w:t xml:space="preserve">Ensure announcements align with any </w:t>
      </w:r>
      <w:r w:rsidRPr="006919FD">
        <w:rPr>
          <w:b/>
          <w:bCs/>
        </w:rPr>
        <w:t>sermon themes or special church initiatives</w:t>
      </w:r>
      <w:r w:rsidRPr="006919FD">
        <w:t>.</w:t>
      </w:r>
    </w:p>
    <w:p w14:paraId="205F895F" w14:textId="77777777" w:rsidR="006919FD" w:rsidRPr="006919FD" w:rsidRDefault="006919FD" w:rsidP="006919FD">
      <w:pPr>
        <w:rPr>
          <w:b/>
          <w:bCs/>
        </w:rPr>
      </w:pPr>
      <w:r w:rsidRPr="006919FD">
        <w:rPr>
          <w:b/>
          <w:bCs/>
        </w:rPr>
        <w:lastRenderedPageBreak/>
        <w:t>4. Engaging with the Congregation</w:t>
      </w:r>
    </w:p>
    <w:p w14:paraId="0C25B298" w14:textId="77777777" w:rsidR="006919FD" w:rsidRPr="006919FD" w:rsidRDefault="006919FD" w:rsidP="006919FD">
      <w:pPr>
        <w:numPr>
          <w:ilvl w:val="0"/>
          <w:numId w:val="4"/>
        </w:numPr>
      </w:pPr>
      <w:r w:rsidRPr="006919FD">
        <w:t>Encourage church members to participate in events, volunteer opportunities, and small groups.</w:t>
      </w:r>
    </w:p>
    <w:p w14:paraId="1D4123B9" w14:textId="77777777" w:rsidR="006919FD" w:rsidRPr="006919FD" w:rsidRDefault="006919FD" w:rsidP="006919FD">
      <w:pPr>
        <w:numPr>
          <w:ilvl w:val="0"/>
          <w:numId w:val="4"/>
        </w:numPr>
      </w:pPr>
      <w:r w:rsidRPr="006919FD">
        <w:t>Answer any basic questions about upcoming events or direct inquiries to the appropriate ministry leaders.</w:t>
      </w:r>
    </w:p>
    <w:p w14:paraId="67043404" w14:textId="77777777" w:rsidR="006919FD" w:rsidRPr="006919FD" w:rsidRDefault="006919FD" w:rsidP="006919FD">
      <w:pPr>
        <w:numPr>
          <w:ilvl w:val="0"/>
          <w:numId w:val="4"/>
        </w:numPr>
      </w:pPr>
      <w:r w:rsidRPr="006919FD">
        <w:t xml:space="preserve">Use a </w:t>
      </w:r>
      <w:r w:rsidRPr="006919FD">
        <w:rPr>
          <w:b/>
          <w:bCs/>
        </w:rPr>
        <w:t>warm and welcoming approach</w:t>
      </w:r>
      <w:r w:rsidRPr="006919FD">
        <w:t xml:space="preserve"> to make newcomers feel included.</w:t>
      </w:r>
    </w:p>
    <w:p w14:paraId="274C660E" w14:textId="77777777" w:rsidR="006919FD" w:rsidRPr="006919FD" w:rsidRDefault="006919FD" w:rsidP="006919FD">
      <w:pPr>
        <w:rPr>
          <w:b/>
          <w:bCs/>
        </w:rPr>
      </w:pPr>
      <w:r w:rsidRPr="006919FD">
        <w:rPr>
          <w:b/>
          <w:bCs/>
        </w:rPr>
        <w:t>5. Special Event &amp; Digital Announcements</w:t>
      </w:r>
    </w:p>
    <w:p w14:paraId="38F3F071" w14:textId="77777777" w:rsidR="006919FD" w:rsidRPr="006919FD" w:rsidRDefault="006919FD" w:rsidP="006919FD">
      <w:pPr>
        <w:numPr>
          <w:ilvl w:val="0"/>
          <w:numId w:val="5"/>
        </w:numPr>
      </w:pPr>
      <w:r w:rsidRPr="006919FD">
        <w:t xml:space="preserve">Assist with announcements for </w:t>
      </w:r>
      <w:r w:rsidRPr="006919FD">
        <w:rPr>
          <w:b/>
          <w:bCs/>
        </w:rPr>
        <w:t>special services (holiday services, conferences, outreach events, etc.)</w:t>
      </w:r>
      <w:r w:rsidRPr="006919FD">
        <w:t>.</w:t>
      </w:r>
    </w:p>
    <w:p w14:paraId="015BF23A" w14:textId="77777777" w:rsidR="006919FD" w:rsidRPr="006919FD" w:rsidRDefault="006919FD" w:rsidP="006919FD">
      <w:pPr>
        <w:numPr>
          <w:ilvl w:val="0"/>
          <w:numId w:val="5"/>
        </w:numPr>
      </w:pPr>
      <w:r w:rsidRPr="006919FD">
        <w:t>Record short video announcements for social media or church emails if needed.</w:t>
      </w:r>
    </w:p>
    <w:p w14:paraId="3F684003" w14:textId="77777777" w:rsidR="006919FD" w:rsidRPr="006919FD" w:rsidRDefault="006919FD" w:rsidP="006919FD">
      <w:pPr>
        <w:numPr>
          <w:ilvl w:val="0"/>
          <w:numId w:val="5"/>
        </w:numPr>
      </w:pPr>
      <w:r w:rsidRPr="006919FD">
        <w:t>Be available for additional announcements during midweek services or special meetings.</w:t>
      </w:r>
    </w:p>
    <w:p w14:paraId="1D6C7BA0" w14:textId="77777777" w:rsidR="006919FD" w:rsidRPr="006919FD" w:rsidRDefault="00000000" w:rsidP="006919FD">
      <w:r>
        <w:pict w14:anchorId="70D98157">
          <v:rect id="_x0000_i1026" style="width:0;height:1.5pt" o:hralign="center" o:hrstd="t" o:hr="t" fillcolor="#a0a0a0" stroked="f"/>
        </w:pict>
      </w:r>
    </w:p>
    <w:p w14:paraId="65CF6178" w14:textId="77777777" w:rsidR="006919FD" w:rsidRPr="006919FD" w:rsidRDefault="006919FD" w:rsidP="006919FD">
      <w:pPr>
        <w:rPr>
          <w:b/>
          <w:bCs/>
        </w:rPr>
      </w:pPr>
      <w:r w:rsidRPr="006919FD">
        <w:rPr>
          <w:b/>
          <w:bCs/>
        </w:rPr>
        <w:t>Qualifications:</w:t>
      </w:r>
    </w:p>
    <w:p w14:paraId="5FDB2936" w14:textId="77777777" w:rsidR="006919FD" w:rsidRPr="006919FD" w:rsidRDefault="006919FD" w:rsidP="006919FD">
      <w:pPr>
        <w:numPr>
          <w:ilvl w:val="0"/>
          <w:numId w:val="6"/>
        </w:numPr>
      </w:pPr>
      <w:r w:rsidRPr="006919FD">
        <w:rPr>
          <w:b/>
          <w:bCs/>
        </w:rPr>
        <w:t>Strong communication and public speaking skills</w:t>
      </w:r>
      <w:r w:rsidRPr="006919FD">
        <w:t xml:space="preserve"> with </w:t>
      </w:r>
      <w:proofErr w:type="gramStart"/>
      <w:r w:rsidRPr="006919FD">
        <w:t>a confident</w:t>
      </w:r>
      <w:proofErr w:type="gramEnd"/>
      <w:r w:rsidRPr="006919FD">
        <w:t xml:space="preserve"> and friendly delivery.</w:t>
      </w:r>
    </w:p>
    <w:p w14:paraId="75C8D6AE" w14:textId="77777777" w:rsidR="006919FD" w:rsidRPr="006919FD" w:rsidRDefault="006919FD" w:rsidP="006919FD">
      <w:pPr>
        <w:numPr>
          <w:ilvl w:val="0"/>
          <w:numId w:val="6"/>
        </w:numPr>
      </w:pPr>
      <w:proofErr w:type="gramStart"/>
      <w:r w:rsidRPr="006919FD">
        <w:t>Ability</w:t>
      </w:r>
      <w:proofErr w:type="gramEnd"/>
      <w:r w:rsidRPr="006919FD">
        <w:t xml:space="preserve"> to </w:t>
      </w:r>
      <w:r w:rsidRPr="006919FD">
        <w:rPr>
          <w:b/>
          <w:bCs/>
        </w:rPr>
        <w:t>speak clearly, concisely, and with enthusiasm</w:t>
      </w:r>
      <w:r w:rsidRPr="006919FD">
        <w:t>.</w:t>
      </w:r>
    </w:p>
    <w:p w14:paraId="34E0B7CA" w14:textId="77777777" w:rsidR="006919FD" w:rsidRPr="006919FD" w:rsidRDefault="006919FD" w:rsidP="006919FD">
      <w:pPr>
        <w:numPr>
          <w:ilvl w:val="0"/>
          <w:numId w:val="6"/>
        </w:numPr>
      </w:pPr>
      <w:r w:rsidRPr="006919FD">
        <w:t>Comfortable speaking in front of large audiences.</w:t>
      </w:r>
    </w:p>
    <w:p w14:paraId="2BF78D7C" w14:textId="77777777" w:rsidR="006919FD" w:rsidRPr="006919FD" w:rsidRDefault="006919FD" w:rsidP="006919FD">
      <w:pPr>
        <w:numPr>
          <w:ilvl w:val="0"/>
          <w:numId w:val="6"/>
        </w:numPr>
      </w:pPr>
      <w:r w:rsidRPr="006919FD">
        <w:rPr>
          <w:b/>
          <w:bCs/>
        </w:rPr>
        <w:t>Organized and detail-oriented</w:t>
      </w:r>
      <w:r w:rsidRPr="006919FD">
        <w:t>, ensuring all announcements are prepared in advance.</w:t>
      </w:r>
    </w:p>
    <w:p w14:paraId="52FBA45D" w14:textId="77777777" w:rsidR="006919FD" w:rsidRPr="006919FD" w:rsidRDefault="006919FD" w:rsidP="006919FD">
      <w:pPr>
        <w:numPr>
          <w:ilvl w:val="0"/>
          <w:numId w:val="6"/>
        </w:numPr>
      </w:pPr>
      <w:r w:rsidRPr="006919FD">
        <w:t xml:space="preserve">Works well with </w:t>
      </w:r>
      <w:r w:rsidRPr="006919FD">
        <w:rPr>
          <w:b/>
          <w:bCs/>
        </w:rPr>
        <w:t>church leadership, staff, and media teams</w:t>
      </w:r>
      <w:r w:rsidRPr="006919FD">
        <w:t>.</w:t>
      </w:r>
    </w:p>
    <w:p w14:paraId="1ADD6738" w14:textId="77777777" w:rsidR="006919FD" w:rsidRPr="006919FD" w:rsidRDefault="006919FD" w:rsidP="006919FD">
      <w:pPr>
        <w:numPr>
          <w:ilvl w:val="0"/>
          <w:numId w:val="6"/>
        </w:numPr>
      </w:pPr>
      <w:r w:rsidRPr="006919FD">
        <w:t xml:space="preserve">A heart for </w:t>
      </w:r>
      <w:proofErr w:type="gramStart"/>
      <w:r w:rsidRPr="006919FD">
        <w:t>ministry</w:t>
      </w:r>
      <w:proofErr w:type="gramEnd"/>
      <w:r w:rsidRPr="006919FD">
        <w:t xml:space="preserve"> and a </w:t>
      </w:r>
      <w:r w:rsidRPr="006919FD">
        <w:rPr>
          <w:b/>
          <w:bCs/>
        </w:rPr>
        <w:t>willingness to serve</w:t>
      </w:r>
      <w:r w:rsidRPr="006919FD">
        <w:t>.</w:t>
      </w:r>
    </w:p>
    <w:p w14:paraId="3ACD843E" w14:textId="77777777" w:rsidR="006919FD" w:rsidRPr="006919FD" w:rsidRDefault="00000000" w:rsidP="006919FD">
      <w:r>
        <w:pict w14:anchorId="6343E3A9">
          <v:rect id="_x0000_i1027" style="width:0;height:1.5pt" o:hralign="center" o:hrstd="t" o:hr="t" fillcolor="#a0a0a0" stroked="f"/>
        </w:pict>
      </w:r>
    </w:p>
    <w:p w14:paraId="79572180" w14:textId="77777777" w:rsidR="006919FD" w:rsidRPr="006919FD" w:rsidRDefault="006919FD" w:rsidP="006919FD">
      <w:pPr>
        <w:rPr>
          <w:b/>
          <w:bCs/>
        </w:rPr>
      </w:pPr>
      <w:r w:rsidRPr="006919FD">
        <w:rPr>
          <w:b/>
          <w:bCs/>
        </w:rPr>
        <w:t>Time Commitment:</w:t>
      </w:r>
    </w:p>
    <w:p w14:paraId="42EE9627" w14:textId="36337138" w:rsidR="006919FD" w:rsidRPr="006919FD" w:rsidRDefault="006919FD" w:rsidP="003E4F75">
      <w:pPr>
        <w:numPr>
          <w:ilvl w:val="0"/>
          <w:numId w:val="7"/>
        </w:numPr>
      </w:pPr>
      <w:r w:rsidRPr="006919FD">
        <w:t>Sundays (before and during service)</w:t>
      </w:r>
      <w:r w:rsidR="00C849A0">
        <w:t xml:space="preserve">, </w:t>
      </w:r>
      <w:r w:rsidRPr="006919FD">
        <w:t>Special events (as needed)</w:t>
      </w:r>
    </w:p>
    <w:p w14:paraId="782560A2" w14:textId="25752341" w:rsidR="00BA6524" w:rsidRDefault="006919FD">
      <w:r w:rsidRPr="006919FD">
        <w:rPr>
          <w:b/>
          <w:bCs/>
        </w:rPr>
        <w:t>To Apply:</w:t>
      </w:r>
      <w:r w:rsidRPr="006919FD">
        <w:br/>
        <w:t>If you feel called to serve in this role, please</w:t>
      </w:r>
      <w:r w:rsidR="00676240">
        <w:t xml:space="preserve"> email</w:t>
      </w:r>
      <w:r w:rsidR="00623882">
        <w:t>:</w:t>
      </w:r>
      <w:r w:rsidRPr="006919FD">
        <w:t xml:space="preserve"> </w:t>
      </w:r>
      <w:hyperlink r:id="rId5" w:history="1">
        <w:r w:rsidR="007B3B1F" w:rsidRPr="003173C6">
          <w:rPr>
            <w:rStyle w:val="Hyperlink"/>
            <w:b/>
            <w:bCs/>
          </w:rPr>
          <w:t>bwc@breakingwalls.org</w:t>
        </w:r>
      </w:hyperlink>
      <w:r w:rsidR="001D6F2D">
        <w:rPr>
          <w:b/>
          <w:bCs/>
        </w:rPr>
        <w:t xml:space="preserve"> </w:t>
      </w:r>
      <w:r w:rsidRPr="006919FD">
        <w:t xml:space="preserve">or speak with </w:t>
      </w:r>
      <w:r w:rsidR="001D6F2D">
        <w:t>Sister Mona</w:t>
      </w:r>
      <w:r w:rsidRPr="006919FD">
        <w:t xml:space="preserve"> for more details.</w:t>
      </w:r>
    </w:p>
    <w:sectPr w:rsidR="00BA6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E0294"/>
    <w:multiLevelType w:val="multilevel"/>
    <w:tmpl w:val="2BB8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B647C"/>
    <w:multiLevelType w:val="multilevel"/>
    <w:tmpl w:val="82C6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B10B0"/>
    <w:multiLevelType w:val="multilevel"/>
    <w:tmpl w:val="E366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30EAB"/>
    <w:multiLevelType w:val="multilevel"/>
    <w:tmpl w:val="CC48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0E2154"/>
    <w:multiLevelType w:val="multilevel"/>
    <w:tmpl w:val="82F8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AB2D52"/>
    <w:multiLevelType w:val="multilevel"/>
    <w:tmpl w:val="D6C0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60801"/>
    <w:multiLevelType w:val="multilevel"/>
    <w:tmpl w:val="9C8A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937090">
    <w:abstractNumId w:val="5"/>
  </w:num>
  <w:num w:numId="2" w16cid:durableId="841161955">
    <w:abstractNumId w:val="4"/>
  </w:num>
  <w:num w:numId="3" w16cid:durableId="1199196742">
    <w:abstractNumId w:val="6"/>
  </w:num>
  <w:num w:numId="4" w16cid:durableId="771433058">
    <w:abstractNumId w:val="0"/>
  </w:num>
  <w:num w:numId="5" w16cid:durableId="605038541">
    <w:abstractNumId w:val="3"/>
  </w:num>
  <w:num w:numId="6" w16cid:durableId="88817619">
    <w:abstractNumId w:val="1"/>
  </w:num>
  <w:num w:numId="7" w16cid:durableId="1435397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FD"/>
    <w:rsid w:val="000658B1"/>
    <w:rsid w:val="000B26F6"/>
    <w:rsid w:val="00190D0A"/>
    <w:rsid w:val="001B01B4"/>
    <w:rsid w:val="001D6F2D"/>
    <w:rsid w:val="00395377"/>
    <w:rsid w:val="00623882"/>
    <w:rsid w:val="00676240"/>
    <w:rsid w:val="006919FD"/>
    <w:rsid w:val="0070278A"/>
    <w:rsid w:val="0073587C"/>
    <w:rsid w:val="007B3B1F"/>
    <w:rsid w:val="00852FC6"/>
    <w:rsid w:val="008E1646"/>
    <w:rsid w:val="00A46BC3"/>
    <w:rsid w:val="00A706E4"/>
    <w:rsid w:val="00AF5C5C"/>
    <w:rsid w:val="00B24ABC"/>
    <w:rsid w:val="00BA6524"/>
    <w:rsid w:val="00C849A0"/>
    <w:rsid w:val="00E9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9F29B"/>
  <w15:chartTrackingRefBased/>
  <w15:docId w15:val="{F7BAF9CA-62C7-4CDC-AB2B-F4635780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F2D"/>
    <w:rPr>
      <w:color w:val="467886" w:themeColor="hyperlink"/>
      <w:u w:val="single"/>
    </w:rPr>
  </w:style>
  <w:style w:type="character" w:styleId="UnresolvedMention">
    <w:name w:val="Unresolved Mention"/>
    <w:basedOn w:val="DefaultParagraphFont"/>
    <w:uiPriority w:val="99"/>
    <w:semiHidden/>
    <w:unhideWhenUsed/>
    <w:rsid w:val="001D6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903688">
      <w:bodyDiv w:val="1"/>
      <w:marLeft w:val="0"/>
      <w:marRight w:val="0"/>
      <w:marTop w:val="0"/>
      <w:marBottom w:val="0"/>
      <w:divBdr>
        <w:top w:val="none" w:sz="0" w:space="0" w:color="auto"/>
        <w:left w:val="none" w:sz="0" w:space="0" w:color="auto"/>
        <w:bottom w:val="none" w:sz="0" w:space="0" w:color="auto"/>
        <w:right w:val="none" w:sz="0" w:space="0" w:color="auto"/>
      </w:divBdr>
    </w:div>
    <w:div w:id="12978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wc@breakingwal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Kiner</dc:creator>
  <cp:keywords/>
  <dc:description/>
  <cp:lastModifiedBy>theo Kiner</cp:lastModifiedBy>
  <cp:revision>12</cp:revision>
  <dcterms:created xsi:type="dcterms:W3CDTF">2025-03-28T03:35:00Z</dcterms:created>
  <dcterms:modified xsi:type="dcterms:W3CDTF">2025-03-29T20:21:00Z</dcterms:modified>
</cp:coreProperties>
</file>