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A893" w14:textId="77777777" w:rsidR="00BC26E8" w:rsidRPr="00F1355A" w:rsidRDefault="00233296" w:rsidP="00DE409B">
      <w:pPr>
        <w:jc w:val="center"/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>Children’s Books on Divorce</w:t>
      </w:r>
    </w:p>
    <w:p w14:paraId="2D36317F" w14:textId="77777777" w:rsidR="00233296" w:rsidRPr="00F1355A" w:rsidRDefault="00233296">
      <w:pPr>
        <w:rPr>
          <w:rFonts w:asciiTheme="majorHAnsi" w:hAnsiTheme="majorHAnsi" w:cstheme="majorHAnsi"/>
          <w:bCs/>
        </w:rPr>
      </w:pPr>
    </w:p>
    <w:p w14:paraId="1315A623" w14:textId="4F40B54A" w:rsidR="00233296" w:rsidRPr="00F1355A" w:rsidRDefault="00233296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>Adams, Eric j. and Kathleen</w:t>
      </w:r>
      <w:r w:rsidR="006A1BAE" w:rsidRPr="00F1355A">
        <w:rPr>
          <w:rFonts w:asciiTheme="majorHAnsi" w:hAnsiTheme="majorHAnsi" w:cstheme="majorHAnsi"/>
          <w:bCs/>
        </w:rPr>
        <w:t xml:space="preserve"> Adams, L.C.S.W. </w:t>
      </w:r>
      <w:r w:rsidR="005C64A3" w:rsidRPr="00F1355A">
        <w:rPr>
          <w:rFonts w:asciiTheme="majorHAnsi" w:hAnsiTheme="majorHAnsi" w:cstheme="majorHAnsi"/>
          <w:bCs/>
        </w:rPr>
        <w:t xml:space="preserve"> </w:t>
      </w:r>
      <w:r w:rsidRPr="00F1355A">
        <w:rPr>
          <w:rFonts w:asciiTheme="majorHAnsi" w:hAnsiTheme="majorHAnsi" w:cstheme="majorHAnsi"/>
          <w:bCs/>
          <w:i/>
          <w:color w:val="0000FF"/>
        </w:rPr>
        <w:t>On the Day His Daddy Left</w:t>
      </w:r>
      <w:r w:rsidRPr="00F1355A">
        <w:rPr>
          <w:rFonts w:asciiTheme="majorHAnsi" w:hAnsiTheme="majorHAnsi" w:cstheme="majorHAnsi"/>
          <w:bCs/>
          <w:color w:val="0000FF"/>
        </w:rPr>
        <w:t>,</w:t>
      </w:r>
      <w:r w:rsidRPr="00F1355A">
        <w:rPr>
          <w:rFonts w:asciiTheme="majorHAnsi" w:hAnsiTheme="majorHAnsi" w:cstheme="majorHAnsi"/>
          <w:bCs/>
        </w:rPr>
        <w:t xml:space="preserve"> </w:t>
      </w:r>
      <w:r w:rsidR="00DE409B" w:rsidRPr="00F1355A">
        <w:rPr>
          <w:rFonts w:asciiTheme="majorHAnsi" w:hAnsiTheme="majorHAnsi" w:cstheme="majorHAnsi"/>
          <w:bCs/>
        </w:rPr>
        <w:t>Mo</w:t>
      </w:r>
      <w:r w:rsidRPr="00F1355A">
        <w:rPr>
          <w:rFonts w:asciiTheme="majorHAnsi" w:hAnsiTheme="majorHAnsi" w:cstheme="majorHAnsi"/>
          <w:bCs/>
        </w:rPr>
        <w:t>rton Grove,</w:t>
      </w:r>
      <w:r w:rsidR="006A1BAE" w:rsidRPr="00F1355A">
        <w:rPr>
          <w:rFonts w:asciiTheme="majorHAnsi" w:hAnsiTheme="majorHAnsi" w:cstheme="majorHAnsi"/>
          <w:bCs/>
        </w:rPr>
        <w:t xml:space="preserve"> IL, Albert Whitman and Company, 2000.</w:t>
      </w:r>
      <w:r w:rsidR="005C64A3" w:rsidRPr="00F1355A">
        <w:rPr>
          <w:rFonts w:asciiTheme="majorHAnsi" w:hAnsiTheme="majorHAnsi" w:cstheme="majorHAnsi"/>
          <w:bCs/>
        </w:rPr>
        <w:t xml:space="preserve">  Ages 3-6</w:t>
      </w:r>
    </w:p>
    <w:p w14:paraId="67A1FE14" w14:textId="77777777" w:rsidR="00F1355A" w:rsidRPr="00F1355A" w:rsidRDefault="00F1355A" w:rsidP="00F1355A">
      <w:pPr>
        <w:rPr>
          <w:rFonts w:asciiTheme="majorHAnsi" w:hAnsiTheme="majorHAnsi" w:cstheme="majorHAnsi"/>
          <w:bCs/>
        </w:rPr>
      </w:pPr>
    </w:p>
    <w:p w14:paraId="56CAEA9D" w14:textId="41976246" w:rsidR="00F1355A" w:rsidRPr="00F1355A" w:rsidRDefault="00F1355A" w:rsidP="00F1355A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Amos, Janine. </w:t>
      </w:r>
      <w:r w:rsidRPr="00F1355A">
        <w:rPr>
          <w:rFonts w:asciiTheme="majorHAnsi" w:hAnsiTheme="majorHAnsi" w:cstheme="majorHAnsi"/>
          <w:bCs/>
          <w:i/>
          <w:color w:val="0000FF"/>
        </w:rPr>
        <w:t>Divorce</w:t>
      </w:r>
      <w:r w:rsidRPr="00F1355A">
        <w:rPr>
          <w:rFonts w:asciiTheme="majorHAnsi" w:hAnsiTheme="majorHAnsi" w:cstheme="majorHAnsi"/>
          <w:bCs/>
        </w:rPr>
        <w:t>, NYC, NY, Windmill Books, 2010 Ages 4-8/9</w:t>
      </w:r>
    </w:p>
    <w:p w14:paraId="40934DC1" w14:textId="77777777" w:rsidR="00DE409B" w:rsidRPr="00F1355A" w:rsidRDefault="00DE409B">
      <w:pPr>
        <w:rPr>
          <w:rFonts w:asciiTheme="majorHAnsi" w:hAnsiTheme="majorHAnsi" w:cstheme="majorHAnsi"/>
          <w:bCs/>
        </w:rPr>
      </w:pPr>
    </w:p>
    <w:p w14:paraId="0A256C2B" w14:textId="29105737" w:rsidR="00F1355A" w:rsidRPr="00F1355A" w:rsidRDefault="00F1355A" w:rsidP="00F1355A">
      <w:pPr>
        <w:rPr>
          <w:rFonts w:asciiTheme="majorHAnsi" w:hAnsiTheme="majorHAnsi" w:cstheme="majorHAnsi"/>
          <w:bCs/>
          <w:color w:val="000000"/>
        </w:rPr>
      </w:pPr>
      <w:r w:rsidRPr="00F1355A">
        <w:rPr>
          <w:rFonts w:asciiTheme="majorHAnsi" w:hAnsiTheme="majorHAnsi" w:cstheme="majorHAnsi"/>
          <w:bCs/>
          <w:color w:val="222222"/>
        </w:rPr>
        <w:t xml:space="preserve">Anderson, Nicole. </w:t>
      </w:r>
      <w:r w:rsidRPr="00F1355A">
        <w:rPr>
          <w:rFonts w:asciiTheme="majorHAnsi" w:hAnsiTheme="majorHAnsi" w:cstheme="majorHAnsi"/>
          <w:bCs/>
          <w:color w:val="222222"/>
        </w:rPr>
        <w:t>Was I Manipulated to Reject a Safe Parent</w:t>
      </w:r>
      <w:r w:rsidRPr="00F1355A">
        <w:rPr>
          <w:rStyle w:val="apple-converted-space"/>
          <w:rFonts w:asciiTheme="majorHAnsi" w:hAnsiTheme="majorHAnsi" w:cstheme="majorHAnsi"/>
          <w:bCs/>
          <w:color w:val="222222"/>
        </w:rPr>
        <w:t> </w:t>
      </w:r>
      <w:r w:rsidRPr="00F1355A">
        <w:rPr>
          <w:rFonts w:asciiTheme="majorHAnsi" w:hAnsiTheme="majorHAnsi" w:cstheme="majorHAnsi"/>
          <w:bCs/>
          <w:color w:val="222222"/>
        </w:rPr>
        <w:t>How Choice, Memory, and Loyalty Are Shaped When Children Adapt to Adult Narratives.</w:t>
      </w:r>
    </w:p>
    <w:p w14:paraId="58B351A9" w14:textId="77777777" w:rsidR="00F1355A" w:rsidRPr="00F1355A" w:rsidRDefault="00F1355A" w:rsidP="00F1355A">
      <w:pPr>
        <w:rPr>
          <w:rFonts w:asciiTheme="majorHAnsi" w:hAnsiTheme="majorHAnsi" w:cstheme="majorHAnsi"/>
          <w:bCs/>
          <w:color w:val="000000"/>
        </w:rPr>
      </w:pPr>
      <w:hyperlink r:id="rId4" w:tgtFrame="_blank" w:history="1">
        <w:r w:rsidRPr="00F1355A">
          <w:rPr>
            <w:rStyle w:val="Hyperlink"/>
            <w:rFonts w:asciiTheme="majorHAnsi" w:hAnsiTheme="majorHAnsi" w:cstheme="majorHAnsi"/>
            <w:bCs/>
          </w:rPr>
          <w:t>https://a.co/d/gEGasw2</w:t>
        </w:r>
        <w:r w:rsidRPr="00F1355A">
          <w:rPr>
            <w:rStyle w:val="Hyperlink"/>
            <w:rFonts w:asciiTheme="majorHAnsi" w:hAnsiTheme="majorHAnsi" w:cstheme="majorHAnsi"/>
            <w:bCs/>
            <w:color w:val="222222"/>
          </w:rPr>
          <w:t> </w:t>
        </w:r>
      </w:hyperlink>
    </w:p>
    <w:p w14:paraId="7250A864" w14:textId="77777777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</w:p>
    <w:p w14:paraId="1B590907" w14:textId="47947363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  <w:r w:rsidRPr="00F1355A">
        <w:rPr>
          <w:rFonts w:asciiTheme="majorHAnsi" w:hAnsiTheme="majorHAnsi" w:cstheme="majorHAnsi"/>
          <w:bCs/>
          <w:color w:val="222222"/>
        </w:rPr>
        <w:t>Anderson, Nicole. Are My Feelings About My Other Parent Really Mine A Book for Teens Caught Between Parents, Stories and Feelings</w:t>
      </w:r>
    </w:p>
    <w:p w14:paraId="41BC1F65" w14:textId="77777777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  <w:r w:rsidRPr="00F1355A">
        <w:rPr>
          <w:rFonts w:asciiTheme="majorHAnsi" w:hAnsiTheme="majorHAnsi" w:cstheme="majorHAnsi"/>
          <w:bCs/>
          <w:color w:val="222222"/>
        </w:rPr>
        <w:t>Book </w:t>
      </w:r>
      <w:hyperlink r:id="rId5" w:tgtFrame="_blank" w:history="1">
        <w:r w:rsidRPr="00F1355A">
          <w:rPr>
            <w:rStyle w:val="Hyperlink"/>
            <w:rFonts w:asciiTheme="majorHAnsi" w:hAnsiTheme="majorHAnsi" w:cstheme="majorHAnsi"/>
            <w:bCs/>
          </w:rPr>
          <w:t>https://a.co/d/bY2</w:t>
        </w:r>
        <w:r w:rsidRPr="00F1355A">
          <w:rPr>
            <w:rStyle w:val="Hyperlink"/>
            <w:rFonts w:asciiTheme="majorHAnsi" w:hAnsiTheme="majorHAnsi" w:cstheme="majorHAnsi"/>
            <w:bCs/>
          </w:rPr>
          <w:t>Z</w:t>
        </w:r>
        <w:r w:rsidRPr="00F1355A">
          <w:rPr>
            <w:rStyle w:val="Hyperlink"/>
            <w:rFonts w:asciiTheme="majorHAnsi" w:hAnsiTheme="majorHAnsi" w:cstheme="majorHAnsi"/>
            <w:bCs/>
          </w:rPr>
          <w:t>3ND</w:t>
        </w:r>
      </w:hyperlink>
    </w:p>
    <w:p w14:paraId="690D34F7" w14:textId="77777777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  <w:r w:rsidRPr="00F1355A">
        <w:rPr>
          <w:rFonts w:asciiTheme="majorHAnsi" w:hAnsiTheme="majorHAnsi" w:cstheme="majorHAnsi"/>
          <w:bCs/>
          <w:color w:val="222222"/>
        </w:rPr>
        <w:t>Workbook </w:t>
      </w:r>
      <w:hyperlink r:id="rId6" w:tgtFrame="_blank" w:history="1">
        <w:r w:rsidRPr="00F1355A">
          <w:rPr>
            <w:rStyle w:val="Hyperlink"/>
            <w:rFonts w:asciiTheme="majorHAnsi" w:hAnsiTheme="majorHAnsi" w:cstheme="majorHAnsi"/>
            <w:bCs/>
          </w:rPr>
          <w:t>https://a.co/d/2LI91Xj</w:t>
        </w:r>
      </w:hyperlink>
    </w:p>
    <w:p w14:paraId="3AB5C850" w14:textId="77777777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</w:p>
    <w:p w14:paraId="6AD28412" w14:textId="251B7A67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  <w:r w:rsidRPr="00F1355A">
        <w:rPr>
          <w:rFonts w:asciiTheme="majorHAnsi" w:hAnsiTheme="majorHAnsi" w:cstheme="majorHAnsi"/>
          <w:bCs/>
          <w:color w:val="222222"/>
        </w:rPr>
        <w:t>Anderson, Nicole. The Language of Alienation</w:t>
      </w:r>
    </w:p>
    <w:p w14:paraId="29218CAB" w14:textId="77777777" w:rsidR="00F1355A" w:rsidRPr="00F1355A" w:rsidRDefault="00F1355A" w:rsidP="00F1355A">
      <w:pPr>
        <w:rPr>
          <w:rFonts w:asciiTheme="majorHAnsi" w:hAnsiTheme="majorHAnsi" w:cstheme="majorHAnsi"/>
          <w:bCs/>
          <w:color w:val="222222"/>
        </w:rPr>
      </w:pPr>
      <w:hyperlink r:id="rId7" w:tgtFrame="_blank" w:history="1">
        <w:r w:rsidRPr="00F1355A">
          <w:rPr>
            <w:rStyle w:val="Hyperlink"/>
            <w:rFonts w:asciiTheme="majorHAnsi" w:hAnsiTheme="majorHAnsi" w:cstheme="majorHAnsi"/>
            <w:bCs/>
          </w:rPr>
          <w:t>https://a.co/d/0gT9XKcX</w:t>
        </w:r>
      </w:hyperlink>
    </w:p>
    <w:p w14:paraId="5995D71A" w14:textId="77777777" w:rsidR="00F1355A" w:rsidRPr="00F1355A" w:rsidRDefault="00F1355A">
      <w:pPr>
        <w:rPr>
          <w:rFonts w:asciiTheme="majorHAnsi" w:hAnsiTheme="majorHAnsi" w:cstheme="majorHAnsi"/>
          <w:bCs/>
        </w:rPr>
      </w:pPr>
    </w:p>
    <w:p w14:paraId="3373AC46" w14:textId="4FF88560" w:rsidR="009E7ABB" w:rsidRPr="00F1355A" w:rsidRDefault="009E7ABB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Baker, Amy J.  </w:t>
      </w:r>
      <w:r w:rsidRPr="00F1355A">
        <w:rPr>
          <w:rFonts w:asciiTheme="majorHAnsi" w:hAnsiTheme="majorHAnsi" w:cstheme="majorHAnsi"/>
          <w:bCs/>
          <w:i/>
          <w:color w:val="0000FF"/>
        </w:rPr>
        <w:t>I Don’t Want To Choose!</w:t>
      </w:r>
      <w:r w:rsidRPr="00F1355A">
        <w:rPr>
          <w:rFonts w:asciiTheme="majorHAnsi" w:hAnsiTheme="majorHAnsi" w:cstheme="majorHAnsi"/>
          <w:bCs/>
        </w:rPr>
        <w:t xml:space="preserve">  A workbook for kids ages 9-14, but might be alterable for younger and older kids.</w:t>
      </w:r>
    </w:p>
    <w:p w14:paraId="45DC6948" w14:textId="77777777" w:rsidR="009E7ABB" w:rsidRPr="00F1355A" w:rsidRDefault="009E7ABB">
      <w:pPr>
        <w:rPr>
          <w:rFonts w:asciiTheme="majorHAnsi" w:hAnsiTheme="majorHAnsi" w:cstheme="majorHAnsi"/>
          <w:bCs/>
        </w:rPr>
      </w:pPr>
    </w:p>
    <w:p w14:paraId="6E1AB210" w14:textId="396BA1C0" w:rsidR="00DE409B" w:rsidRPr="00F1355A" w:rsidRDefault="006A1BAE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Brown, Laurene Krasny, and Marc Brown. </w:t>
      </w:r>
      <w:r w:rsidR="00DE409B" w:rsidRPr="00F1355A">
        <w:rPr>
          <w:rFonts w:asciiTheme="majorHAnsi" w:hAnsiTheme="majorHAnsi" w:cstheme="majorHAnsi"/>
          <w:bCs/>
          <w:i/>
          <w:color w:val="0000FF"/>
        </w:rPr>
        <w:t>Dinosaurs Divorce</w:t>
      </w:r>
      <w:r w:rsidRPr="00F1355A">
        <w:rPr>
          <w:rFonts w:asciiTheme="majorHAnsi" w:hAnsiTheme="majorHAnsi" w:cstheme="majorHAnsi"/>
          <w:bCs/>
        </w:rPr>
        <w:t>, Boston: Atlantic Monthly Press, 1986.</w:t>
      </w:r>
      <w:r w:rsidR="005C64A3" w:rsidRPr="00F1355A">
        <w:rPr>
          <w:rFonts w:asciiTheme="majorHAnsi" w:hAnsiTheme="majorHAnsi" w:cstheme="majorHAnsi"/>
          <w:bCs/>
        </w:rPr>
        <w:t xml:space="preserve">  Ages 3-5</w:t>
      </w:r>
    </w:p>
    <w:p w14:paraId="112DFE8F" w14:textId="77777777" w:rsidR="006A1BAE" w:rsidRPr="00F1355A" w:rsidRDefault="006A1BAE">
      <w:pPr>
        <w:rPr>
          <w:rFonts w:asciiTheme="majorHAnsi" w:hAnsiTheme="majorHAnsi" w:cstheme="majorHAnsi"/>
          <w:bCs/>
        </w:rPr>
      </w:pPr>
    </w:p>
    <w:p w14:paraId="717D31E4" w14:textId="2F527F92" w:rsidR="000E761A" w:rsidRPr="00F1355A" w:rsidRDefault="000E761A" w:rsidP="000E761A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Bruce, Becca &amp; Connor </w:t>
      </w:r>
      <w:proofErr w:type="gramStart"/>
      <w:r w:rsidRPr="00F1355A">
        <w:rPr>
          <w:rFonts w:asciiTheme="majorHAnsi" w:hAnsiTheme="majorHAnsi" w:cstheme="majorHAnsi"/>
          <w:bCs/>
        </w:rPr>
        <w:t xml:space="preserve">Maloney,  </w:t>
      </w:r>
      <w:r w:rsidRPr="00F1355A">
        <w:rPr>
          <w:rFonts w:asciiTheme="majorHAnsi" w:hAnsiTheme="majorHAnsi" w:cstheme="majorHAnsi"/>
          <w:bCs/>
          <w:i/>
          <w:color w:val="0000FF"/>
        </w:rPr>
        <w:t>10</w:t>
      </w:r>
      <w:proofErr w:type="gramEnd"/>
      <w:r w:rsidRPr="00F1355A">
        <w:rPr>
          <w:rFonts w:asciiTheme="majorHAnsi" w:hAnsiTheme="majorHAnsi" w:cstheme="majorHAnsi"/>
          <w:bCs/>
          <w:i/>
          <w:color w:val="0000FF"/>
        </w:rPr>
        <w:t xml:space="preserve"> Tips to Surviving Your Parents Divorce.</w:t>
      </w:r>
      <w:r w:rsidRPr="00F1355A">
        <w:rPr>
          <w:rFonts w:asciiTheme="majorHAnsi" w:hAnsiTheme="majorHAnsi" w:cstheme="majorHAnsi"/>
          <w:bCs/>
          <w:color w:val="0000FF"/>
        </w:rPr>
        <w:t xml:space="preserve"> </w:t>
      </w:r>
      <w:r w:rsidRPr="00F1355A">
        <w:rPr>
          <w:rFonts w:asciiTheme="majorHAnsi" w:hAnsiTheme="majorHAnsi" w:cstheme="majorHAnsi"/>
          <w:bCs/>
        </w:rPr>
        <w:t xml:space="preserve"> A coloring book by kids for kids.  2012?  Ages 3-10 possibly older.</w:t>
      </w:r>
      <w:r w:rsidR="007D4B44" w:rsidRPr="00F1355A">
        <w:rPr>
          <w:rFonts w:asciiTheme="majorHAnsi" w:hAnsiTheme="majorHAnsi" w:cstheme="majorHAnsi"/>
          <w:bCs/>
        </w:rPr>
        <w:t xml:space="preserve"> </w:t>
      </w:r>
      <w:hyperlink r:id="rId8" w:history="1">
        <w:r w:rsidR="007D4B44" w:rsidRPr="00F1355A">
          <w:rPr>
            <w:rStyle w:val="Hyperlink"/>
            <w:rFonts w:asciiTheme="majorHAnsi" w:hAnsiTheme="majorHAnsi" w:cstheme="majorHAnsi"/>
            <w:bCs/>
          </w:rPr>
          <w:t>http://wondertwinsunited.com</w:t>
        </w:r>
      </w:hyperlink>
    </w:p>
    <w:p w14:paraId="1E6A5CF7" w14:textId="77777777" w:rsidR="000E761A" w:rsidRPr="00F1355A" w:rsidRDefault="000E761A" w:rsidP="005C64A3">
      <w:pPr>
        <w:rPr>
          <w:rFonts w:asciiTheme="majorHAnsi" w:hAnsiTheme="majorHAnsi" w:cstheme="majorHAnsi"/>
          <w:bCs/>
        </w:rPr>
      </w:pPr>
    </w:p>
    <w:p w14:paraId="4062BAD9" w14:textId="77777777" w:rsidR="00A958FA" w:rsidRPr="00F1355A" w:rsidRDefault="00A958FA" w:rsidP="00A958F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color w:val="434343"/>
        </w:rPr>
      </w:pPr>
      <w:r w:rsidRPr="00F1355A">
        <w:rPr>
          <w:rFonts w:asciiTheme="majorHAnsi" w:hAnsiTheme="majorHAnsi" w:cstheme="majorHAnsi"/>
          <w:bCs/>
          <w:color w:val="0E0E0E"/>
        </w:rPr>
        <w:t xml:space="preserve">Buscemi, Karen.  </w:t>
      </w:r>
      <w:r w:rsidRPr="00F1355A">
        <w:rPr>
          <w:rFonts w:asciiTheme="majorHAnsi" w:hAnsiTheme="majorHAnsi" w:cstheme="majorHAnsi"/>
          <w:bCs/>
          <w:i/>
          <w:color w:val="0000FF"/>
        </w:rPr>
        <w:t>Split In Two: Keeping it Together When Your Parents Live Apart</w:t>
      </w:r>
      <w:r w:rsidRPr="00F1355A">
        <w:rPr>
          <w:rFonts w:asciiTheme="majorHAnsi" w:hAnsiTheme="majorHAnsi" w:cstheme="majorHAnsi"/>
          <w:bCs/>
          <w:color w:val="0E0E0E"/>
        </w:rPr>
        <w:t xml:space="preserve"> </w:t>
      </w:r>
      <w:r w:rsidRPr="00F1355A">
        <w:rPr>
          <w:rFonts w:asciiTheme="majorHAnsi" w:hAnsiTheme="majorHAnsi" w:cstheme="majorHAnsi"/>
          <w:bCs/>
          <w:color w:val="434343"/>
        </w:rPr>
        <w:t>March 1, 2009, Pre-teen to Teenager.  Possibly as young as 10.</w:t>
      </w:r>
    </w:p>
    <w:p w14:paraId="26A6E881" w14:textId="77777777" w:rsidR="00A958FA" w:rsidRPr="00F1355A" w:rsidRDefault="00A958FA" w:rsidP="00A958F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color w:val="0E0E0E"/>
        </w:rPr>
      </w:pPr>
    </w:p>
    <w:p w14:paraId="3F420AD5" w14:textId="668E76C1" w:rsidR="00CE07C4" w:rsidRPr="00F1355A" w:rsidRDefault="00CE07C4" w:rsidP="005C64A3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Ford, Melanie, Annie &amp; Steven.  </w:t>
      </w:r>
      <w:r w:rsidRPr="00F1355A">
        <w:rPr>
          <w:rFonts w:asciiTheme="majorHAnsi" w:hAnsiTheme="majorHAnsi" w:cstheme="majorHAnsi"/>
          <w:bCs/>
          <w:i/>
          <w:color w:val="0000FF"/>
        </w:rPr>
        <w:t>My Parents are Divorced Too: A Book For Kids By Kids</w:t>
      </w:r>
      <w:r w:rsidRPr="00F1355A">
        <w:rPr>
          <w:rFonts w:asciiTheme="majorHAnsi" w:hAnsiTheme="majorHAnsi" w:cstheme="majorHAnsi"/>
          <w:bCs/>
        </w:rPr>
        <w:t>, 2</w:t>
      </w:r>
      <w:r w:rsidRPr="00F1355A">
        <w:rPr>
          <w:rFonts w:asciiTheme="majorHAnsi" w:hAnsiTheme="majorHAnsi" w:cstheme="majorHAnsi"/>
          <w:bCs/>
          <w:vertAlign w:val="superscript"/>
        </w:rPr>
        <w:t>nd</w:t>
      </w:r>
      <w:r w:rsidRPr="00F1355A">
        <w:rPr>
          <w:rFonts w:asciiTheme="majorHAnsi" w:hAnsiTheme="majorHAnsi" w:cstheme="majorHAnsi"/>
          <w:bCs/>
        </w:rPr>
        <w:t xml:space="preserve"> Edition, Washington, DC: Imagination Press, 2006.  Ages 8-14</w:t>
      </w:r>
    </w:p>
    <w:p w14:paraId="007110ED" w14:textId="77777777" w:rsidR="00CE07C4" w:rsidRPr="00F1355A" w:rsidRDefault="00CE07C4" w:rsidP="005C64A3">
      <w:pPr>
        <w:rPr>
          <w:rFonts w:asciiTheme="majorHAnsi" w:hAnsiTheme="majorHAnsi" w:cstheme="majorHAnsi"/>
          <w:bCs/>
        </w:rPr>
      </w:pPr>
    </w:p>
    <w:p w14:paraId="71924A0F" w14:textId="1947EA00" w:rsidR="00033DB2" w:rsidRPr="00F1355A" w:rsidRDefault="00033DB2" w:rsidP="005C64A3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Gottlieb, Daniel, </w:t>
      </w:r>
      <w:proofErr w:type="spellStart"/>
      <w:proofErr w:type="gramStart"/>
      <w:r w:rsidRPr="00F1355A">
        <w:rPr>
          <w:rFonts w:asciiTheme="majorHAnsi" w:hAnsiTheme="majorHAnsi" w:cstheme="majorHAnsi"/>
          <w:bCs/>
        </w:rPr>
        <w:t>Ph.D</w:t>
      </w:r>
      <w:proofErr w:type="spellEnd"/>
      <w:proofErr w:type="gramEnd"/>
      <w:r w:rsidRPr="00F1355A">
        <w:rPr>
          <w:rFonts w:asciiTheme="majorHAnsi" w:hAnsiTheme="majorHAnsi" w:cstheme="majorHAnsi"/>
          <w:bCs/>
        </w:rPr>
        <w:t xml:space="preserve">, </w:t>
      </w:r>
      <w:r w:rsidRPr="00F1355A">
        <w:rPr>
          <w:rFonts w:asciiTheme="majorHAnsi" w:hAnsiTheme="majorHAnsi" w:cstheme="majorHAnsi"/>
          <w:bCs/>
          <w:i/>
          <w:color w:val="0000FF"/>
        </w:rPr>
        <w:t>Listen To Me!!! Your Child and Your Divorce</w:t>
      </w:r>
      <w:r w:rsidRPr="00F1355A">
        <w:rPr>
          <w:rFonts w:asciiTheme="majorHAnsi" w:hAnsiTheme="majorHAnsi" w:cstheme="majorHAnsi"/>
          <w:bCs/>
        </w:rPr>
        <w:t xml:space="preserve">, Tel-Aviv, Israel, Contento De </w:t>
      </w:r>
      <w:proofErr w:type="spellStart"/>
      <w:r w:rsidRPr="00F1355A">
        <w:rPr>
          <w:rFonts w:asciiTheme="majorHAnsi" w:hAnsiTheme="majorHAnsi" w:cstheme="majorHAnsi"/>
          <w:bCs/>
        </w:rPr>
        <w:t>Semrik</w:t>
      </w:r>
      <w:proofErr w:type="spellEnd"/>
      <w:r w:rsidRPr="00F1355A">
        <w:rPr>
          <w:rFonts w:asciiTheme="majorHAnsi" w:hAnsiTheme="majorHAnsi" w:cstheme="majorHAnsi"/>
          <w:bCs/>
        </w:rPr>
        <w:t>, 2012.  Almost any age.</w:t>
      </w:r>
    </w:p>
    <w:p w14:paraId="279EFC75" w14:textId="77777777" w:rsidR="00033DB2" w:rsidRPr="00F1355A" w:rsidRDefault="00033DB2" w:rsidP="005C64A3">
      <w:pPr>
        <w:rPr>
          <w:rFonts w:asciiTheme="majorHAnsi" w:hAnsiTheme="majorHAnsi" w:cstheme="majorHAnsi"/>
          <w:bCs/>
        </w:rPr>
      </w:pPr>
    </w:p>
    <w:p w14:paraId="1B1F3557" w14:textId="61A12DB3" w:rsidR="00455F5B" w:rsidRPr="00F1355A" w:rsidRDefault="00455F5B" w:rsidP="005C64A3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Gray, Kes.  </w:t>
      </w:r>
      <w:r w:rsidRPr="00F1355A">
        <w:rPr>
          <w:rFonts w:asciiTheme="majorHAnsi" w:hAnsiTheme="majorHAnsi" w:cstheme="majorHAnsi"/>
          <w:bCs/>
          <w:i/>
          <w:color w:val="0000FF"/>
        </w:rPr>
        <w:t>Mom and Dad Glue</w:t>
      </w:r>
      <w:r w:rsidRPr="00F1355A">
        <w:rPr>
          <w:rFonts w:asciiTheme="majorHAnsi" w:hAnsiTheme="majorHAnsi" w:cstheme="majorHAnsi"/>
          <w:bCs/>
        </w:rPr>
        <w:t xml:space="preserve">, </w:t>
      </w:r>
      <w:proofErr w:type="spellStart"/>
      <w:r w:rsidRPr="00F1355A">
        <w:rPr>
          <w:rFonts w:asciiTheme="majorHAnsi" w:hAnsiTheme="majorHAnsi" w:cstheme="majorHAnsi"/>
          <w:bCs/>
        </w:rPr>
        <w:t>Hauppge</w:t>
      </w:r>
      <w:proofErr w:type="spellEnd"/>
      <w:r w:rsidRPr="00F1355A">
        <w:rPr>
          <w:rFonts w:asciiTheme="majorHAnsi" w:hAnsiTheme="majorHAnsi" w:cstheme="majorHAnsi"/>
          <w:bCs/>
        </w:rPr>
        <w:t>, NY: Barron’s Educational Series, Inc. 2009.  Ages 18 months-5.</w:t>
      </w:r>
    </w:p>
    <w:p w14:paraId="2468C02C" w14:textId="77777777" w:rsidR="00455F5B" w:rsidRPr="00F1355A" w:rsidRDefault="00455F5B" w:rsidP="005C64A3">
      <w:pPr>
        <w:rPr>
          <w:rFonts w:asciiTheme="majorHAnsi" w:hAnsiTheme="majorHAnsi" w:cstheme="majorHAnsi"/>
          <w:bCs/>
        </w:rPr>
      </w:pPr>
    </w:p>
    <w:p w14:paraId="61BE29D0" w14:textId="19A91D19" w:rsidR="005C64A3" w:rsidRPr="00F1355A" w:rsidRDefault="005C64A3" w:rsidP="005C64A3">
      <w:pPr>
        <w:rPr>
          <w:rFonts w:asciiTheme="majorHAnsi" w:hAnsiTheme="majorHAnsi" w:cstheme="majorHAnsi"/>
          <w:bCs/>
        </w:rPr>
      </w:pPr>
      <w:proofErr w:type="spellStart"/>
      <w:r w:rsidRPr="00F1355A">
        <w:rPr>
          <w:rFonts w:asciiTheme="majorHAnsi" w:hAnsiTheme="majorHAnsi" w:cstheme="majorHAnsi"/>
          <w:bCs/>
        </w:rPr>
        <w:t>Grunsell</w:t>
      </w:r>
      <w:proofErr w:type="spellEnd"/>
      <w:r w:rsidRPr="00F1355A">
        <w:rPr>
          <w:rFonts w:asciiTheme="majorHAnsi" w:hAnsiTheme="majorHAnsi" w:cstheme="majorHAnsi"/>
          <w:bCs/>
        </w:rPr>
        <w:t xml:space="preserve">, Angela.  </w:t>
      </w:r>
      <w:r w:rsidRPr="00F1355A">
        <w:rPr>
          <w:rFonts w:asciiTheme="majorHAnsi" w:hAnsiTheme="majorHAnsi" w:cstheme="majorHAnsi"/>
          <w:bCs/>
          <w:i/>
          <w:color w:val="0000FF"/>
        </w:rPr>
        <w:t>Let’s Talk About Divorce</w:t>
      </w:r>
      <w:r w:rsidRPr="00F1355A">
        <w:rPr>
          <w:rFonts w:asciiTheme="majorHAnsi" w:hAnsiTheme="majorHAnsi" w:cstheme="majorHAnsi"/>
          <w:bCs/>
        </w:rPr>
        <w:t>, New York, NY: Aladdin Books Ltd. 1989. Ages 5-9</w:t>
      </w:r>
    </w:p>
    <w:p w14:paraId="22E3589A" w14:textId="77777777" w:rsidR="00CE07C4" w:rsidRPr="00F1355A" w:rsidRDefault="00CE07C4" w:rsidP="005C64A3">
      <w:pPr>
        <w:rPr>
          <w:rFonts w:asciiTheme="majorHAnsi" w:hAnsiTheme="majorHAnsi" w:cstheme="majorHAnsi"/>
          <w:bCs/>
        </w:rPr>
      </w:pPr>
    </w:p>
    <w:p w14:paraId="656C7CA5" w14:textId="0077ADD4" w:rsidR="005C64A3" w:rsidRPr="00F1355A" w:rsidRDefault="005C64A3" w:rsidP="005C64A3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lastRenderedPageBreak/>
        <w:t xml:space="preserve">Higgins, Melissa. </w:t>
      </w:r>
      <w:r w:rsidRPr="00F1355A">
        <w:rPr>
          <w:rFonts w:asciiTheme="majorHAnsi" w:hAnsiTheme="majorHAnsi" w:cstheme="majorHAnsi"/>
          <w:bCs/>
          <w:i/>
          <w:color w:val="0000FF"/>
        </w:rPr>
        <w:t>Weekends with Dad, What to Expect When Your Parents Divorce</w:t>
      </w:r>
      <w:r w:rsidRPr="00F1355A">
        <w:rPr>
          <w:rFonts w:asciiTheme="majorHAnsi" w:hAnsiTheme="majorHAnsi" w:cstheme="majorHAnsi"/>
          <w:bCs/>
        </w:rPr>
        <w:t>, North Mankato, MN, Picture Window Books, 2012.  Ages 3-6, maybe a little older</w:t>
      </w:r>
    </w:p>
    <w:p w14:paraId="0DF6AF38" w14:textId="77777777" w:rsidR="005C64A3" w:rsidRPr="00F1355A" w:rsidRDefault="005C64A3">
      <w:pPr>
        <w:rPr>
          <w:rFonts w:asciiTheme="majorHAnsi" w:hAnsiTheme="majorHAnsi" w:cstheme="majorHAnsi"/>
          <w:bCs/>
        </w:rPr>
      </w:pPr>
    </w:p>
    <w:p w14:paraId="59D2C24A" w14:textId="13277B00" w:rsidR="007F2D7F" w:rsidRPr="00F1355A" w:rsidRDefault="007F2D7F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Kruger Tietz, Peggy, Ph.D.  </w:t>
      </w:r>
      <w:r w:rsidRPr="00F1355A">
        <w:rPr>
          <w:rFonts w:asciiTheme="majorHAnsi" w:hAnsiTheme="majorHAnsi" w:cstheme="majorHAnsi"/>
          <w:bCs/>
          <w:i/>
          <w:color w:val="0000FF"/>
        </w:rPr>
        <w:t xml:space="preserve">Yell and Shout Cry and Pout: A Kid’s Guide to Feelings. </w:t>
      </w:r>
      <w:r w:rsidRPr="00F1355A">
        <w:rPr>
          <w:rFonts w:asciiTheme="majorHAnsi" w:hAnsiTheme="majorHAnsi" w:cstheme="majorHAnsi"/>
          <w:bCs/>
        </w:rPr>
        <w:t>Self-Published, 2012.  Ages 2</w:t>
      </w:r>
      <w:proofErr w:type="gramStart"/>
      <w:r w:rsidRPr="00F1355A">
        <w:rPr>
          <w:rFonts w:asciiTheme="majorHAnsi" w:hAnsiTheme="majorHAnsi" w:cstheme="majorHAnsi"/>
          <w:bCs/>
        </w:rPr>
        <w:t>-?.</w:t>
      </w:r>
      <w:proofErr w:type="gramEnd"/>
      <w:r w:rsidRPr="00F1355A">
        <w:rPr>
          <w:rFonts w:asciiTheme="majorHAnsi" w:hAnsiTheme="majorHAnsi" w:cstheme="majorHAnsi"/>
          <w:bCs/>
        </w:rPr>
        <w:t xml:space="preserve">  Very good short book that quickly gets to the heart of feelings.</w:t>
      </w:r>
    </w:p>
    <w:p w14:paraId="2B08FEE6" w14:textId="77777777" w:rsidR="007F2D7F" w:rsidRPr="00F1355A" w:rsidRDefault="007F2D7F">
      <w:pPr>
        <w:rPr>
          <w:rFonts w:asciiTheme="majorHAnsi" w:hAnsiTheme="majorHAnsi" w:cstheme="majorHAnsi"/>
          <w:bCs/>
        </w:rPr>
      </w:pPr>
    </w:p>
    <w:p w14:paraId="2C8B7969" w14:textId="49C4B9F8" w:rsidR="006A1BAE" w:rsidRPr="00F1355A" w:rsidRDefault="006A1BAE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Levins, Sandra.  </w:t>
      </w:r>
      <w:r w:rsidRPr="00F1355A">
        <w:rPr>
          <w:rFonts w:asciiTheme="majorHAnsi" w:hAnsiTheme="majorHAnsi" w:cstheme="majorHAnsi"/>
          <w:bCs/>
          <w:i/>
          <w:color w:val="0000FF"/>
        </w:rPr>
        <w:t xml:space="preserve">Was It the Chocolate Pudding? A story for little kids about divorce. </w:t>
      </w:r>
      <w:r w:rsidRPr="00F1355A">
        <w:rPr>
          <w:rFonts w:asciiTheme="majorHAnsi" w:hAnsiTheme="majorHAnsi" w:cstheme="majorHAnsi"/>
          <w:bCs/>
        </w:rPr>
        <w:t xml:space="preserve">Washington, D.C.: </w:t>
      </w:r>
      <w:proofErr w:type="spellStart"/>
      <w:r w:rsidRPr="00F1355A">
        <w:rPr>
          <w:rFonts w:asciiTheme="majorHAnsi" w:hAnsiTheme="majorHAnsi" w:cstheme="majorHAnsi"/>
          <w:bCs/>
        </w:rPr>
        <w:t>Magination</w:t>
      </w:r>
      <w:proofErr w:type="spellEnd"/>
      <w:r w:rsidRPr="00F1355A">
        <w:rPr>
          <w:rFonts w:asciiTheme="majorHAnsi" w:hAnsiTheme="majorHAnsi" w:cstheme="majorHAnsi"/>
          <w:bCs/>
        </w:rPr>
        <w:t xml:space="preserve"> Press, 2005.</w:t>
      </w:r>
      <w:r w:rsidR="005C64A3" w:rsidRPr="00F1355A">
        <w:rPr>
          <w:rFonts w:asciiTheme="majorHAnsi" w:hAnsiTheme="majorHAnsi" w:cstheme="majorHAnsi"/>
          <w:bCs/>
        </w:rPr>
        <w:t xml:space="preserve">  Ages</w:t>
      </w:r>
      <w:r w:rsidR="00455F5B" w:rsidRPr="00F1355A">
        <w:rPr>
          <w:rFonts w:asciiTheme="majorHAnsi" w:hAnsiTheme="majorHAnsi" w:cstheme="majorHAnsi"/>
          <w:bCs/>
        </w:rPr>
        <w:t xml:space="preserve"> 2-6.   Notes to Parents are also good.</w:t>
      </w:r>
    </w:p>
    <w:p w14:paraId="2BFE2410" w14:textId="77777777" w:rsidR="00581C2A" w:rsidRPr="00F1355A" w:rsidRDefault="00581C2A">
      <w:pPr>
        <w:rPr>
          <w:rFonts w:asciiTheme="majorHAnsi" w:hAnsiTheme="majorHAnsi" w:cstheme="majorHAnsi"/>
          <w:bCs/>
        </w:rPr>
      </w:pPr>
    </w:p>
    <w:p w14:paraId="31D83FF3" w14:textId="397A6636" w:rsidR="0047385A" w:rsidRPr="00F1355A" w:rsidRDefault="00581C2A">
      <w:pPr>
        <w:rPr>
          <w:rFonts w:asciiTheme="majorHAnsi" w:hAnsiTheme="majorHAnsi" w:cstheme="majorHAnsi"/>
          <w:bCs/>
          <w:color w:val="4D354D"/>
        </w:rPr>
      </w:pPr>
      <w:r w:rsidRPr="00F1355A">
        <w:rPr>
          <w:rFonts w:asciiTheme="majorHAnsi" w:hAnsiTheme="majorHAnsi" w:cstheme="majorHAnsi"/>
          <w:bCs/>
          <w:color w:val="4D354D"/>
        </w:rPr>
        <w:t>McCloud, Carol.   </w:t>
      </w:r>
      <w:hyperlink r:id="rId9" w:history="1">
        <w:r w:rsidRPr="00F1355A">
          <w:rPr>
            <w:rStyle w:val="Hyperlink"/>
            <w:rFonts w:asciiTheme="majorHAnsi" w:hAnsiTheme="majorHAnsi" w:cstheme="majorHAnsi"/>
            <w:bCs/>
            <w:i/>
          </w:rPr>
          <w:t>Have You Filled a Bucket Today? A Guide to Daily Happiness for Kids </w:t>
        </w:r>
      </w:hyperlink>
      <w:r w:rsidRPr="00F1355A">
        <w:rPr>
          <w:rFonts w:asciiTheme="majorHAnsi" w:hAnsiTheme="majorHAnsi" w:cstheme="majorHAnsi"/>
          <w:bCs/>
          <w:color w:val="4D354D"/>
        </w:rPr>
        <w:t>– 2006, Ages young at least 13 but could possibly be used to age 18 or older.  Additional info at bucketfillers101.com</w:t>
      </w:r>
    </w:p>
    <w:p w14:paraId="657DF3C8" w14:textId="77777777" w:rsidR="00581C2A" w:rsidRPr="00F1355A" w:rsidRDefault="00581C2A">
      <w:pPr>
        <w:rPr>
          <w:rFonts w:asciiTheme="majorHAnsi" w:hAnsiTheme="majorHAnsi" w:cstheme="majorHAnsi"/>
          <w:bCs/>
        </w:rPr>
      </w:pPr>
    </w:p>
    <w:p w14:paraId="3B4FDE62" w14:textId="0569916B" w:rsidR="005C64A3" w:rsidRPr="00F1355A" w:rsidRDefault="005C64A3">
      <w:pPr>
        <w:rPr>
          <w:rFonts w:asciiTheme="majorHAnsi" w:hAnsiTheme="majorHAnsi" w:cstheme="majorHAnsi"/>
          <w:bCs/>
        </w:rPr>
      </w:pPr>
      <w:r w:rsidRPr="00F1355A">
        <w:rPr>
          <w:rFonts w:asciiTheme="majorHAnsi" w:hAnsiTheme="majorHAnsi" w:cstheme="majorHAnsi"/>
          <w:bCs/>
        </w:rPr>
        <w:t xml:space="preserve">Schmitz, Tamara.  </w:t>
      </w:r>
      <w:r w:rsidRPr="00F1355A">
        <w:rPr>
          <w:rFonts w:asciiTheme="majorHAnsi" w:hAnsiTheme="majorHAnsi" w:cstheme="majorHAnsi"/>
          <w:bCs/>
          <w:i/>
          <w:color w:val="0000FF"/>
        </w:rPr>
        <w:t>Standing on My Own Two Feet.</w:t>
      </w:r>
      <w:r w:rsidRPr="00F1355A">
        <w:rPr>
          <w:rFonts w:asciiTheme="majorHAnsi" w:hAnsiTheme="majorHAnsi" w:cstheme="majorHAnsi"/>
          <w:bCs/>
          <w:i/>
        </w:rPr>
        <w:t xml:space="preserve"> </w:t>
      </w:r>
      <w:r w:rsidRPr="00F1355A">
        <w:rPr>
          <w:rFonts w:asciiTheme="majorHAnsi" w:hAnsiTheme="majorHAnsi" w:cstheme="majorHAnsi"/>
          <w:bCs/>
        </w:rPr>
        <w:t xml:space="preserve"> New York, NY: Penguin Books, 2008. Ages 1-4</w:t>
      </w:r>
    </w:p>
    <w:p w14:paraId="7DBD733A" w14:textId="77777777" w:rsidR="006A1BAE" w:rsidRPr="00F1355A" w:rsidRDefault="006A1BAE">
      <w:pPr>
        <w:rPr>
          <w:rFonts w:asciiTheme="majorHAnsi" w:hAnsiTheme="majorHAnsi" w:cstheme="majorHAnsi"/>
          <w:bCs/>
        </w:rPr>
      </w:pPr>
    </w:p>
    <w:p w14:paraId="67FA8037" w14:textId="77777777" w:rsidR="006A1BAE" w:rsidRPr="00F1355A" w:rsidRDefault="006A1BAE">
      <w:pPr>
        <w:rPr>
          <w:rFonts w:asciiTheme="majorHAnsi" w:hAnsiTheme="majorHAnsi" w:cstheme="majorHAnsi"/>
          <w:bCs/>
        </w:rPr>
      </w:pPr>
    </w:p>
    <w:sectPr w:rsidR="006A1BAE" w:rsidRPr="00F1355A" w:rsidSect="000E76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296"/>
    <w:rsid w:val="00033DB2"/>
    <w:rsid w:val="000E761A"/>
    <w:rsid w:val="00233296"/>
    <w:rsid w:val="003F617A"/>
    <w:rsid w:val="00455F5B"/>
    <w:rsid w:val="00466707"/>
    <w:rsid w:val="0047385A"/>
    <w:rsid w:val="00581C2A"/>
    <w:rsid w:val="005C64A3"/>
    <w:rsid w:val="006A1BAE"/>
    <w:rsid w:val="00726F42"/>
    <w:rsid w:val="00793B9C"/>
    <w:rsid w:val="007D4B44"/>
    <w:rsid w:val="007F2D7F"/>
    <w:rsid w:val="008F7C69"/>
    <w:rsid w:val="009816BF"/>
    <w:rsid w:val="009E7ABB"/>
    <w:rsid w:val="00A958FA"/>
    <w:rsid w:val="00AF22F6"/>
    <w:rsid w:val="00BC26E8"/>
    <w:rsid w:val="00CE07C4"/>
    <w:rsid w:val="00DE409B"/>
    <w:rsid w:val="00F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D621E"/>
  <w14:defaultImageDpi w14:val="300"/>
  <w15:docId w15:val="{179DA5AE-DB39-FE4D-A3D0-F839EECE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B4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1355A"/>
  </w:style>
  <w:style w:type="character" w:styleId="FollowedHyperlink">
    <w:name w:val="FollowedHyperlink"/>
    <w:basedOn w:val="DefaultParagraphFont"/>
    <w:uiPriority w:val="99"/>
    <w:semiHidden/>
    <w:unhideWhenUsed/>
    <w:rsid w:val="00F13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ndertwinsunite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.co/d/0gT9XK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.co/d/2LI91X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.co/d/bY2Z3N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.co/d/gEGasw2" TargetMode="External"/><Relationship Id="rId9" Type="http://schemas.openxmlformats.org/officeDocument/2006/relationships/hyperlink" Target="http://www.amazon.com/gp/product/099609993X?redirect=true&amp;ref_=s9_im_co_g14_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397</Words>
  <Characters>2446</Characters>
  <Application>Microsoft Office Word</Application>
  <DocSecurity>0</DocSecurity>
  <Lines>44</Lines>
  <Paragraphs>16</Paragraphs>
  <ScaleCrop>false</ScaleCrop>
  <Company>Kloth Consulting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15</cp:revision>
  <dcterms:created xsi:type="dcterms:W3CDTF">2013-10-16T12:36:00Z</dcterms:created>
  <dcterms:modified xsi:type="dcterms:W3CDTF">2026-03-09T12:20:00Z</dcterms:modified>
</cp:coreProperties>
</file>