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76B87" w14:textId="77777777" w:rsidR="009E756A" w:rsidRPr="009E756A" w:rsidRDefault="009E756A" w:rsidP="009E756A">
      <w:pPr>
        <w:widowControl w:val="0"/>
        <w:spacing w:line="285" w:lineRule="auto"/>
        <w:jc w:val="center"/>
        <w:rPr>
          <w:rFonts w:ascii="Calibri" w:eastAsia="Times New Roman" w:hAnsi="Calibri" w:cs="Calibri"/>
          <w:b/>
          <w:bCs/>
          <w:color w:val="000000"/>
          <w:kern w:val="28"/>
          <w:sz w:val="32"/>
          <w:szCs w:val="32"/>
          <w14:cntxtAlts/>
        </w:rPr>
      </w:pPr>
      <w:r w:rsidRPr="009E756A">
        <w:rPr>
          <w:rFonts w:ascii="Calibri" w:eastAsia="Times New Roman" w:hAnsi="Calibri" w:cs="Calibri"/>
          <w:b/>
          <w:bCs/>
          <w:color w:val="000000"/>
          <w:kern w:val="28"/>
          <w:sz w:val="32"/>
          <w:szCs w:val="32"/>
          <w14:cntxtAlts/>
        </w:rPr>
        <w:t>ST. JOHN LUTHERAN CHURCH</w:t>
      </w:r>
    </w:p>
    <w:p w14:paraId="11B4ED37" w14:textId="77777777" w:rsidR="009E756A" w:rsidRPr="009E756A" w:rsidRDefault="009E756A" w:rsidP="009E756A">
      <w:pPr>
        <w:widowControl w:val="0"/>
        <w:spacing w:line="285" w:lineRule="auto"/>
        <w:jc w:val="center"/>
        <w:rPr>
          <w:rFonts w:ascii="Calibri" w:eastAsia="Times New Roman" w:hAnsi="Calibri" w:cs="Calibri"/>
          <w:b/>
          <w:bCs/>
          <w:color w:val="000000"/>
          <w:kern w:val="28"/>
          <w:sz w:val="32"/>
          <w:szCs w:val="32"/>
          <w14:cntxtAlts/>
        </w:rPr>
      </w:pPr>
      <w:r w:rsidRPr="009E756A">
        <w:rPr>
          <w:rFonts w:ascii="Calibri" w:eastAsia="Times New Roman" w:hAnsi="Calibri" w:cs="Calibri"/>
          <w:b/>
          <w:bCs/>
          <w:color w:val="000000"/>
          <w:kern w:val="28"/>
          <w:sz w:val="32"/>
          <w:szCs w:val="32"/>
          <w14:cntxtAlts/>
        </w:rPr>
        <w:t>COVID 19 PREPARATION PLAN</w:t>
      </w:r>
    </w:p>
    <w:p w14:paraId="64FD2248" w14:textId="77777777" w:rsidR="009E756A" w:rsidRPr="009E756A" w:rsidRDefault="009E756A" w:rsidP="009E756A">
      <w:pPr>
        <w:widowControl w:val="0"/>
        <w:spacing w:line="285" w:lineRule="auto"/>
        <w:rPr>
          <w:rFonts w:ascii="Calibri" w:eastAsia="Times New Roman" w:hAnsi="Calibri" w:cs="Calibri"/>
          <w:b/>
          <w:bCs/>
          <w:color w:val="000000"/>
          <w:kern w:val="28"/>
          <w:sz w:val="28"/>
          <w:szCs w:val="28"/>
          <w:u w:val="single"/>
          <w14:cntxtAlts/>
        </w:rPr>
      </w:pPr>
      <w:r w:rsidRPr="009E756A">
        <w:rPr>
          <w:rFonts w:ascii="Calibri" w:eastAsia="Times New Roman" w:hAnsi="Calibri" w:cs="Calibri"/>
          <w:b/>
          <w:bCs/>
          <w:color w:val="000000"/>
          <w:kern w:val="28"/>
          <w:sz w:val="28"/>
          <w:szCs w:val="28"/>
          <w:u w:val="single"/>
          <w14:cntxtAlts/>
        </w:rPr>
        <w:t> </w:t>
      </w:r>
    </w:p>
    <w:p w14:paraId="5E19130C" w14:textId="77777777" w:rsidR="009E756A" w:rsidRPr="009E756A" w:rsidRDefault="009E756A" w:rsidP="009E756A">
      <w:pPr>
        <w:widowControl w:val="0"/>
        <w:spacing w:line="285" w:lineRule="auto"/>
        <w:rPr>
          <w:rFonts w:ascii="Calibri" w:eastAsia="Times New Roman" w:hAnsi="Calibri" w:cs="Calibri"/>
          <w:b/>
          <w:bCs/>
          <w:color w:val="000000"/>
          <w:kern w:val="28"/>
          <w:sz w:val="28"/>
          <w:szCs w:val="28"/>
          <w14:cntxtAlts/>
        </w:rPr>
      </w:pPr>
      <w:r w:rsidRPr="009E756A">
        <w:rPr>
          <w:rFonts w:ascii="Calibri" w:eastAsia="Times New Roman" w:hAnsi="Calibri" w:cs="Calibri"/>
          <w:b/>
          <w:bCs/>
          <w:color w:val="000000"/>
          <w:kern w:val="28"/>
          <w:sz w:val="28"/>
          <w:szCs w:val="28"/>
          <w:u w:val="single"/>
          <w14:cntxtAlts/>
        </w:rPr>
        <w:t>St. John Staff Protocol</w:t>
      </w:r>
    </w:p>
    <w:p w14:paraId="02FCACF9" w14:textId="77777777" w:rsidR="009E756A" w:rsidRPr="009E756A" w:rsidRDefault="009E756A" w:rsidP="009E756A">
      <w:pPr>
        <w:spacing w:line="285" w:lineRule="auto"/>
        <w:rPr>
          <w:rFonts w:ascii="Calibri" w:eastAsia="Times New Roman" w:hAnsi="Calibri" w:cs="Calibri"/>
          <w:color w:val="000000"/>
          <w:kern w:val="28"/>
          <w:sz w:val="12"/>
          <w:szCs w:val="12"/>
          <w14:cntxtAlts/>
        </w:rPr>
      </w:pPr>
      <w:r w:rsidRPr="009E756A">
        <w:rPr>
          <w:rFonts w:ascii="Calibri" w:eastAsia="Times New Roman" w:hAnsi="Calibri" w:cs="Calibri"/>
          <w:color w:val="000000"/>
          <w:kern w:val="28"/>
          <w:sz w:val="12"/>
          <w:szCs w:val="12"/>
          <w14:cntxtAlts/>
        </w:rPr>
        <w:t> </w:t>
      </w:r>
    </w:p>
    <w:p w14:paraId="3284785E" w14:textId="77777777" w:rsidR="009E756A" w:rsidRPr="009E756A" w:rsidRDefault="009E756A" w:rsidP="009E756A">
      <w:pPr>
        <w:widowControl w:val="0"/>
        <w:spacing w:line="285" w:lineRule="auto"/>
        <w:rPr>
          <w:rFonts w:ascii="Calibri" w:eastAsia="Times New Roman" w:hAnsi="Calibri" w:cs="Calibri"/>
          <w:color w:val="000000"/>
          <w:kern w:val="28"/>
          <w:sz w:val="28"/>
          <w:szCs w:val="28"/>
          <w14:cntxtAlts/>
        </w:rPr>
      </w:pPr>
      <w:r w:rsidRPr="009E756A">
        <w:rPr>
          <w:rFonts w:ascii="Calibri" w:eastAsia="Times New Roman" w:hAnsi="Calibri" w:cs="Calibri"/>
          <w:color w:val="000000"/>
          <w:kern w:val="28"/>
          <w:sz w:val="28"/>
          <w:szCs w:val="28"/>
          <w14:cntxtAlts/>
        </w:rPr>
        <w:t>Staff does as much work from home as possible, coming into church as necessary and communicating with mutual ministry and other staff about schedules.  </w:t>
      </w:r>
    </w:p>
    <w:p w14:paraId="1F0A7290" w14:textId="77777777" w:rsidR="009E756A" w:rsidRPr="009E756A" w:rsidRDefault="009E756A" w:rsidP="009E756A">
      <w:pPr>
        <w:spacing w:line="285" w:lineRule="auto"/>
        <w:rPr>
          <w:rFonts w:ascii="Calibri" w:eastAsia="Times New Roman" w:hAnsi="Calibri" w:cs="Calibri"/>
          <w:color w:val="000000"/>
          <w:kern w:val="28"/>
          <w:sz w:val="14"/>
          <w:szCs w:val="14"/>
          <w14:cntxtAlts/>
        </w:rPr>
      </w:pPr>
      <w:r w:rsidRPr="009E756A">
        <w:rPr>
          <w:rFonts w:ascii="Calibri" w:eastAsia="Times New Roman" w:hAnsi="Calibri" w:cs="Calibri"/>
          <w:color w:val="000000"/>
          <w:kern w:val="28"/>
          <w:sz w:val="14"/>
          <w:szCs w:val="14"/>
          <w14:cntxtAlts/>
        </w:rPr>
        <w:t> </w:t>
      </w:r>
    </w:p>
    <w:p w14:paraId="6ED9C292" w14:textId="77777777" w:rsidR="009E756A" w:rsidRPr="009E756A" w:rsidRDefault="009E756A" w:rsidP="009E756A">
      <w:pPr>
        <w:widowControl w:val="0"/>
        <w:spacing w:line="285" w:lineRule="auto"/>
        <w:rPr>
          <w:rFonts w:ascii="Calibri" w:eastAsia="Times New Roman" w:hAnsi="Calibri" w:cs="Calibri"/>
          <w:color w:val="000000"/>
          <w:kern w:val="28"/>
          <w:sz w:val="28"/>
          <w:szCs w:val="28"/>
          <w14:cntxtAlts/>
        </w:rPr>
      </w:pPr>
      <w:r w:rsidRPr="009E756A">
        <w:rPr>
          <w:rFonts w:ascii="Calibri" w:eastAsia="Times New Roman" w:hAnsi="Calibri" w:cs="Calibri"/>
          <w:color w:val="000000"/>
          <w:kern w:val="28"/>
          <w:sz w:val="28"/>
          <w:szCs w:val="28"/>
          <w14:cntxtAlts/>
        </w:rPr>
        <w:t>Staff must stay home if exhibiting any symptoms of COVID-19.  Communication to mutual ministry must take place in the event of symptoms, so cleaning of the work area can take place.</w:t>
      </w:r>
    </w:p>
    <w:p w14:paraId="330A4716" w14:textId="77777777" w:rsidR="009E756A" w:rsidRPr="009E756A" w:rsidRDefault="009E756A" w:rsidP="009E756A">
      <w:pPr>
        <w:spacing w:line="285" w:lineRule="auto"/>
        <w:rPr>
          <w:rFonts w:ascii="Calibri" w:eastAsia="Times New Roman" w:hAnsi="Calibri" w:cs="Calibri"/>
          <w:color w:val="000000"/>
          <w:kern w:val="28"/>
          <w:sz w:val="12"/>
          <w:szCs w:val="12"/>
          <w14:cntxtAlts/>
        </w:rPr>
      </w:pPr>
      <w:r w:rsidRPr="009E756A">
        <w:rPr>
          <w:rFonts w:ascii="Calibri" w:eastAsia="Times New Roman" w:hAnsi="Calibri" w:cs="Calibri"/>
          <w:color w:val="000000"/>
          <w:kern w:val="28"/>
          <w:sz w:val="12"/>
          <w:szCs w:val="12"/>
          <w14:cntxtAlts/>
        </w:rPr>
        <w:t> </w:t>
      </w:r>
    </w:p>
    <w:p w14:paraId="2C55EE23" w14:textId="77777777" w:rsidR="009E756A" w:rsidRPr="009E756A" w:rsidRDefault="009E756A" w:rsidP="009E756A">
      <w:pPr>
        <w:widowControl w:val="0"/>
        <w:spacing w:line="285" w:lineRule="auto"/>
        <w:rPr>
          <w:rFonts w:ascii="Calibri" w:eastAsia="Times New Roman" w:hAnsi="Calibri" w:cs="Calibri"/>
          <w:color w:val="000000"/>
          <w:kern w:val="28"/>
          <w:sz w:val="28"/>
          <w:szCs w:val="28"/>
          <w14:cntxtAlts/>
        </w:rPr>
      </w:pPr>
      <w:r w:rsidRPr="009E756A">
        <w:rPr>
          <w:rFonts w:ascii="Calibri" w:eastAsia="Times New Roman" w:hAnsi="Calibri" w:cs="Calibri"/>
          <w:color w:val="000000"/>
          <w:kern w:val="28"/>
          <w:sz w:val="28"/>
          <w:szCs w:val="28"/>
          <w14:cntxtAlts/>
        </w:rPr>
        <w:t>Staff must follow CDC recommendations and while at work, specifically, but not limited to:</w:t>
      </w:r>
    </w:p>
    <w:p w14:paraId="779D71B4" w14:textId="77777777" w:rsidR="009E756A" w:rsidRPr="009E756A" w:rsidRDefault="009E756A" w:rsidP="009E756A">
      <w:pPr>
        <w:widowControl w:val="0"/>
        <w:spacing w:line="285" w:lineRule="auto"/>
        <w:jc w:val="both"/>
        <w:rPr>
          <w:rFonts w:ascii="Calibri" w:eastAsia="Times New Roman" w:hAnsi="Calibri" w:cs="Calibri"/>
          <w:color w:val="000000"/>
          <w:kern w:val="28"/>
          <w:sz w:val="24"/>
          <w:szCs w:val="24"/>
          <w14:cntxtAlts/>
        </w:rPr>
      </w:pPr>
      <w:r w:rsidRPr="009E756A">
        <w:rPr>
          <w:rFonts w:ascii="Symbol" w:eastAsia="Times New Roman" w:hAnsi="Symbol" w:cs="Calibri"/>
          <w:color w:val="000000"/>
          <w:kern w:val="28"/>
          <w:sz w:val="24"/>
          <w:szCs w:val="24"/>
          <w14:ligatures w14:val="standard"/>
          <w14:cntxtAlts/>
        </w:rPr>
        <w:t>·</w:t>
      </w:r>
      <w:r w:rsidRPr="009E756A">
        <w:rPr>
          <w:rFonts w:ascii="Calibri" w:eastAsia="Times New Roman" w:hAnsi="Calibri" w:cs="Calibri"/>
          <w:color w:val="000000"/>
          <w:kern w:val="28"/>
          <w:sz w:val="20"/>
          <w:szCs w:val="20"/>
          <w14:ligatures w14:val="standard"/>
          <w14:cntxtAlts/>
        </w:rPr>
        <w:t> </w:t>
      </w:r>
      <w:r w:rsidRPr="009E756A">
        <w:rPr>
          <w:rFonts w:ascii="Calibri" w:eastAsia="Times New Roman" w:hAnsi="Calibri" w:cs="Calibri"/>
          <w:color w:val="000000"/>
          <w:kern w:val="28"/>
          <w:sz w:val="28"/>
          <w:szCs w:val="28"/>
          <w14:cntxtAlts/>
        </w:rPr>
        <w:t xml:space="preserve">follow social distance of 6 feet at all </w:t>
      </w:r>
      <w:proofErr w:type="gramStart"/>
      <w:r w:rsidRPr="009E756A">
        <w:rPr>
          <w:rFonts w:ascii="Calibri" w:eastAsia="Times New Roman" w:hAnsi="Calibri" w:cs="Calibri"/>
          <w:color w:val="000000"/>
          <w:kern w:val="28"/>
          <w:sz w:val="28"/>
          <w:szCs w:val="28"/>
          <w14:cntxtAlts/>
        </w:rPr>
        <w:t>times</w:t>
      </w:r>
      <w:proofErr w:type="gramEnd"/>
    </w:p>
    <w:p w14:paraId="6E20010C" w14:textId="77777777" w:rsidR="009E756A" w:rsidRPr="009E756A" w:rsidRDefault="009E756A" w:rsidP="009E756A">
      <w:pPr>
        <w:widowControl w:val="0"/>
        <w:spacing w:line="285" w:lineRule="auto"/>
        <w:jc w:val="both"/>
        <w:rPr>
          <w:rFonts w:ascii="Calibri" w:eastAsia="Times New Roman" w:hAnsi="Calibri" w:cs="Calibri"/>
          <w:color w:val="000000"/>
          <w:kern w:val="28"/>
          <w:sz w:val="24"/>
          <w:szCs w:val="24"/>
          <w14:cntxtAlts/>
        </w:rPr>
      </w:pPr>
      <w:r w:rsidRPr="009E756A">
        <w:rPr>
          <w:rFonts w:ascii="Symbol" w:eastAsia="Times New Roman" w:hAnsi="Symbol" w:cs="Calibri"/>
          <w:color w:val="000000"/>
          <w:kern w:val="28"/>
          <w:sz w:val="24"/>
          <w:szCs w:val="24"/>
          <w14:ligatures w14:val="standard"/>
          <w14:cntxtAlts/>
        </w:rPr>
        <w:t>·</w:t>
      </w:r>
      <w:r w:rsidRPr="009E756A">
        <w:rPr>
          <w:rFonts w:ascii="Calibri" w:eastAsia="Times New Roman" w:hAnsi="Calibri" w:cs="Calibri"/>
          <w:color w:val="000000"/>
          <w:kern w:val="28"/>
          <w:sz w:val="20"/>
          <w:szCs w:val="20"/>
          <w14:ligatures w14:val="standard"/>
          <w14:cntxtAlts/>
        </w:rPr>
        <w:t> </w:t>
      </w:r>
      <w:r w:rsidRPr="009E756A">
        <w:rPr>
          <w:rFonts w:ascii="Calibri" w:eastAsia="Times New Roman" w:hAnsi="Calibri" w:cs="Calibri"/>
          <w:color w:val="000000"/>
          <w:kern w:val="28"/>
          <w:sz w:val="28"/>
          <w:szCs w:val="28"/>
          <w14:cntxtAlts/>
        </w:rPr>
        <w:t xml:space="preserve">wash hands regularly following CDC </w:t>
      </w:r>
      <w:proofErr w:type="gramStart"/>
      <w:r w:rsidRPr="009E756A">
        <w:rPr>
          <w:rFonts w:ascii="Calibri" w:eastAsia="Times New Roman" w:hAnsi="Calibri" w:cs="Calibri"/>
          <w:color w:val="000000"/>
          <w:kern w:val="28"/>
          <w:sz w:val="28"/>
          <w:szCs w:val="28"/>
          <w14:cntxtAlts/>
        </w:rPr>
        <w:t>guidelines</w:t>
      </w:r>
      <w:proofErr w:type="gramEnd"/>
    </w:p>
    <w:p w14:paraId="5CD51089" w14:textId="77777777" w:rsidR="009E756A" w:rsidRPr="009E756A" w:rsidRDefault="009E756A" w:rsidP="009E756A">
      <w:pPr>
        <w:widowControl w:val="0"/>
        <w:spacing w:line="285" w:lineRule="auto"/>
        <w:jc w:val="both"/>
        <w:rPr>
          <w:rFonts w:ascii="Calibri" w:eastAsia="Times New Roman" w:hAnsi="Calibri" w:cs="Calibri"/>
          <w:color w:val="000000"/>
          <w:kern w:val="28"/>
          <w:sz w:val="24"/>
          <w:szCs w:val="24"/>
          <w14:cntxtAlts/>
        </w:rPr>
      </w:pPr>
      <w:r w:rsidRPr="009E756A">
        <w:rPr>
          <w:rFonts w:ascii="Symbol" w:eastAsia="Times New Roman" w:hAnsi="Symbol" w:cs="Calibri"/>
          <w:color w:val="000000"/>
          <w:kern w:val="28"/>
          <w:sz w:val="24"/>
          <w:szCs w:val="24"/>
          <w14:ligatures w14:val="standard"/>
          <w14:cntxtAlts/>
        </w:rPr>
        <w:t>·</w:t>
      </w:r>
      <w:r w:rsidRPr="009E756A">
        <w:rPr>
          <w:rFonts w:ascii="Calibri" w:eastAsia="Times New Roman" w:hAnsi="Calibri" w:cs="Calibri"/>
          <w:color w:val="000000"/>
          <w:kern w:val="28"/>
          <w:sz w:val="20"/>
          <w:szCs w:val="20"/>
          <w14:ligatures w14:val="standard"/>
          <w14:cntxtAlts/>
        </w:rPr>
        <w:t> </w:t>
      </w:r>
      <w:r w:rsidRPr="009E756A">
        <w:rPr>
          <w:rFonts w:ascii="Calibri" w:eastAsia="Times New Roman" w:hAnsi="Calibri" w:cs="Calibri"/>
          <w:color w:val="000000"/>
          <w:kern w:val="28"/>
          <w:sz w:val="28"/>
          <w:szCs w:val="28"/>
          <w14:cntxtAlts/>
        </w:rPr>
        <w:t>clean work area daily</w:t>
      </w:r>
    </w:p>
    <w:p w14:paraId="74E83640" w14:textId="77777777" w:rsidR="009E756A" w:rsidRPr="009E756A" w:rsidRDefault="009E756A" w:rsidP="009E756A">
      <w:pPr>
        <w:widowControl w:val="0"/>
        <w:spacing w:line="285" w:lineRule="auto"/>
        <w:rPr>
          <w:rFonts w:ascii="Calibri" w:eastAsia="Times New Roman" w:hAnsi="Calibri" w:cs="Calibri"/>
          <w:color w:val="000000"/>
          <w:kern w:val="28"/>
          <w:sz w:val="28"/>
          <w:szCs w:val="28"/>
          <w14:cntxtAlts/>
        </w:rPr>
      </w:pPr>
      <w:r w:rsidRPr="009E756A">
        <w:rPr>
          <w:rFonts w:ascii="Calibri" w:eastAsia="Times New Roman" w:hAnsi="Calibri" w:cs="Calibri"/>
          <w:color w:val="000000"/>
          <w:kern w:val="28"/>
          <w:sz w:val="28"/>
          <w:szCs w:val="28"/>
          <w14:cntxtAlts/>
        </w:rPr>
        <w:t xml:space="preserve">wear mask in the church or be ready to wear mask in office setting in event of communication with visitors or other </w:t>
      </w:r>
      <w:proofErr w:type="gramStart"/>
      <w:r w:rsidRPr="009E756A">
        <w:rPr>
          <w:rFonts w:ascii="Calibri" w:eastAsia="Times New Roman" w:hAnsi="Calibri" w:cs="Calibri"/>
          <w:color w:val="000000"/>
          <w:kern w:val="28"/>
          <w:sz w:val="28"/>
          <w:szCs w:val="28"/>
          <w14:cntxtAlts/>
        </w:rPr>
        <w:t>staff</w:t>
      </w:r>
      <w:proofErr w:type="gramEnd"/>
    </w:p>
    <w:p w14:paraId="0B763754" w14:textId="77777777" w:rsidR="009E756A" w:rsidRPr="009E756A" w:rsidRDefault="009E756A" w:rsidP="009E756A">
      <w:pPr>
        <w:widowControl w:val="0"/>
        <w:spacing w:line="285" w:lineRule="auto"/>
        <w:rPr>
          <w:rFonts w:ascii="Calibri" w:eastAsia="Times New Roman" w:hAnsi="Calibri" w:cs="Calibri"/>
          <w:color w:val="000000"/>
          <w:kern w:val="28"/>
          <w:sz w:val="8"/>
          <w:szCs w:val="8"/>
          <w14:cntxtAlts/>
        </w:rPr>
      </w:pPr>
      <w:r w:rsidRPr="009E756A">
        <w:rPr>
          <w:rFonts w:ascii="Calibri" w:eastAsia="Times New Roman" w:hAnsi="Calibri" w:cs="Calibri"/>
          <w:color w:val="000000"/>
          <w:kern w:val="28"/>
          <w:sz w:val="12"/>
          <w:szCs w:val="12"/>
          <w14:cntxtAlts/>
        </w:rPr>
        <w:t> </w:t>
      </w:r>
    </w:p>
    <w:p w14:paraId="51355194" w14:textId="77777777" w:rsidR="009E756A" w:rsidRPr="009E756A" w:rsidRDefault="009E756A" w:rsidP="009E756A">
      <w:pPr>
        <w:widowControl w:val="0"/>
        <w:spacing w:line="285" w:lineRule="auto"/>
        <w:rPr>
          <w:rFonts w:ascii="Calibri" w:eastAsia="Times New Roman" w:hAnsi="Calibri" w:cs="Calibri"/>
          <w:b/>
          <w:bCs/>
          <w:color w:val="000000"/>
          <w:kern w:val="28"/>
          <w:sz w:val="28"/>
          <w:szCs w:val="28"/>
          <w14:cntxtAlts/>
        </w:rPr>
      </w:pPr>
      <w:r w:rsidRPr="009E756A">
        <w:rPr>
          <w:rFonts w:ascii="Calibri" w:eastAsia="Times New Roman" w:hAnsi="Calibri" w:cs="Calibri"/>
          <w:b/>
          <w:bCs/>
          <w:color w:val="000000"/>
          <w:kern w:val="28"/>
          <w:sz w:val="28"/>
          <w:szCs w:val="28"/>
          <w:u w:val="single"/>
          <w14:cntxtAlts/>
        </w:rPr>
        <w:t>Cleaning Protocol</w:t>
      </w:r>
    </w:p>
    <w:p w14:paraId="05878039" w14:textId="77777777" w:rsidR="009E756A" w:rsidRPr="009E756A" w:rsidRDefault="009E756A" w:rsidP="009E756A">
      <w:pPr>
        <w:spacing w:line="285" w:lineRule="auto"/>
        <w:rPr>
          <w:rFonts w:ascii="Calibri" w:eastAsia="Times New Roman" w:hAnsi="Calibri" w:cs="Calibri"/>
          <w:color w:val="000000"/>
          <w:kern w:val="28"/>
          <w:sz w:val="12"/>
          <w:szCs w:val="12"/>
          <w14:cntxtAlts/>
        </w:rPr>
      </w:pPr>
      <w:r w:rsidRPr="009E756A">
        <w:rPr>
          <w:rFonts w:ascii="Calibri" w:eastAsia="Times New Roman" w:hAnsi="Calibri" w:cs="Calibri"/>
          <w:color w:val="000000"/>
          <w:kern w:val="28"/>
          <w:sz w:val="12"/>
          <w:szCs w:val="12"/>
          <w14:cntxtAlts/>
        </w:rPr>
        <w:t> </w:t>
      </w:r>
    </w:p>
    <w:p w14:paraId="3A4EBBF0" w14:textId="77777777" w:rsidR="009E756A" w:rsidRPr="009E756A" w:rsidRDefault="009E756A" w:rsidP="009E756A">
      <w:pPr>
        <w:widowControl w:val="0"/>
        <w:spacing w:line="285" w:lineRule="auto"/>
        <w:rPr>
          <w:rFonts w:ascii="Calibri" w:eastAsia="Times New Roman" w:hAnsi="Calibri" w:cs="Calibri"/>
          <w:color w:val="000000"/>
          <w:kern w:val="28"/>
          <w:sz w:val="28"/>
          <w:szCs w:val="28"/>
          <w14:cntxtAlts/>
        </w:rPr>
      </w:pPr>
      <w:r w:rsidRPr="009E756A">
        <w:rPr>
          <w:rFonts w:ascii="Calibri" w:eastAsia="Times New Roman" w:hAnsi="Calibri" w:cs="Calibri"/>
          <w:color w:val="000000"/>
          <w:kern w:val="28"/>
          <w:sz w:val="28"/>
          <w:szCs w:val="28"/>
          <w14:cntxtAlts/>
        </w:rPr>
        <w:t xml:space="preserve">Custodian to follow cleaning procedures and materials that meet EPA criteria for use against COVID-19.  Disinfecting of bathrooms, </w:t>
      </w:r>
      <w:proofErr w:type="gramStart"/>
      <w:r w:rsidRPr="009E756A">
        <w:rPr>
          <w:rFonts w:ascii="Calibri" w:eastAsia="Times New Roman" w:hAnsi="Calibri" w:cs="Calibri"/>
          <w:color w:val="000000"/>
          <w:kern w:val="28"/>
          <w:sz w:val="28"/>
          <w:szCs w:val="28"/>
          <w14:cntxtAlts/>
        </w:rPr>
        <w:t>table tops</w:t>
      </w:r>
      <w:proofErr w:type="gramEnd"/>
      <w:r w:rsidRPr="009E756A">
        <w:rPr>
          <w:rFonts w:ascii="Calibri" w:eastAsia="Times New Roman" w:hAnsi="Calibri" w:cs="Calibri"/>
          <w:color w:val="000000"/>
          <w:kern w:val="28"/>
          <w:sz w:val="28"/>
          <w:szCs w:val="28"/>
          <w14:cntxtAlts/>
        </w:rPr>
        <w:t>, light switches and any other high touch areas will occur several times each week.</w:t>
      </w:r>
    </w:p>
    <w:p w14:paraId="798CA69F" w14:textId="77777777" w:rsidR="009E756A" w:rsidRPr="009E756A" w:rsidRDefault="009E756A" w:rsidP="009E756A">
      <w:pPr>
        <w:spacing w:line="285" w:lineRule="auto"/>
        <w:rPr>
          <w:rFonts w:ascii="Calibri" w:eastAsia="Times New Roman" w:hAnsi="Calibri" w:cs="Calibri"/>
          <w:color w:val="000000"/>
          <w:kern w:val="28"/>
          <w:sz w:val="12"/>
          <w:szCs w:val="12"/>
          <w14:cntxtAlts/>
        </w:rPr>
      </w:pPr>
      <w:r w:rsidRPr="009E756A">
        <w:rPr>
          <w:rFonts w:ascii="Calibri" w:eastAsia="Times New Roman" w:hAnsi="Calibri" w:cs="Calibri"/>
          <w:color w:val="000000"/>
          <w:kern w:val="28"/>
          <w:sz w:val="12"/>
          <w:szCs w:val="12"/>
          <w14:cntxtAlts/>
        </w:rPr>
        <w:t> </w:t>
      </w:r>
    </w:p>
    <w:p w14:paraId="23E12A0F" w14:textId="77777777" w:rsidR="009E756A" w:rsidRPr="009E756A" w:rsidRDefault="009E756A" w:rsidP="009E756A">
      <w:pPr>
        <w:widowControl w:val="0"/>
        <w:spacing w:line="285" w:lineRule="auto"/>
        <w:rPr>
          <w:rFonts w:ascii="Calibri" w:eastAsia="Times New Roman" w:hAnsi="Calibri" w:cs="Calibri"/>
          <w:color w:val="000000"/>
          <w:kern w:val="28"/>
          <w:sz w:val="28"/>
          <w:szCs w:val="28"/>
          <w14:cntxtAlts/>
        </w:rPr>
      </w:pPr>
      <w:r w:rsidRPr="009E756A">
        <w:rPr>
          <w:rFonts w:ascii="Calibri" w:eastAsia="Times New Roman" w:hAnsi="Calibri" w:cs="Calibri"/>
          <w:color w:val="000000"/>
          <w:kern w:val="28"/>
          <w:sz w:val="28"/>
          <w:szCs w:val="28"/>
          <w14:cntxtAlts/>
        </w:rPr>
        <w:t>Any person using common use office equipment such as the copier should clean at the end of use.</w:t>
      </w:r>
    </w:p>
    <w:p w14:paraId="10174483" w14:textId="77777777" w:rsidR="009E756A" w:rsidRPr="009E756A" w:rsidRDefault="009E756A" w:rsidP="009E756A">
      <w:pPr>
        <w:spacing w:line="285" w:lineRule="auto"/>
        <w:rPr>
          <w:rFonts w:ascii="Calibri" w:eastAsia="Times New Roman" w:hAnsi="Calibri" w:cs="Calibri"/>
          <w:color w:val="000000"/>
          <w:kern w:val="28"/>
          <w:sz w:val="12"/>
          <w:szCs w:val="12"/>
          <w14:cntxtAlts/>
        </w:rPr>
      </w:pPr>
      <w:r w:rsidRPr="009E756A">
        <w:rPr>
          <w:rFonts w:ascii="Calibri" w:eastAsia="Times New Roman" w:hAnsi="Calibri" w:cs="Calibri"/>
          <w:color w:val="000000"/>
          <w:kern w:val="28"/>
          <w:sz w:val="12"/>
          <w:szCs w:val="12"/>
          <w14:cntxtAlts/>
        </w:rPr>
        <w:t> </w:t>
      </w:r>
    </w:p>
    <w:p w14:paraId="67AC1EDE" w14:textId="77777777" w:rsidR="009E756A" w:rsidRPr="009E756A" w:rsidRDefault="009E756A" w:rsidP="009E756A">
      <w:pPr>
        <w:widowControl w:val="0"/>
        <w:spacing w:line="285" w:lineRule="auto"/>
        <w:rPr>
          <w:rFonts w:ascii="Calibri" w:eastAsia="Times New Roman" w:hAnsi="Calibri" w:cs="Calibri"/>
          <w:color w:val="000000"/>
          <w:kern w:val="28"/>
          <w:sz w:val="28"/>
          <w:szCs w:val="28"/>
          <w14:cntxtAlts/>
        </w:rPr>
      </w:pPr>
      <w:r w:rsidRPr="009E756A">
        <w:rPr>
          <w:rFonts w:ascii="Calibri" w:eastAsia="Times New Roman" w:hAnsi="Calibri" w:cs="Calibri"/>
          <w:color w:val="000000"/>
          <w:kern w:val="28"/>
          <w:sz w:val="28"/>
          <w:szCs w:val="28"/>
          <w14:cntxtAlts/>
        </w:rPr>
        <w:t xml:space="preserve">Phones and other disposable office equipment such as pens, paper, </w:t>
      </w:r>
      <w:proofErr w:type="spellStart"/>
      <w:r w:rsidRPr="009E756A">
        <w:rPr>
          <w:rFonts w:ascii="Calibri" w:eastAsia="Times New Roman" w:hAnsi="Calibri" w:cs="Calibri"/>
          <w:color w:val="000000"/>
          <w:kern w:val="28"/>
          <w:sz w:val="28"/>
          <w:szCs w:val="28"/>
          <w14:cntxtAlts/>
        </w:rPr>
        <w:t>etc</w:t>
      </w:r>
      <w:proofErr w:type="spellEnd"/>
      <w:r w:rsidRPr="009E756A">
        <w:rPr>
          <w:rFonts w:ascii="Calibri" w:eastAsia="Times New Roman" w:hAnsi="Calibri" w:cs="Calibri"/>
          <w:color w:val="000000"/>
          <w:kern w:val="28"/>
          <w:sz w:val="28"/>
          <w:szCs w:val="28"/>
          <w14:cntxtAlts/>
        </w:rPr>
        <w:t xml:space="preserve"> should not be shared </w:t>
      </w:r>
      <w:proofErr w:type="gramStart"/>
      <w:r w:rsidRPr="009E756A">
        <w:rPr>
          <w:rFonts w:ascii="Calibri" w:eastAsia="Times New Roman" w:hAnsi="Calibri" w:cs="Calibri"/>
          <w:color w:val="000000"/>
          <w:kern w:val="28"/>
          <w:sz w:val="28"/>
          <w:szCs w:val="28"/>
          <w14:cntxtAlts/>
        </w:rPr>
        <w:t>if at all possible</w:t>
      </w:r>
      <w:proofErr w:type="gramEnd"/>
      <w:r w:rsidRPr="009E756A">
        <w:rPr>
          <w:rFonts w:ascii="Calibri" w:eastAsia="Times New Roman" w:hAnsi="Calibri" w:cs="Calibri"/>
          <w:color w:val="000000"/>
          <w:kern w:val="28"/>
          <w:sz w:val="28"/>
          <w:szCs w:val="28"/>
          <w14:cntxtAlts/>
        </w:rPr>
        <w:t>.</w:t>
      </w:r>
    </w:p>
    <w:p w14:paraId="51291D37" w14:textId="77777777" w:rsidR="009E756A" w:rsidRPr="009E756A" w:rsidRDefault="009E756A" w:rsidP="009E756A">
      <w:pPr>
        <w:spacing w:line="285" w:lineRule="auto"/>
        <w:rPr>
          <w:rFonts w:ascii="Calibri" w:eastAsia="Times New Roman" w:hAnsi="Calibri" w:cs="Calibri"/>
          <w:color w:val="000000"/>
          <w:kern w:val="28"/>
          <w:sz w:val="12"/>
          <w:szCs w:val="12"/>
          <w14:cntxtAlts/>
        </w:rPr>
      </w:pPr>
      <w:r w:rsidRPr="009E756A">
        <w:rPr>
          <w:rFonts w:ascii="Calibri" w:eastAsia="Times New Roman" w:hAnsi="Calibri" w:cs="Calibri"/>
          <w:color w:val="000000"/>
          <w:kern w:val="28"/>
          <w:sz w:val="12"/>
          <w:szCs w:val="12"/>
          <w14:cntxtAlts/>
        </w:rPr>
        <w:t> </w:t>
      </w:r>
    </w:p>
    <w:p w14:paraId="31529668" w14:textId="77777777" w:rsidR="009E756A" w:rsidRPr="009E756A" w:rsidRDefault="009E756A" w:rsidP="009E756A">
      <w:pPr>
        <w:spacing w:line="285" w:lineRule="auto"/>
        <w:rPr>
          <w:rFonts w:ascii="Calibri" w:eastAsia="Times New Roman" w:hAnsi="Calibri" w:cs="Calibri"/>
          <w:color w:val="000000"/>
          <w:kern w:val="28"/>
          <w:sz w:val="28"/>
          <w:szCs w:val="28"/>
          <w14:cntxtAlts/>
        </w:rPr>
      </w:pPr>
      <w:r w:rsidRPr="009E756A">
        <w:rPr>
          <w:rFonts w:ascii="Calibri" w:eastAsia="Times New Roman" w:hAnsi="Calibri" w:cs="Calibri"/>
          <w:color w:val="000000"/>
          <w:kern w:val="28"/>
          <w:sz w:val="28"/>
          <w:szCs w:val="28"/>
          <w14:cntxtAlts/>
        </w:rPr>
        <w:t>If a staff member or visitor or visitor becomes ill, sanitizing and cleaning guidelines as outlined by the CDC website will be followed.</w:t>
      </w:r>
    </w:p>
    <w:p w14:paraId="4860DBF0" w14:textId="77777777" w:rsidR="009E756A" w:rsidRPr="009E756A" w:rsidRDefault="009E756A" w:rsidP="009E756A">
      <w:pPr>
        <w:spacing w:line="285" w:lineRule="auto"/>
        <w:rPr>
          <w:rFonts w:ascii="Calibri" w:eastAsia="Times New Roman" w:hAnsi="Calibri" w:cs="Calibri"/>
          <w:color w:val="000000"/>
          <w:kern w:val="28"/>
          <w:sz w:val="12"/>
          <w:szCs w:val="12"/>
          <w14:cntxtAlts/>
        </w:rPr>
      </w:pPr>
      <w:r w:rsidRPr="009E756A">
        <w:rPr>
          <w:rFonts w:ascii="Calibri" w:eastAsia="Times New Roman" w:hAnsi="Calibri" w:cs="Calibri"/>
          <w:color w:val="000000"/>
          <w:kern w:val="28"/>
          <w:sz w:val="12"/>
          <w:szCs w:val="12"/>
          <w14:cntxtAlts/>
        </w:rPr>
        <w:t> </w:t>
      </w:r>
    </w:p>
    <w:p w14:paraId="46E25CF4" w14:textId="77777777" w:rsidR="009E756A" w:rsidRPr="009E756A" w:rsidRDefault="009E756A" w:rsidP="009E756A">
      <w:pPr>
        <w:widowControl w:val="0"/>
        <w:spacing w:line="285" w:lineRule="auto"/>
        <w:rPr>
          <w:rFonts w:ascii="Calibri" w:eastAsia="Times New Roman" w:hAnsi="Calibri" w:cs="Calibri"/>
          <w:b/>
          <w:bCs/>
          <w:color w:val="000000"/>
          <w:kern w:val="28"/>
          <w:sz w:val="28"/>
          <w:szCs w:val="28"/>
          <w14:cntxtAlts/>
        </w:rPr>
      </w:pPr>
      <w:r w:rsidRPr="009E756A">
        <w:rPr>
          <w:rFonts w:ascii="Calibri" w:eastAsia="Times New Roman" w:hAnsi="Calibri" w:cs="Calibri"/>
          <w:b/>
          <w:bCs/>
          <w:color w:val="000000"/>
          <w:kern w:val="28"/>
          <w:sz w:val="28"/>
          <w:szCs w:val="28"/>
          <w:u w:val="single"/>
          <w14:cntxtAlts/>
        </w:rPr>
        <w:t>Communication</w:t>
      </w:r>
    </w:p>
    <w:p w14:paraId="7514E384" w14:textId="77777777" w:rsidR="009E756A" w:rsidRPr="009E756A" w:rsidRDefault="009E756A" w:rsidP="009E756A">
      <w:pPr>
        <w:spacing w:line="285" w:lineRule="auto"/>
        <w:rPr>
          <w:rFonts w:ascii="Calibri" w:eastAsia="Times New Roman" w:hAnsi="Calibri" w:cs="Calibri"/>
          <w:color w:val="000000"/>
          <w:kern w:val="28"/>
          <w:sz w:val="12"/>
          <w:szCs w:val="12"/>
          <w14:cntxtAlts/>
        </w:rPr>
      </w:pPr>
      <w:r w:rsidRPr="009E756A">
        <w:rPr>
          <w:rFonts w:ascii="Calibri" w:eastAsia="Times New Roman" w:hAnsi="Calibri" w:cs="Calibri"/>
          <w:color w:val="000000"/>
          <w:kern w:val="28"/>
          <w:sz w:val="12"/>
          <w:szCs w:val="12"/>
          <w14:cntxtAlts/>
        </w:rPr>
        <w:t> </w:t>
      </w:r>
    </w:p>
    <w:p w14:paraId="3D6927DA" w14:textId="77777777" w:rsidR="009E756A" w:rsidRPr="009E756A" w:rsidRDefault="009E756A" w:rsidP="009E756A">
      <w:pPr>
        <w:widowControl w:val="0"/>
        <w:spacing w:line="285" w:lineRule="auto"/>
        <w:rPr>
          <w:rFonts w:ascii="Calibri" w:eastAsia="Times New Roman" w:hAnsi="Calibri" w:cs="Calibri"/>
          <w:color w:val="000000"/>
          <w:kern w:val="28"/>
          <w:sz w:val="28"/>
          <w:szCs w:val="28"/>
          <w14:cntxtAlts/>
        </w:rPr>
      </w:pPr>
      <w:r w:rsidRPr="009E756A">
        <w:rPr>
          <w:rFonts w:ascii="Calibri" w:eastAsia="Times New Roman" w:hAnsi="Calibri" w:cs="Calibri"/>
          <w:color w:val="000000"/>
          <w:kern w:val="28"/>
          <w:sz w:val="28"/>
          <w:szCs w:val="28"/>
          <w14:cntxtAlts/>
        </w:rPr>
        <w:t>All staff will be trained on COVID-19 protocols.  A copy of this preparedness plan will be available on the St. John website.  Ongoing information will be communicated to all members via newsletter, email, social media, etc.</w:t>
      </w:r>
    </w:p>
    <w:p w14:paraId="062ABB6D" w14:textId="77777777" w:rsidR="009E756A" w:rsidRPr="009E756A" w:rsidRDefault="009E756A" w:rsidP="009E756A">
      <w:pPr>
        <w:spacing w:line="285" w:lineRule="auto"/>
        <w:rPr>
          <w:rFonts w:ascii="Calibri" w:eastAsia="Times New Roman" w:hAnsi="Calibri" w:cs="Calibri"/>
          <w:color w:val="000000"/>
          <w:kern w:val="28"/>
          <w:sz w:val="14"/>
          <w:szCs w:val="14"/>
          <w14:cntxtAlts/>
        </w:rPr>
      </w:pPr>
      <w:r w:rsidRPr="009E756A">
        <w:rPr>
          <w:rFonts w:ascii="Calibri" w:eastAsia="Times New Roman" w:hAnsi="Calibri" w:cs="Calibri"/>
          <w:color w:val="000000"/>
          <w:kern w:val="28"/>
          <w:sz w:val="14"/>
          <w:szCs w:val="14"/>
          <w14:cntxtAlts/>
        </w:rPr>
        <w:t> </w:t>
      </w:r>
    </w:p>
    <w:p w14:paraId="30650749" w14:textId="77777777" w:rsidR="009E756A" w:rsidRPr="009E756A" w:rsidRDefault="009E756A" w:rsidP="009E756A">
      <w:pPr>
        <w:widowControl w:val="0"/>
        <w:spacing w:line="285" w:lineRule="auto"/>
        <w:rPr>
          <w:rFonts w:ascii="Calibri" w:eastAsia="Times New Roman" w:hAnsi="Calibri" w:cs="Calibri"/>
          <w:color w:val="000000"/>
          <w:kern w:val="28"/>
          <w:sz w:val="28"/>
          <w:szCs w:val="28"/>
          <w14:cntxtAlts/>
        </w:rPr>
      </w:pPr>
      <w:r w:rsidRPr="009E756A">
        <w:rPr>
          <w:rFonts w:ascii="Calibri" w:eastAsia="Times New Roman" w:hAnsi="Calibri" w:cs="Calibri"/>
          <w:color w:val="000000"/>
          <w:kern w:val="28"/>
          <w:sz w:val="28"/>
          <w:szCs w:val="28"/>
          <w14:cntxtAlts/>
        </w:rPr>
        <w:t>Signage for all members and visitors of the building will be in place to communicate latest CDC, MDH and other guidance.  </w:t>
      </w:r>
    </w:p>
    <w:p w14:paraId="2ED54853" w14:textId="4F623D28" w:rsidR="009E756A" w:rsidRPr="009E756A" w:rsidRDefault="009E756A" w:rsidP="009E756A">
      <w:pPr>
        <w:widowControl w:val="0"/>
        <w:spacing w:after="120" w:line="285" w:lineRule="auto"/>
        <w:rPr>
          <w:rFonts w:ascii="Calibri" w:eastAsia="Times New Roman" w:hAnsi="Calibri" w:cs="Calibri"/>
          <w:color w:val="000000"/>
          <w:kern w:val="28"/>
          <w:sz w:val="20"/>
          <w:szCs w:val="20"/>
          <w14:cntxtAlts/>
        </w:rPr>
      </w:pPr>
      <w:r>
        <w:rPr>
          <w:rFonts w:ascii="Times New Roman" w:hAnsi="Times New Roman" w:cs="Times New Roman"/>
          <w:noProof/>
          <w:sz w:val="24"/>
          <w:szCs w:val="24"/>
        </w:rPr>
        <w:lastRenderedPageBreak/>
        <w:drawing>
          <wp:anchor distT="36576" distB="36576" distL="36576" distR="36576" simplePos="0" relativeHeight="251659264" behindDoc="0" locked="0" layoutInCell="1" allowOverlap="1" wp14:anchorId="357C2F9E" wp14:editId="2469528B">
            <wp:simplePos x="0" y="0"/>
            <wp:positionH relativeFrom="column">
              <wp:posOffset>6092825</wp:posOffset>
            </wp:positionH>
            <wp:positionV relativeFrom="paragraph">
              <wp:posOffset>-190500</wp:posOffset>
            </wp:positionV>
            <wp:extent cx="1044006" cy="7912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4006" cy="791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E756A">
        <w:rPr>
          <w:rFonts w:ascii="Calibri" w:eastAsia="Times New Roman" w:hAnsi="Calibri" w:cs="Calibri"/>
          <w:color w:val="000000"/>
          <w:kern w:val="28"/>
          <w:sz w:val="20"/>
          <w:szCs w:val="20"/>
          <w14:cntxtAlts/>
        </w:rPr>
        <w:t> </w:t>
      </w:r>
    </w:p>
    <w:p w14:paraId="61808716" w14:textId="58339EDC" w:rsidR="009E756A" w:rsidRPr="009E756A" w:rsidRDefault="009E756A" w:rsidP="009E756A">
      <w:pPr>
        <w:widowControl w:val="0"/>
        <w:spacing w:after="120" w:line="285" w:lineRule="auto"/>
        <w:rPr>
          <w:rFonts w:ascii="Calibri" w:eastAsia="Times New Roman" w:hAnsi="Calibri" w:cs="Calibri"/>
          <w:b/>
          <w:bCs/>
          <w:color w:val="000000"/>
          <w:kern w:val="28"/>
          <w:sz w:val="32"/>
          <w:szCs w:val="32"/>
          <w14:cntxtAlts/>
        </w:rPr>
      </w:pPr>
      <w:r w:rsidRPr="009E756A">
        <w:rPr>
          <w:rFonts w:ascii="Calibri" w:eastAsia="Times New Roman" w:hAnsi="Calibri" w:cs="Calibri"/>
          <w:b/>
          <w:bCs/>
          <w:color w:val="000000"/>
          <w:kern w:val="28"/>
          <w:sz w:val="32"/>
          <w:szCs w:val="32"/>
          <w:u w:val="single"/>
          <w14:cntxtAlts/>
        </w:rPr>
        <w:t>St. John’s Worship Protocol (as of 03-21-2021)</w:t>
      </w:r>
      <w:r w:rsidRPr="009E756A">
        <w:rPr>
          <w:rFonts w:ascii="Times New Roman" w:hAnsi="Times New Roman" w:cs="Times New Roman"/>
          <w:noProof/>
          <w:sz w:val="24"/>
          <w:szCs w:val="24"/>
        </w:rPr>
        <w:t xml:space="preserve"> </w:t>
      </w:r>
    </w:p>
    <w:p w14:paraId="1ACB5360" w14:textId="154FB242" w:rsidR="009E756A" w:rsidRDefault="009E756A" w:rsidP="009E756A">
      <w:pPr>
        <w:widowControl w:val="0"/>
        <w:spacing w:after="120" w:line="285" w:lineRule="auto"/>
        <w:rPr>
          <w:rFonts w:ascii="Calibri" w:eastAsia="Times New Roman" w:hAnsi="Calibri" w:cs="Calibri"/>
          <w:color w:val="000000"/>
          <w:kern w:val="28"/>
          <w:sz w:val="28"/>
          <w:szCs w:val="28"/>
          <w14:cntxtAlts/>
        </w:rPr>
      </w:pPr>
      <w:r w:rsidRPr="009E756A">
        <w:rPr>
          <w:rFonts w:ascii="Calibri" w:eastAsia="Times New Roman" w:hAnsi="Calibri" w:cs="Calibri"/>
          <w:color w:val="000000"/>
          <w:kern w:val="28"/>
          <w:sz w:val="28"/>
          <w:szCs w:val="28"/>
          <w14:cntxtAlts/>
        </w:rPr>
        <w:t>Members are welcomed and encouraged to consider coming to worship in person, if feeling healthy and safe in doing so.  Please know that Worship will continue to be available online from St. John website and YouTube, both live and streamed later.  </w:t>
      </w:r>
    </w:p>
    <w:p w14:paraId="2D7644E7" w14:textId="77777777" w:rsidR="009E756A" w:rsidRPr="009E756A" w:rsidRDefault="009E756A" w:rsidP="009E756A">
      <w:pPr>
        <w:widowControl w:val="0"/>
        <w:spacing w:after="120" w:line="285" w:lineRule="auto"/>
        <w:rPr>
          <w:rFonts w:ascii="Calibri" w:eastAsia="Times New Roman" w:hAnsi="Calibri" w:cs="Calibri"/>
          <w:color w:val="000000"/>
          <w:kern w:val="28"/>
          <w:sz w:val="2"/>
          <w:szCs w:val="2"/>
          <w14:cntxtAlts/>
        </w:rPr>
      </w:pPr>
    </w:p>
    <w:p w14:paraId="054A516F" w14:textId="5ECEC1B6" w:rsidR="009E756A" w:rsidRDefault="009E756A" w:rsidP="009E756A">
      <w:pPr>
        <w:widowControl w:val="0"/>
        <w:spacing w:after="120" w:line="285" w:lineRule="auto"/>
        <w:rPr>
          <w:rFonts w:ascii="Calibri" w:eastAsia="Times New Roman" w:hAnsi="Calibri" w:cs="Calibri"/>
          <w:color w:val="000000"/>
          <w:kern w:val="28"/>
          <w:sz w:val="28"/>
          <w:szCs w:val="28"/>
          <w14:cntxtAlts/>
        </w:rPr>
      </w:pPr>
      <w:r w:rsidRPr="009E756A">
        <w:rPr>
          <w:rFonts w:ascii="Calibri" w:eastAsia="Times New Roman" w:hAnsi="Calibri" w:cs="Calibri"/>
          <w:color w:val="000000"/>
          <w:kern w:val="28"/>
          <w:sz w:val="28"/>
          <w:szCs w:val="28"/>
          <w14:cntxtAlts/>
        </w:rPr>
        <w:t xml:space="preserve">Attendance is no longer limited, other than the requirements of wearing face masks and maintaining 6 feet of social distance. </w:t>
      </w:r>
    </w:p>
    <w:p w14:paraId="3CEA3A1C" w14:textId="77777777" w:rsidR="009E756A" w:rsidRPr="009E756A" w:rsidRDefault="009E756A" w:rsidP="009E756A">
      <w:pPr>
        <w:widowControl w:val="0"/>
        <w:spacing w:after="120" w:line="285" w:lineRule="auto"/>
        <w:rPr>
          <w:rFonts w:ascii="Calibri" w:eastAsia="Times New Roman" w:hAnsi="Calibri" w:cs="Calibri"/>
          <w:color w:val="000000"/>
          <w:kern w:val="28"/>
          <w:sz w:val="2"/>
          <w:szCs w:val="2"/>
          <w14:cntxtAlts/>
        </w:rPr>
      </w:pPr>
    </w:p>
    <w:p w14:paraId="0F22D4B6" w14:textId="77777777" w:rsidR="009E756A" w:rsidRPr="009E756A" w:rsidRDefault="009E756A" w:rsidP="009E756A">
      <w:pPr>
        <w:widowControl w:val="0"/>
        <w:spacing w:after="120" w:line="285" w:lineRule="auto"/>
        <w:rPr>
          <w:rFonts w:ascii="Calibri" w:eastAsia="Times New Roman" w:hAnsi="Calibri" w:cs="Calibri"/>
          <w:color w:val="000000"/>
          <w:kern w:val="28"/>
          <w:sz w:val="28"/>
          <w:szCs w:val="28"/>
          <w14:cntxtAlts/>
        </w:rPr>
      </w:pPr>
      <w:r w:rsidRPr="009E756A">
        <w:rPr>
          <w:rFonts w:ascii="Calibri" w:eastAsia="Times New Roman" w:hAnsi="Calibri" w:cs="Calibri"/>
          <w:color w:val="000000"/>
          <w:kern w:val="28"/>
          <w:sz w:val="28"/>
          <w:szCs w:val="28"/>
          <w14:cntxtAlts/>
        </w:rPr>
        <w:t xml:space="preserve">The following considerations will made </w:t>
      </w:r>
      <w:proofErr w:type="gramStart"/>
      <w:r w:rsidRPr="009E756A">
        <w:rPr>
          <w:rFonts w:ascii="Calibri" w:eastAsia="Times New Roman" w:hAnsi="Calibri" w:cs="Calibri"/>
          <w:color w:val="000000"/>
          <w:kern w:val="28"/>
          <w:sz w:val="28"/>
          <w:szCs w:val="28"/>
          <w14:cntxtAlts/>
        </w:rPr>
        <w:t>in order to</w:t>
      </w:r>
      <w:proofErr w:type="gramEnd"/>
      <w:r w:rsidRPr="009E756A">
        <w:rPr>
          <w:rFonts w:ascii="Calibri" w:eastAsia="Times New Roman" w:hAnsi="Calibri" w:cs="Calibri"/>
          <w:color w:val="000000"/>
          <w:kern w:val="28"/>
          <w:sz w:val="28"/>
          <w:szCs w:val="28"/>
          <w14:cntxtAlts/>
        </w:rPr>
        <w:t xml:space="preserve"> have the safest in-person worship as possible:</w:t>
      </w:r>
    </w:p>
    <w:p w14:paraId="4647053C" w14:textId="77777777" w:rsidR="009E756A" w:rsidRPr="009E756A" w:rsidRDefault="009E756A" w:rsidP="009E756A">
      <w:pPr>
        <w:widowControl w:val="0"/>
        <w:spacing w:line="285" w:lineRule="auto"/>
        <w:rPr>
          <w:rFonts w:ascii="Calibri" w:eastAsia="Times New Roman" w:hAnsi="Calibri" w:cs="Calibri"/>
          <w:color w:val="000000"/>
          <w:kern w:val="28"/>
          <w:sz w:val="24"/>
          <w:szCs w:val="24"/>
          <w14:cntxtAlts/>
        </w:rPr>
      </w:pPr>
      <w:r w:rsidRPr="009E756A">
        <w:rPr>
          <w:rFonts w:ascii="Symbol" w:eastAsia="Times New Roman" w:hAnsi="Symbol" w:cs="Calibri"/>
          <w:color w:val="000000"/>
          <w:kern w:val="28"/>
          <w:sz w:val="24"/>
          <w:szCs w:val="24"/>
          <w14:ligatures w14:val="standard"/>
          <w14:cntxtAlts/>
        </w:rPr>
        <w:t>·</w:t>
      </w:r>
      <w:r w:rsidRPr="009E756A">
        <w:rPr>
          <w:rFonts w:ascii="Calibri" w:eastAsia="Times New Roman" w:hAnsi="Calibri" w:cs="Calibri"/>
          <w:color w:val="000000"/>
          <w:kern w:val="28"/>
          <w:sz w:val="20"/>
          <w:szCs w:val="20"/>
          <w14:ligatures w14:val="standard"/>
          <w14:cntxtAlts/>
        </w:rPr>
        <w:t> </w:t>
      </w:r>
      <w:r w:rsidRPr="009E756A">
        <w:rPr>
          <w:rFonts w:ascii="Calibri" w:eastAsia="Times New Roman" w:hAnsi="Calibri" w:cs="Calibri"/>
          <w:color w:val="000000"/>
          <w:kern w:val="28"/>
          <w:sz w:val="28"/>
          <w:szCs w:val="28"/>
          <w14:cntxtAlts/>
        </w:rPr>
        <w:t>Must follow 6 feet social distance guidelines. Family groups may sit together. First four pews will be left empty as buffer between the worship team and the congregation.</w:t>
      </w:r>
    </w:p>
    <w:p w14:paraId="2DA0B4B3" w14:textId="77777777" w:rsidR="009E756A" w:rsidRPr="009E756A" w:rsidRDefault="009E756A" w:rsidP="009E756A">
      <w:pPr>
        <w:widowControl w:val="0"/>
        <w:spacing w:line="285" w:lineRule="auto"/>
        <w:rPr>
          <w:rFonts w:ascii="Calibri" w:eastAsia="Times New Roman" w:hAnsi="Calibri" w:cs="Calibri"/>
          <w:color w:val="000000"/>
          <w:kern w:val="28"/>
          <w:sz w:val="24"/>
          <w:szCs w:val="24"/>
          <w14:cntxtAlts/>
        </w:rPr>
      </w:pPr>
      <w:r w:rsidRPr="009E756A">
        <w:rPr>
          <w:rFonts w:ascii="Symbol" w:eastAsia="Times New Roman" w:hAnsi="Symbol" w:cs="Calibri"/>
          <w:color w:val="000000"/>
          <w:kern w:val="28"/>
          <w:sz w:val="24"/>
          <w:szCs w:val="24"/>
          <w14:ligatures w14:val="standard"/>
          <w14:cntxtAlts/>
        </w:rPr>
        <w:t>·</w:t>
      </w:r>
      <w:r w:rsidRPr="009E756A">
        <w:rPr>
          <w:rFonts w:ascii="Calibri" w:eastAsia="Times New Roman" w:hAnsi="Calibri" w:cs="Calibri"/>
          <w:color w:val="000000"/>
          <w:kern w:val="28"/>
          <w:sz w:val="20"/>
          <w:szCs w:val="20"/>
          <w14:ligatures w14:val="standard"/>
          <w14:cntxtAlts/>
        </w:rPr>
        <w:t> </w:t>
      </w:r>
      <w:r w:rsidRPr="009E756A">
        <w:rPr>
          <w:rFonts w:ascii="Calibri" w:eastAsia="Times New Roman" w:hAnsi="Calibri" w:cs="Calibri"/>
          <w:color w:val="000000"/>
          <w:kern w:val="28"/>
          <w:sz w:val="28"/>
          <w:szCs w:val="28"/>
          <w14:cntxtAlts/>
        </w:rPr>
        <w:t xml:space="preserve">Bring and wear a </w:t>
      </w:r>
      <w:proofErr w:type="gramStart"/>
      <w:r w:rsidRPr="009E756A">
        <w:rPr>
          <w:rFonts w:ascii="Calibri" w:eastAsia="Times New Roman" w:hAnsi="Calibri" w:cs="Calibri"/>
          <w:color w:val="000000"/>
          <w:kern w:val="28"/>
          <w:sz w:val="28"/>
          <w:szCs w:val="28"/>
          <w14:cntxtAlts/>
        </w:rPr>
        <w:t>mask</w:t>
      </w:r>
      <w:proofErr w:type="gramEnd"/>
    </w:p>
    <w:p w14:paraId="09411212" w14:textId="77777777" w:rsidR="009E756A" w:rsidRPr="009E756A" w:rsidRDefault="009E756A" w:rsidP="009E756A">
      <w:pPr>
        <w:widowControl w:val="0"/>
        <w:spacing w:line="285" w:lineRule="auto"/>
        <w:rPr>
          <w:rFonts w:ascii="Calibri" w:eastAsia="Times New Roman" w:hAnsi="Calibri" w:cs="Calibri"/>
          <w:color w:val="000000"/>
          <w:kern w:val="28"/>
          <w:sz w:val="24"/>
          <w:szCs w:val="24"/>
          <w14:cntxtAlts/>
        </w:rPr>
      </w:pPr>
      <w:r w:rsidRPr="009E756A">
        <w:rPr>
          <w:rFonts w:ascii="Symbol" w:eastAsia="Times New Roman" w:hAnsi="Symbol" w:cs="Calibri"/>
          <w:color w:val="000000"/>
          <w:kern w:val="28"/>
          <w:sz w:val="24"/>
          <w:szCs w:val="24"/>
          <w14:ligatures w14:val="standard"/>
          <w14:cntxtAlts/>
        </w:rPr>
        <w:t>·</w:t>
      </w:r>
      <w:r w:rsidRPr="009E756A">
        <w:rPr>
          <w:rFonts w:ascii="Calibri" w:eastAsia="Times New Roman" w:hAnsi="Calibri" w:cs="Calibri"/>
          <w:color w:val="000000"/>
          <w:kern w:val="28"/>
          <w:sz w:val="20"/>
          <w:szCs w:val="20"/>
          <w14:ligatures w14:val="standard"/>
          <w14:cntxtAlts/>
        </w:rPr>
        <w:t> </w:t>
      </w:r>
      <w:r w:rsidRPr="009E756A">
        <w:rPr>
          <w:rFonts w:ascii="Calibri" w:eastAsia="Times New Roman" w:hAnsi="Calibri" w:cs="Calibri"/>
          <w:color w:val="000000"/>
          <w:kern w:val="28"/>
          <w:sz w:val="28"/>
          <w:szCs w:val="28"/>
          <w14:cntxtAlts/>
        </w:rPr>
        <w:t>When Holy Communion is offered, a self-contained individual communion kit will be made available for those desiring to commune.</w:t>
      </w:r>
    </w:p>
    <w:p w14:paraId="205EE441" w14:textId="77777777" w:rsidR="009E756A" w:rsidRPr="009E756A" w:rsidRDefault="009E756A" w:rsidP="009E756A">
      <w:pPr>
        <w:widowControl w:val="0"/>
        <w:spacing w:line="285" w:lineRule="auto"/>
        <w:rPr>
          <w:rFonts w:ascii="Calibri" w:eastAsia="Times New Roman" w:hAnsi="Calibri" w:cs="Calibri"/>
          <w:color w:val="000000"/>
          <w:kern w:val="28"/>
          <w:sz w:val="24"/>
          <w:szCs w:val="24"/>
          <w14:cntxtAlts/>
        </w:rPr>
      </w:pPr>
      <w:r w:rsidRPr="009E756A">
        <w:rPr>
          <w:rFonts w:ascii="Symbol" w:eastAsia="Times New Roman" w:hAnsi="Symbol" w:cs="Calibri"/>
          <w:color w:val="000000"/>
          <w:kern w:val="28"/>
          <w:sz w:val="24"/>
          <w:szCs w:val="24"/>
          <w14:ligatures w14:val="standard"/>
          <w14:cntxtAlts/>
        </w:rPr>
        <w:t>·</w:t>
      </w:r>
      <w:r w:rsidRPr="009E756A">
        <w:rPr>
          <w:rFonts w:ascii="Calibri" w:eastAsia="Times New Roman" w:hAnsi="Calibri" w:cs="Calibri"/>
          <w:color w:val="000000"/>
          <w:kern w:val="28"/>
          <w:sz w:val="20"/>
          <w:szCs w:val="20"/>
          <w14:ligatures w14:val="standard"/>
          <w14:cntxtAlts/>
        </w:rPr>
        <w:t> </w:t>
      </w:r>
      <w:r w:rsidRPr="009E756A">
        <w:rPr>
          <w:rFonts w:ascii="Calibri" w:eastAsia="Times New Roman" w:hAnsi="Calibri" w:cs="Calibri"/>
          <w:color w:val="000000"/>
          <w:kern w:val="28"/>
          <w:sz w:val="28"/>
          <w:szCs w:val="28"/>
          <w14:cntxtAlts/>
        </w:rPr>
        <w:t xml:space="preserve">Bulletins will be available to pick up near each </w:t>
      </w:r>
      <w:proofErr w:type="gramStart"/>
      <w:r w:rsidRPr="009E756A">
        <w:rPr>
          <w:rFonts w:ascii="Calibri" w:eastAsia="Times New Roman" w:hAnsi="Calibri" w:cs="Calibri"/>
          <w:color w:val="000000"/>
          <w:kern w:val="28"/>
          <w:sz w:val="28"/>
          <w:szCs w:val="28"/>
          <w14:cntxtAlts/>
        </w:rPr>
        <w:t>entrance</w:t>
      </w:r>
      <w:proofErr w:type="gramEnd"/>
    </w:p>
    <w:p w14:paraId="73674F6D" w14:textId="77777777" w:rsidR="009E756A" w:rsidRPr="009E756A" w:rsidRDefault="009E756A" w:rsidP="009E756A">
      <w:pPr>
        <w:widowControl w:val="0"/>
        <w:spacing w:line="285" w:lineRule="auto"/>
        <w:rPr>
          <w:rFonts w:ascii="Calibri" w:eastAsia="Times New Roman" w:hAnsi="Calibri" w:cs="Calibri"/>
          <w:color w:val="000000"/>
          <w:kern w:val="28"/>
          <w:sz w:val="24"/>
          <w:szCs w:val="24"/>
          <w14:cntxtAlts/>
        </w:rPr>
      </w:pPr>
      <w:r w:rsidRPr="009E756A">
        <w:rPr>
          <w:rFonts w:ascii="Symbol" w:eastAsia="Times New Roman" w:hAnsi="Symbol" w:cs="Calibri"/>
          <w:color w:val="000000"/>
          <w:kern w:val="28"/>
          <w:sz w:val="24"/>
          <w:szCs w:val="24"/>
          <w14:ligatures w14:val="standard"/>
          <w14:cntxtAlts/>
        </w:rPr>
        <w:t>·</w:t>
      </w:r>
      <w:r w:rsidRPr="009E756A">
        <w:rPr>
          <w:rFonts w:ascii="Calibri" w:eastAsia="Times New Roman" w:hAnsi="Calibri" w:cs="Calibri"/>
          <w:color w:val="000000"/>
          <w:kern w:val="28"/>
          <w:sz w:val="20"/>
          <w:szCs w:val="20"/>
          <w14:ligatures w14:val="standard"/>
          <w14:cntxtAlts/>
        </w:rPr>
        <w:t> </w:t>
      </w:r>
      <w:r w:rsidRPr="009E756A">
        <w:rPr>
          <w:rFonts w:ascii="Calibri" w:eastAsia="Times New Roman" w:hAnsi="Calibri" w:cs="Calibri"/>
          <w:color w:val="000000"/>
          <w:kern w:val="28"/>
          <w:sz w:val="28"/>
          <w:szCs w:val="28"/>
          <w14:cntxtAlts/>
        </w:rPr>
        <w:t xml:space="preserve">Offering plates and hand sanitizer will be in clearly marked designated </w:t>
      </w:r>
      <w:proofErr w:type="gramStart"/>
      <w:r w:rsidRPr="009E756A">
        <w:rPr>
          <w:rFonts w:ascii="Calibri" w:eastAsia="Times New Roman" w:hAnsi="Calibri" w:cs="Calibri"/>
          <w:color w:val="000000"/>
          <w:kern w:val="28"/>
          <w:sz w:val="28"/>
          <w:szCs w:val="28"/>
          <w14:cntxtAlts/>
        </w:rPr>
        <w:t>locations</w:t>
      </w:r>
      <w:proofErr w:type="gramEnd"/>
    </w:p>
    <w:p w14:paraId="5D5F032E" w14:textId="77777777" w:rsidR="009E756A" w:rsidRPr="009E756A" w:rsidRDefault="009E756A" w:rsidP="009E756A">
      <w:pPr>
        <w:widowControl w:val="0"/>
        <w:spacing w:line="285" w:lineRule="auto"/>
        <w:rPr>
          <w:rFonts w:ascii="Calibri" w:eastAsia="Times New Roman" w:hAnsi="Calibri" w:cs="Calibri"/>
          <w:color w:val="000000"/>
          <w:kern w:val="28"/>
          <w:sz w:val="24"/>
          <w:szCs w:val="24"/>
          <w14:cntxtAlts/>
        </w:rPr>
      </w:pPr>
      <w:r w:rsidRPr="009E756A">
        <w:rPr>
          <w:rFonts w:ascii="Symbol" w:eastAsia="Times New Roman" w:hAnsi="Symbol" w:cs="Calibri"/>
          <w:color w:val="000000"/>
          <w:kern w:val="28"/>
          <w:sz w:val="24"/>
          <w:szCs w:val="24"/>
          <w14:ligatures w14:val="standard"/>
          <w14:cntxtAlts/>
        </w:rPr>
        <w:t>·</w:t>
      </w:r>
      <w:r w:rsidRPr="009E756A">
        <w:rPr>
          <w:rFonts w:ascii="Calibri" w:eastAsia="Times New Roman" w:hAnsi="Calibri" w:cs="Calibri"/>
          <w:color w:val="000000"/>
          <w:kern w:val="28"/>
          <w:sz w:val="20"/>
          <w:szCs w:val="20"/>
          <w14:ligatures w14:val="standard"/>
          <w14:cntxtAlts/>
        </w:rPr>
        <w:t> </w:t>
      </w:r>
      <w:r w:rsidRPr="009E756A">
        <w:rPr>
          <w:rFonts w:ascii="Calibri" w:eastAsia="Times New Roman" w:hAnsi="Calibri" w:cs="Calibri"/>
          <w:color w:val="000000"/>
          <w:kern w:val="28"/>
          <w:sz w:val="28"/>
          <w:szCs w:val="28"/>
          <w14:cntxtAlts/>
        </w:rPr>
        <w:t xml:space="preserve">Do not come to church if you have any COVID-19 </w:t>
      </w:r>
      <w:proofErr w:type="gramStart"/>
      <w:r w:rsidRPr="009E756A">
        <w:rPr>
          <w:rFonts w:ascii="Calibri" w:eastAsia="Times New Roman" w:hAnsi="Calibri" w:cs="Calibri"/>
          <w:color w:val="000000"/>
          <w:kern w:val="28"/>
          <w:sz w:val="28"/>
          <w:szCs w:val="28"/>
          <w14:cntxtAlts/>
        </w:rPr>
        <w:t>symptom, or</w:t>
      </w:r>
      <w:proofErr w:type="gramEnd"/>
      <w:r w:rsidRPr="009E756A">
        <w:rPr>
          <w:rFonts w:ascii="Calibri" w:eastAsia="Times New Roman" w:hAnsi="Calibri" w:cs="Calibri"/>
          <w:color w:val="000000"/>
          <w:kern w:val="28"/>
          <w:sz w:val="28"/>
          <w:szCs w:val="28"/>
          <w14:cntxtAlts/>
        </w:rPr>
        <w:t xml:space="preserve"> have been close to any person exhibiting COVID-19 symptoms, or have tested positive for COVID-19 within 14 days.</w:t>
      </w:r>
    </w:p>
    <w:p w14:paraId="2109DBD9" w14:textId="77777777" w:rsidR="009E756A" w:rsidRPr="009E756A" w:rsidRDefault="009E756A" w:rsidP="009E756A">
      <w:pPr>
        <w:widowControl w:val="0"/>
        <w:spacing w:line="285" w:lineRule="auto"/>
        <w:rPr>
          <w:rFonts w:ascii="Calibri" w:eastAsia="Times New Roman" w:hAnsi="Calibri" w:cs="Calibri"/>
          <w:color w:val="000000"/>
          <w:kern w:val="28"/>
          <w:sz w:val="24"/>
          <w:szCs w:val="24"/>
          <w14:cntxtAlts/>
        </w:rPr>
      </w:pPr>
      <w:r w:rsidRPr="009E756A">
        <w:rPr>
          <w:rFonts w:ascii="Symbol" w:eastAsia="Times New Roman" w:hAnsi="Symbol" w:cs="Calibri"/>
          <w:color w:val="000000"/>
          <w:kern w:val="28"/>
          <w:sz w:val="24"/>
          <w:szCs w:val="24"/>
          <w14:ligatures w14:val="standard"/>
          <w14:cntxtAlts/>
        </w:rPr>
        <w:t>·</w:t>
      </w:r>
      <w:r w:rsidRPr="009E756A">
        <w:rPr>
          <w:rFonts w:ascii="Calibri" w:eastAsia="Times New Roman" w:hAnsi="Calibri" w:cs="Calibri"/>
          <w:color w:val="000000"/>
          <w:kern w:val="28"/>
          <w:sz w:val="20"/>
          <w:szCs w:val="20"/>
          <w14:ligatures w14:val="standard"/>
          <w14:cntxtAlts/>
        </w:rPr>
        <w:t> </w:t>
      </w:r>
      <w:r w:rsidRPr="009E756A">
        <w:rPr>
          <w:rFonts w:ascii="Calibri" w:eastAsia="Times New Roman" w:hAnsi="Calibri" w:cs="Calibri"/>
          <w:color w:val="000000"/>
          <w:kern w:val="28"/>
          <w:sz w:val="28"/>
          <w:szCs w:val="28"/>
          <w14:cntxtAlts/>
        </w:rPr>
        <w:t xml:space="preserve">Fellowship before and after the service is encouraged to be outside following appropriate social </w:t>
      </w:r>
      <w:proofErr w:type="gramStart"/>
      <w:r w:rsidRPr="009E756A">
        <w:rPr>
          <w:rFonts w:ascii="Calibri" w:eastAsia="Times New Roman" w:hAnsi="Calibri" w:cs="Calibri"/>
          <w:color w:val="000000"/>
          <w:kern w:val="28"/>
          <w:sz w:val="28"/>
          <w:szCs w:val="28"/>
          <w14:cntxtAlts/>
        </w:rPr>
        <w:t>distancing, and</w:t>
      </w:r>
      <w:proofErr w:type="gramEnd"/>
      <w:r w:rsidRPr="009E756A">
        <w:rPr>
          <w:rFonts w:ascii="Calibri" w:eastAsia="Times New Roman" w:hAnsi="Calibri" w:cs="Calibri"/>
          <w:color w:val="000000"/>
          <w:kern w:val="28"/>
          <w:sz w:val="28"/>
          <w:szCs w:val="28"/>
          <w14:cntxtAlts/>
        </w:rPr>
        <w:t xml:space="preserve"> will not include coffee or food.</w:t>
      </w:r>
    </w:p>
    <w:p w14:paraId="1243C909" w14:textId="77777777" w:rsidR="009E756A" w:rsidRPr="009E756A" w:rsidRDefault="009E756A" w:rsidP="009E756A">
      <w:pPr>
        <w:widowControl w:val="0"/>
        <w:spacing w:line="285" w:lineRule="auto"/>
        <w:rPr>
          <w:rFonts w:ascii="Calibri" w:eastAsia="Times New Roman" w:hAnsi="Calibri" w:cs="Calibri"/>
          <w:color w:val="000000"/>
          <w:kern w:val="28"/>
          <w:sz w:val="24"/>
          <w:szCs w:val="24"/>
          <w14:cntxtAlts/>
        </w:rPr>
      </w:pPr>
      <w:r w:rsidRPr="009E756A">
        <w:rPr>
          <w:rFonts w:ascii="Symbol" w:eastAsia="Times New Roman" w:hAnsi="Symbol" w:cs="Calibri"/>
          <w:color w:val="000000"/>
          <w:kern w:val="28"/>
          <w:sz w:val="24"/>
          <w:szCs w:val="24"/>
          <w14:ligatures w14:val="standard"/>
          <w14:cntxtAlts/>
        </w:rPr>
        <w:t>·</w:t>
      </w:r>
      <w:r w:rsidRPr="009E756A">
        <w:rPr>
          <w:rFonts w:ascii="Calibri" w:eastAsia="Times New Roman" w:hAnsi="Calibri" w:cs="Calibri"/>
          <w:color w:val="000000"/>
          <w:kern w:val="28"/>
          <w:sz w:val="20"/>
          <w:szCs w:val="20"/>
          <w14:ligatures w14:val="standard"/>
          <w14:cntxtAlts/>
        </w:rPr>
        <w:t> </w:t>
      </w:r>
      <w:r w:rsidRPr="009E756A">
        <w:rPr>
          <w:rFonts w:ascii="Calibri" w:eastAsia="Times New Roman" w:hAnsi="Calibri" w:cs="Calibri"/>
          <w:color w:val="000000"/>
          <w:kern w:val="28"/>
          <w:sz w:val="28"/>
          <w:szCs w:val="28"/>
          <w14:cntxtAlts/>
        </w:rPr>
        <w:t xml:space="preserve">Basement will be open with the worship being broadcast there, as an option, if Worship Center space becomes too </w:t>
      </w:r>
      <w:proofErr w:type="gramStart"/>
      <w:r w:rsidRPr="009E756A">
        <w:rPr>
          <w:rFonts w:ascii="Calibri" w:eastAsia="Times New Roman" w:hAnsi="Calibri" w:cs="Calibri"/>
          <w:color w:val="000000"/>
          <w:kern w:val="28"/>
          <w:sz w:val="28"/>
          <w:szCs w:val="28"/>
          <w14:cntxtAlts/>
        </w:rPr>
        <w:t>crowded</w:t>
      </w:r>
      <w:proofErr w:type="gramEnd"/>
    </w:p>
    <w:p w14:paraId="4D841065" w14:textId="77777777" w:rsidR="009E756A" w:rsidRPr="009E756A" w:rsidRDefault="009E756A" w:rsidP="009E756A">
      <w:pPr>
        <w:widowControl w:val="0"/>
        <w:spacing w:line="285" w:lineRule="auto"/>
        <w:ind w:left="360" w:hanging="360"/>
        <w:rPr>
          <w:rFonts w:ascii="Calibri" w:eastAsia="Times New Roman" w:hAnsi="Calibri" w:cs="Calibri"/>
          <w:color w:val="000000"/>
          <w:kern w:val="28"/>
          <w:sz w:val="24"/>
          <w:szCs w:val="24"/>
          <w14:cntxtAlts/>
        </w:rPr>
      </w:pPr>
      <w:r w:rsidRPr="009E756A">
        <w:rPr>
          <w:rFonts w:ascii="Symbol" w:eastAsia="Times New Roman" w:hAnsi="Symbol" w:cs="Calibri"/>
          <w:color w:val="000000"/>
          <w:kern w:val="28"/>
          <w:sz w:val="20"/>
          <w:szCs w:val="20"/>
          <w:lang w:val="x-none"/>
          <w14:ligatures w14:val="standard"/>
          <w14:cntxtAlts/>
        </w:rPr>
        <w:t>·</w:t>
      </w:r>
      <w:r w:rsidRPr="009E756A">
        <w:rPr>
          <w:rFonts w:ascii="Calibri" w:eastAsia="Times New Roman" w:hAnsi="Calibri" w:cs="Calibri"/>
          <w:color w:val="000000"/>
          <w:kern w:val="28"/>
          <w:sz w:val="20"/>
          <w:szCs w:val="20"/>
          <w14:ligatures w14:val="standard"/>
          <w14:cntxtAlts/>
        </w:rPr>
        <w:t> </w:t>
      </w:r>
      <w:r w:rsidRPr="009E756A">
        <w:rPr>
          <w:rFonts w:ascii="Calibri" w:eastAsia="Times New Roman" w:hAnsi="Calibri" w:cs="Calibri"/>
          <w:color w:val="000000"/>
          <w:kern w:val="28"/>
          <w:sz w:val="28"/>
          <w:szCs w:val="28"/>
          <w14:cntxtAlts/>
        </w:rPr>
        <w:t>Microphones will not be shared.</w:t>
      </w:r>
    </w:p>
    <w:p w14:paraId="5E75E063" w14:textId="77777777" w:rsidR="009E756A" w:rsidRPr="009E756A" w:rsidRDefault="009E756A" w:rsidP="009E756A">
      <w:pPr>
        <w:widowControl w:val="0"/>
        <w:spacing w:line="285" w:lineRule="auto"/>
        <w:rPr>
          <w:rFonts w:ascii="Calibri" w:eastAsia="Times New Roman" w:hAnsi="Calibri" w:cs="Calibri"/>
          <w:color w:val="000000"/>
          <w:kern w:val="28"/>
          <w:sz w:val="24"/>
          <w:szCs w:val="24"/>
          <w14:cntxtAlts/>
        </w:rPr>
      </w:pPr>
      <w:r w:rsidRPr="009E756A">
        <w:rPr>
          <w:rFonts w:ascii="Calibri" w:eastAsia="Times New Roman" w:hAnsi="Calibri" w:cs="Calibri"/>
          <w:color w:val="000000"/>
          <w:kern w:val="28"/>
          <w:sz w:val="24"/>
          <w:szCs w:val="24"/>
          <w14:cntxtAlts/>
        </w:rPr>
        <w:t> </w:t>
      </w:r>
    </w:p>
    <w:p w14:paraId="6B2E0CCE" w14:textId="00C41998" w:rsidR="009E756A" w:rsidRDefault="009E756A" w:rsidP="009E756A">
      <w:pPr>
        <w:widowControl w:val="0"/>
        <w:spacing w:after="120" w:line="285" w:lineRule="auto"/>
        <w:rPr>
          <w:rFonts w:ascii="Calibri" w:eastAsia="Times New Roman" w:hAnsi="Calibri" w:cs="Calibri"/>
          <w:color w:val="000000"/>
          <w:kern w:val="28"/>
          <w:sz w:val="28"/>
          <w:szCs w:val="28"/>
          <w14:cntxtAlts/>
        </w:rPr>
      </w:pPr>
      <w:r w:rsidRPr="009E756A">
        <w:rPr>
          <w:rFonts w:ascii="Calibri" w:eastAsia="Times New Roman" w:hAnsi="Calibri" w:cs="Calibri"/>
          <w:color w:val="000000"/>
          <w:kern w:val="28"/>
          <w:sz w:val="28"/>
          <w:szCs w:val="28"/>
          <w14:cntxtAlts/>
        </w:rPr>
        <w:t>Worship team will be allowed to not wear mask while speaking and singing. All other rules apply to the worship team as other members. </w:t>
      </w:r>
    </w:p>
    <w:p w14:paraId="7E169263" w14:textId="77777777" w:rsidR="009E756A" w:rsidRPr="009E756A" w:rsidRDefault="009E756A" w:rsidP="009E756A">
      <w:pPr>
        <w:widowControl w:val="0"/>
        <w:spacing w:after="120" w:line="285" w:lineRule="auto"/>
        <w:rPr>
          <w:rFonts w:ascii="Calibri" w:eastAsia="Times New Roman" w:hAnsi="Calibri" w:cs="Calibri"/>
          <w:color w:val="000000"/>
          <w:kern w:val="28"/>
          <w:sz w:val="4"/>
          <w:szCs w:val="4"/>
          <w14:cntxtAlts/>
        </w:rPr>
      </w:pPr>
    </w:p>
    <w:p w14:paraId="60AE28AE" w14:textId="77777777" w:rsidR="009E756A" w:rsidRPr="009E756A" w:rsidRDefault="009E756A" w:rsidP="009E756A">
      <w:pPr>
        <w:spacing w:after="200" w:line="276" w:lineRule="auto"/>
        <w:rPr>
          <w:rFonts w:ascii="Calibri" w:eastAsia="Times New Roman" w:hAnsi="Calibri" w:cs="Calibri"/>
          <w:color w:val="000000"/>
          <w:kern w:val="28"/>
          <w14:cntxtAlts/>
        </w:rPr>
      </w:pPr>
      <w:r w:rsidRPr="009E756A">
        <w:rPr>
          <w:rFonts w:ascii="Calibri" w:eastAsia="Times New Roman" w:hAnsi="Calibri" w:cs="Calibri"/>
          <w:color w:val="000000"/>
          <w:kern w:val="28"/>
          <w:sz w:val="28"/>
          <w:szCs w:val="28"/>
          <w14:cntxtAlts/>
        </w:rPr>
        <w:t>(This document will be changed as necessary, to maintain the healthiest practices possible)</w:t>
      </w:r>
    </w:p>
    <w:p w14:paraId="145B8024" w14:textId="77777777" w:rsidR="009E756A" w:rsidRPr="009E756A" w:rsidRDefault="009E756A" w:rsidP="009E756A">
      <w:pPr>
        <w:widowControl w:val="0"/>
        <w:spacing w:after="120" w:line="285" w:lineRule="auto"/>
        <w:rPr>
          <w:rFonts w:ascii="Calibri" w:eastAsia="Times New Roman" w:hAnsi="Calibri" w:cs="Calibri"/>
          <w:color w:val="000000"/>
          <w:kern w:val="28"/>
          <w:sz w:val="20"/>
          <w:szCs w:val="20"/>
          <w14:cntxtAlts/>
        </w:rPr>
      </w:pPr>
      <w:r w:rsidRPr="009E756A">
        <w:rPr>
          <w:rFonts w:ascii="Calibri" w:eastAsia="Times New Roman" w:hAnsi="Calibri" w:cs="Calibri"/>
          <w:color w:val="000000"/>
          <w:kern w:val="28"/>
          <w:sz w:val="20"/>
          <w:szCs w:val="20"/>
          <w14:cntxtAlts/>
        </w:rPr>
        <w:t> </w:t>
      </w:r>
    </w:p>
    <w:p w14:paraId="0A2E0C9C" w14:textId="47445299" w:rsidR="009F26CE" w:rsidRPr="00256225" w:rsidRDefault="009F26CE">
      <w:pPr>
        <w:rPr>
          <w:sz w:val="24"/>
          <w:szCs w:val="24"/>
        </w:rPr>
      </w:pPr>
    </w:p>
    <w:sectPr w:rsidR="009F26CE" w:rsidRPr="00256225" w:rsidSect="009E756A">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A64C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6CE"/>
    <w:rsid w:val="00256225"/>
    <w:rsid w:val="00285DBD"/>
    <w:rsid w:val="005F623B"/>
    <w:rsid w:val="008D5703"/>
    <w:rsid w:val="00925685"/>
    <w:rsid w:val="009E756A"/>
    <w:rsid w:val="009F26CE"/>
    <w:rsid w:val="00EE5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6C3C0"/>
  <w15:chartTrackingRefBased/>
  <w15:docId w15:val="{1B692040-FBA4-48F8-8F10-BF8B42E6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6CE"/>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51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41232">
      <w:bodyDiv w:val="1"/>
      <w:marLeft w:val="0"/>
      <w:marRight w:val="0"/>
      <w:marTop w:val="0"/>
      <w:marBottom w:val="0"/>
      <w:divBdr>
        <w:top w:val="none" w:sz="0" w:space="0" w:color="auto"/>
        <w:left w:val="none" w:sz="0" w:space="0" w:color="auto"/>
        <w:bottom w:val="none" w:sz="0" w:space="0" w:color="auto"/>
        <w:right w:val="none" w:sz="0" w:space="0" w:color="auto"/>
      </w:divBdr>
      <w:divsChild>
        <w:div w:id="1761490605">
          <w:marLeft w:val="0"/>
          <w:marRight w:val="0"/>
          <w:marTop w:val="0"/>
          <w:marBottom w:val="0"/>
          <w:divBdr>
            <w:top w:val="none" w:sz="0" w:space="0" w:color="auto"/>
            <w:left w:val="none" w:sz="0" w:space="0" w:color="auto"/>
            <w:bottom w:val="none" w:sz="0" w:space="0" w:color="auto"/>
            <w:right w:val="none" w:sz="0" w:space="0" w:color="auto"/>
          </w:divBdr>
        </w:div>
      </w:divsChild>
    </w:div>
    <w:div w:id="509177646">
      <w:bodyDiv w:val="1"/>
      <w:marLeft w:val="0"/>
      <w:marRight w:val="0"/>
      <w:marTop w:val="0"/>
      <w:marBottom w:val="0"/>
      <w:divBdr>
        <w:top w:val="none" w:sz="0" w:space="0" w:color="auto"/>
        <w:left w:val="none" w:sz="0" w:space="0" w:color="auto"/>
        <w:bottom w:val="none" w:sz="0" w:space="0" w:color="auto"/>
        <w:right w:val="none" w:sz="0" w:space="0" w:color="auto"/>
      </w:divBdr>
    </w:div>
    <w:div w:id="561673858">
      <w:bodyDiv w:val="1"/>
      <w:marLeft w:val="0"/>
      <w:marRight w:val="0"/>
      <w:marTop w:val="0"/>
      <w:marBottom w:val="0"/>
      <w:divBdr>
        <w:top w:val="none" w:sz="0" w:space="0" w:color="auto"/>
        <w:left w:val="none" w:sz="0" w:space="0" w:color="auto"/>
        <w:bottom w:val="none" w:sz="0" w:space="0" w:color="auto"/>
        <w:right w:val="none" w:sz="0" w:space="0" w:color="auto"/>
      </w:divBdr>
    </w:div>
    <w:div w:id="70490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Berkeland</dc:creator>
  <cp:keywords/>
  <dc:description/>
  <cp:lastModifiedBy>stjohnslutheran.mapletonmn@gmail.com</cp:lastModifiedBy>
  <cp:revision>2</cp:revision>
  <dcterms:created xsi:type="dcterms:W3CDTF">2021-04-15T17:33:00Z</dcterms:created>
  <dcterms:modified xsi:type="dcterms:W3CDTF">2021-04-15T17:33:00Z</dcterms:modified>
</cp:coreProperties>
</file>