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18F" w:rsidRPr="00DD15E0" w:rsidRDefault="004B218F" w:rsidP="004B218F">
      <w:pPr>
        <w:pStyle w:val="NoSpacing"/>
        <w:jc w:val="center"/>
        <w:rPr>
          <w:rFonts w:ascii="Times New Roman" w:hAnsi="Times New Roman" w:cs="Times New Roman"/>
          <w:b/>
          <w:sz w:val="32"/>
          <w:szCs w:val="32"/>
        </w:rPr>
      </w:pPr>
      <w:r w:rsidRPr="00DD15E0">
        <w:rPr>
          <w:rFonts w:ascii="Times New Roman" w:hAnsi="Times New Roman" w:cs="Times New Roman"/>
          <w:b/>
          <w:sz w:val="32"/>
          <w:szCs w:val="32"/>
        </w:rPr>
        <w:t>TRINITY INTERNATIONAL THEOLOGICAL SEMINARY</w:t>
      </w:r>
    </w:p>
    <w:p w:rsidR="004B218F" w:rsidRDefault="004B218F" w:rsidP="004B218F">
      <w:pPr>
        <w:pStyle w:val="NoSpacing"/>
        <w:jc w:val="center"/>
        <w:rPr>
          <w:rFonts w:ascii="Times New Roman" w:hAnsi="Times New Roman" w:cs="Times New Roman"/>
          <w:sz w:val="24"/>
          <w:szCs w:val="24"/>
        </w:rPr>
      </w:pPr>
      <w:r>
        <w:rPr>
          <w:rFonts w:ascii="Times New Roman" w:hAnsi="Times New Roman" w:cs="Times New Roman"/>
          <w:sz w:val="24"/>
          <w:szCs w:val="24"/>
        </w:rPr>
        <w:t>P.O. Box 1591, Owings Mills, Maryland, 21117, USA</w:t>
      </w:r>
    </w:p>
    <w:p w:rsidR="00DF24E5" w:rsidRDefault="00DF24E5" w:rsidP="004B218F">
      <w:pPr>
        <w:pStyle w:val="NoSpacing"/>
        <w:jc w:val="center"/>
        <w:rPr>
          <w:rFonts w:ascii="Times New Roman" w:hAnsi="Times New Roman" w:cs="Times New Roman"/>
          <w:sz w:val="24"/>
          <w:szCs w:val="24"/>
        </w:rPr>
      </w:pPr>
      <w:r>
        <w:rPr>
          <w:rFonts w:ascii="Times New Roman" w:hAnsi="Times New Roman" w:cs="Times New Roman"/>
          <w:sz w:val="24"/>
          <w:szCs w:val="24"/>
        </w:rPr>
        <w:t>Phone: 443-854 9832</w:t>
      </w:r>
    </w:p>
    <w:p w:rsidR="004B218F" w:rsidRPr="009C7CBF" w:rsidRDefault="004B218F" w:rsidP="004B218F">
      <w:pPr>
        <w:pStyle w:val="NoSpacing"/>
        <w:jc w:val="center"/>
        <w:rPr>
          <w:rFonts w:ascii="Times New Roman" w:hAnsi="Times New Roman" w:cs="Times New Roman"/>
          <w:color w:val="000000" w:themeColor="text1"/>
          <w:sz w:val="24"/>
          <w:szCs w:val="24"/>
        </w:rPr>
      </w:pPr>
      <w:r>
        <w:rPr>
          <w:rFonts w:ascii="Times New Roman" w:hAnsi="Times New Roman" w:cs="Times New Roman"/>
          <w:sz w:val="24"/>
          <w:szCs w:val="24"/>
        </w:rPr>
        <w:t xml:space="preserve">E-mail: </w:t>
      </w:r>
      <w:hyperlink r:id="rId7" w:history="1">
        <w:r w:rsidR="009C7CBF" w:rsidRPr="009C7CBF">
          <w:rPr>
            <w:rStyle w:val="Hyperlink"/>
            <w:rFonts w:ascii="Times New Roman" w:hAnsi="Times New Roman" w:cs="Times New Roman"/>
            <w:color w:val="000000" w:themeColor="text1"/>
            <w:sz w:val="24"/>
            <w:szCs w:val="24"/>
            <w:u w:val="none"/>
          </w:rPr>
          <w:t>info@titseminary.org</w:t>
        </w:r>
      </w:hyperlink>
    </w:p>
    <w:p w:rsidR="004B218F" w:rsidRPr="004B218F" w:rsidRDefault="004B218F" w:rsidP="004B218F">
      <w:pPr>
        <w:pStyle w:val="No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Website: www.t</w:t>
      </w:r>
      <w:r w:rsidR="009C7CBF">
        <w:rPr>
          <w:rFonts w:ascii="Times New Roman" w:hAnsi="Times New Roman" w:cs="Times New Roman"/>
          <w:color w:val="000000" w:themeColor="text1"/>
          <w:sz w:val="24"/>
          <w:szCs w:val="24"/>
        </w:rPr>
        <w:t>itseminary</w:t>
      </w:r>
      <w:r>
        <w:rPr>
          <w:rFonts w:ascii="Times New Roman" w:hAnsi="Times New Roman" w:cs="Times New Roman"/>
          <w:color w:val="000000" w:themeColor="text1"/>
          <w:sz w:val="24"/>
          <w:szCs w:val="24"/>
        </w:rPr>
        <w:t>.org</w:t>
      </w:r>
    </w:p>
    <w:p w:rsidR="00DD15E0" w:rsidRDefault="00DD15E0" w:rsidP="004B218F">
      <w:pPr>
        <w:pStyle w:val="NoSpacing"/>
        <w:jc w:val="center"/>
        <w:rPr>
          <w:rFonts w:ascii="Times New Roman" w:hAnsi="Times New Roman" w:cs="Times New Roman"/>
          <w:color w:val="000000" w:themeColor="text1"/>
          <w:sz w:val="24"/>
          <w:szCs w:val="24"/>
        </w:rPr>
      </w:pPr>
    </w:p>
    <w:p w:rsidR="00DD15E0" w:rsidRDefault="00DD15E0" w:rsidP="004B218F">
      <w:pPr>
        <w:pStyle w:val="NoSpacing"/>
        <w:jc w:val="center"/>
        <w:rPr>
          <w:rFonts w:ascii="Times New Roman" w:hAnsi="Times New Roman" w:cs="Times New Roman"/>
          <w:color w:val="000000" w:themeColor="text1"/>
          <w:sz w:val="24"/>
          <w:szCs w:val="24"/>
        </w:rPr>
      </w:pPr>
    </w:p>
    <w:p w:rsidR="00DD15E0" w:rsidRDefault="00DD15E0" w:rsidP="004B218F">
      <w:pPr>
        <w:pStyle w:val="NoSpacing"/>
        <w:jc w:val="center"/>
        <w:rPr>
          <w:rFonts w:ascii="Times New Roman" w:hAnsi="Times New Roman" w:cs="Times New Roman"/>
          <w:color w:val="000000" w:themeColor="text1"/>
          <w:sz w:val="24"/>
          <w:szCs w:val="24"/>
        </w:rPr>
      </w:pPr>
    </w:p>
    <w:p w:rsidR="00DD15E0" w:rsidRDefault="00DF24E5" w:rsidP="004B218F">
      <w:pPr>
        <w:pStyle w:val="NoSpacing"/>
        <w:jc w:val="center"/>
        <w:rPr>
          <w:rFonts w:ascii="Times New Roman" w:hAnsi="Times New Roman" w:cs="Times New Roman"/>
          <w:color w:val="000000" w:themeColor="text1"/>
          <w:sz w:val="24"/>
          <w:szCs w:val="24"/>
        </w:rPr>
      </w:pPr>
      <w:r>
        <w:rPr>
          <w:noProof/>
        </w:rPr>
        <w:drawing>
          <wp:inline distT="0" distB="0" distL="0" distR="0" wp14:anchorId="618ED0CD" wp14:editId="3EED40BC">
            <wp:extent cx="1371600" cy="13716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rcRect/>
                    <a:stretch>
                      <a:fillRect/>
                    </a:stretch>
                  </pic:blipFill>
                  <pic:spPr bwMode="auto">
                    <a:xfrm>
                      <a:off x="0" y="0"/>
                      <a:ext cx="1371600" cy="1371600"/>
                    </a:xfrm>
                    <a:prstGeom prst="rect">
                      <a:avLst/>
                    </a:prstGeom>
                    <a:solidFill>
                      <a:srgbClr val="FFFFFF"/>
                    </a:solidFill>
                    <a:ln w="9525">
                      <a:noFill/>
                      <a:miter lim="800000"/>
                      <a:headEnd/>
                      <a:tailEnd/>
                    </a:ln>
                  </pic:spPr>
                </pic:pic>
              </a:graphicData>
            </a:graphic>
          </wp:inline>
        </w:drawing>
      </w:r>
    </w:p>
    <w:p w:rsidR="00DD15E0" w:rsidRDefault="00DD15E0" w:rsidP="004B218F">
      <w:pPr>
        <w:pStyle w:val="NoSpacing"/>
        <w:jc w:val="center"/>
        <w:rPr>
          <w:rFonts w:ascii="Times New Roman" w:hAnsi="Times New Roman" w:cs="Times New Roman"/>
          <w:color w:val="000000" w:themeColor="text1"/>
          <w:sz w:val="24"/>
          <w:szCs w:val="24"/>
        </w:rPr>
      </w:pPr>
    </w:p>
    <w:p w:rsidR="00DD15E0" w:rsidRDefault="00DD15E0" w:rsidP="004B218F">
      <w:pPr>
        <w:pStyle w:val="NoSpacing"/>
        <w:jc w:val="center"/>
        <w:rPr>
          <w:rFonts w:ascii="Times New Roman" w:hAnsi="Times New Roman" w:cs="Times New Roman"/>
          <w:color w:val="000000" w:themeColor="text1"/>
          <w:sz w:val="24"/>
          <w:szCs w:val="24"/>
        </w:rPr>
      </w:pPr>
    </w:p>
    <w:p w:rsidR="004B218F" w:rsidRPr="004B218F" w:rsidRDefault="004B218F" w:rsidP="004B218F">
      <w:pPr>
        <w:pStyle w:val="NoSpacing"/>
        <w:jc w:val="center"/>
        <w:rPr>
          <w:rFonts w:ascii="Times New Roman" w:hAnsi="Times New Roman" w:cs="Times New Roman"/>
          <w:color w:val="000000" w:themeColor="text1"/>
          <w:sz w:val="24"/>
          <w:szCs w:val="24"/>
        </w:rPr>
      </w:pPr>
      <w:r w:rsidRPr="004B218F">
        <w:rPr>
          <w:rFonts w:ascii="Times New Roman" w:hAnsi="Times New Roman" w:cs="Times New Roman"/>
          <w:color w:val="000000" w:themeColor="text1"/>
          <w:sz w:val="24"/>
          <w:szCs w:val="24"/>
        </w:rPr>
        <w:t xml:space="preserve">  </w:t>
      </w:r>
    </w:p>
    <w:p w:rsidR="00C312EC" w:rsidRPr="009C1BFE" w:rsidRDefault="00C312EC" w:rsidP="004B218F">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9C1BFE">
        <w:rPr>
          <w:rFonts w:ascii="Times New Roman" w:eastAsia="Times New Roman" w:hAnsi="Times New Roman" w:cs="Times New Roman"/>
          <w:b/>
          <w:bCs/>
          <w:kern w:val="36"/>
          <w:sz w:val="32"/>
          <w:szCs w:val="32"/>
        </w:rPr>
        <w:t xml:space="preserve">Online </w:t>
      </w:r>
      <w:r w:rsidR="00587280" w:rsidRPr="009C1BFE">
        <w:rPr>
          <w:rFonts w:ascii="Times New Roman" w:eastAsia="Times New Roman" w:hAnsi="Times New Roman" w:cs="Times New Roman"/>
          <w:b/>
          <w:bCs/>
          <w:kern w:val="36"/>
          <w:sz w:val="32"/>
          <w:szCs w:val="32"/>
        </w:rPr>
        <w:t>Diploma in</w:t>
      </w:r>
      <w:r w:rsidR="00C209AE" w:rsidRPr="009C1BFE">
        <w:rPr>
          <w:rFonts w:ascii="Times New Roman" w:eastAsia="Times New Roman" w:hAnsi="Times New Roman" w:cs="Times New Roman"/>
          <w:b/>
          <w:bCs/>
          <w:kern w:val="36"/>
          <w:sz w:val="32"/>
          <w:szCs w:val="32"/>
        </w:rPr>
        <w:t xml:space="preserve"> Leadership</w:t>
      </w:r>
      <w:r w:rsidR="00931A38" w:rsidRPr="009C1BFE">
        <w:rPr>
          <w:rFonts w:ascii="Times New Roman" w:eastAsia="Times New Roman" w:hAnsi="Times New Roman" w:cs="Times New Roman"/>
          <w:b/>
          <w:bCs/>
          <w:kern w:val="36"/>
          <w:sz w:val="32"/>
          <w:szCs w:val="32"/>
        </w:rPr>
        <w:t xml:space="preserve"> Program</w:t>
      </w:r>
    </w:p>
    <w:p w:rsidR="004B218F" w:rsidRPr="004B218F" w:rsidRDefault="004B218F" w:rsidP="004B218F">
      <w:pPr>
        <w:spacing w:before="100" w:beforeAutospacing="1" w:after="100" w:afterAutospacing="1" w:line="240" w:lineRule="auto"/>
        <w:jc w:val="center"/>
        <w:outlineLvl w:val="0"/>
        <w:rPr>
          <w:rFonts w:ascii="Times New Roman" w:eastAsia="Times New Roman" w:hAnsi="Times New Roman" w:cs="Times New Roman"/>
          <w:b/>
          <w:bCs/>
          <w:color w:val="FF0000"/>
          <w:kern w:val="36"/>
          <w:sz w:val="32"/>
          <w:szCs w:val="32"/>
        </w:rPr>
      </w:pPr>
      <w:r w:rsidRPr="004B218F">
        <w:rPr>
          <w:rFonts w:ascii="Times New Roman" w:eastAsia="Times New Roman" w:hAnsi="Times New Roman" w:cs="Times New Roman"/>
          <w:b/>
          <w:bCs/>
          <w:color w:val="FF0000"/>
          <w:kern w:val="36"/>
          <w:sz w:val="32"/>
          <w:szCs w:val="32"/>
        </w:rPr>
        <w:t>BROCHURE</w:t>
      </w:r>
    </w:p>
    <w:p w:rsidR="004B218F" w:rsidRDefault="004B218F" w:rsidP="004B218F">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p>
    <w:p w:rsidR="004B218F" w:rsidRPr="004B218F" w:rsidRDefault="004B218F" w:rsidP="004B218F">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p>
    <w:p w:rsidR="00E534E6" w:rsidRDefault="00C312EC" w:rsidP="00D60CB8">
      <w:pPr>
        <w:spacing w:before="100" w:beforeAutospacing="1" w:after="100" w:afterAutospacing="1" w:line="240" w:lineRule="auto"/>
        <w:jc w:val="center"/>
        <w:rPr>
          <w:noProof/>
        </w:rPr>
      </w:pPr>
      <w:r w:rsidRPr="00C312EC">
        <w:rPr>
          <w:rFonts w:ascii="Times New Roman" w:eastAsia="Times New Roman" w:hAnsi="Times New Roman" w:cs="Times New Roman"/>
          <w:noProof/>
          <w:sz w:val="24"/>
          <w:szCs w:val="24"/>
        </w:rPr>
        <w:drawing>
          <wp:inline distT="0" distB="0" distL="0" distR="0" wp14:anchorId="11FB68E5" wp14:editId="74F3C579">
            <wp:extent cx="2587752" cy="1161288"/>
            <wp:effectExtent l="0" t="0" r="3175" b="1270"/>
            <wp:docPr id="3" name="Picture 3" descr="http://files.stablerack.com/WebFiles/79946/2015_06_09_03_58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stablerack.com/WebFiles/79946/2015_06_09_03_58_25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7752" cy="1161288"/>
                    </a:xfrm>
                    <a:prstGeom prst="rect">
                      <a:avLst/>
                    </a:prstGeom>
                    <a:noFill/>
                    <a:ln>
                      <a:noFill/>
                    </a:ln>
                  </pic:spPr>
                </pic:pic>
              </a:graphicData>
            </a:graphic>
          </wp:inline>
        </w:drawing>
      </w:r>
    </w:p>
    <w:p w:rsidR="00E534E6" w:rsidRDefault="00E534E6" w:rsidP="00C312EC">
      <w:pPr>
        <w:spacing w:before="100" w:beforeAutospacing="1" w:after="100" w:afterAutospacing="1" w:line="240" w:lineRule="auto"/>
        <w:rPr>
          <w:noProof/>
        </w:rPr>
      </w:pPr>
    </w:p>
    <w:p w:rsidR="004B218F" w:rsidRDefault="004B218F" w:rsidP="00C312EC">
      <w:pPr>
        <w:spacing w:before="100" w:beforeAutospacing="1" w:after="100" w:afterAutospacing="1" w:line="240" w:lineRule="auto"/>
        <w:rPr>
          <w:noProof/>
        </w:rPr>
      </w:pPr>
    </w:p>
    <w:p w:rsidR="004B218F" w:rsidRDefault="004B218F" w:rsidP="00C312EC">
      <w:pPr>
        <w:spacing w:before="100" w:beforeAutospacing="1" w:after="100" w:afterAutospacing="1" w:line="240" w:lineRule="auto"/>
        <w:rPr>
          <w:noProof/>
        </w:rPr>
      </w:pPr>
    </w:p>
    <w:p w:rsidR="004B218F" w:rsidRDefault="004B218F" w:rsidP="00C312EC">
      <w:pPr>
        <w:spacing w:before="100" w:beforeAutospacing="1" w:after="100" w:afterAutospacing="1" w:line="240" w:lineRule="auto"/>
        <w:rPr>
          <w:noProof/>
        </w:rPr>
      </w:pPr>
    </w:p>
    <w:p w:rsidR="00302C58" w:rsidRDefault="00302C58" w:rsidP="00302C58">
      <w:pPr>
        <w:spacing w:before="100" w:beforeAutospacing="1" w:after="100" w:afterAutospacing="1" w:line="240" w:lineRule="auto"/>
        <w:outlineLvl w:val="2"/>
        <w:rPr>
          <w:rFonts w:ascii="Times New Roman" w:hAnsi="Times New Roman" w:cs="Times New Roman"/>
          <w:b/>
          <w:sz w:val="24"/>
          <w:szCs w:val="24"/>
        </w:rPr>
      </w:pPr>
    </w:p>
    <w:p w:rsidR="00302C58" w:rsidRPr="009C1BFE" w:rsidRDefault="00302C58" w:rsidP="00302C58">
      <w:pPr>
        <w:spacing w:before="100" w:beforeAutospacing="1" w:after="100" w:afterAutospacing="1" w:line="240" w:lineRule="auto"/>
        <w:outlineLvl w:val="2"/>
        <w:rPr>
          <w:rFonts w:ascii="Times New Roman" w:hAnsi="Times New Roman" w:cs="Times New Roman"/>
          <w:b/>
          <w:sz w:val="28"/>
          <w:szCs w:val="28"/>
        </w:rPr>
      </w:pPr>
      <w:r w:rsidRPr="009C1BFE">
        <w:rPr>
          <w:rFonts w:ascii="Times New Roman" w:hAnsi="Times New Roman" w:cs="Times New Roman"/>
          <w:b/>
          <w:sz w:val="28"/>
          <w:szCs w:val="28"/>
        </w:rPr>
        <w:lastRenderedPageBreak/>
        <w:t xml:space="preserve">THE DIPLOMA IN LEADERSHIP (ONLINE) </w:t>
      </w:r>
    </w:p>
    <w:p w:rsidR="00302C58" w:rsidRPr="00D858E3" w:rsidRDefault="00302C58" w:rsidP="00302C58">
      <w:pPr>
        <w:pStyle w:val="NoSpacing"/>
        <w:rPr>
          <w:rFonts w:ascii="Times New Roman" w:hAnsi="Times New Roman" w:cs="Times New Roman"/>
          <w:sz w:val="24"/>
          <w:szCs w:val="24"/>
        </w:rPr>
      </w:pPr>
      <w:r>
        <w:rPr>
          <w:rFonts w:ascii="Times New Roman" w:hAnsi="Times New Roman" w:cs="Times New Roman"/>
          <w:sz w:val="24"/>
          <w:szCs w:val="24"/>
        </w:rPr>
        <w:t xml:space="preserve">Don’t take the leadership journey alone. Making a decision to enroll is this program could be one of the best decision you will make as a leader. You will receive valuable resources that will help you rise to new levels of leadership and increase your capacity to make greater impact in your sphere of influence. </w:t>
      </w:r>
    </w:p>
    <w:p w:rsidR="00302C58" w:rsidRPr="001549D8" w:rsidRDefault="00302C58" w:rsidP="00302C58">
      <w:pPr>
        <w:spacing w:before="100" w:beforeAutospacing="1" w:after="100" w:afterAutospacing="1" w:line="240" w:lineRule="auto"/>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rPr>
        <w:t xml:space="preserve">The Diploma in </w:t>
      </w:r>
      <w:r>
        <w:rPr>
          <w:rFonts w:ascii="Times New Roman" w:eastAsia="Times New Roman" w:hAnsi="Times New Roman" w:cs="Times New Roman"/>
          <w:sz w:val="24"/>
          <w:szCs w:val="24"/>
        </w:rPr>
        <w:t>Leadership</w:t>
      </w:r>
      <w:r w:rsidRPr="001549D8">
        <w:rPr>
          <w:rFonts w:ascii="Times New Roman" w:eastAsia="Times New Roman" w:hAnsi="Times New Roman" w:cs="Times New Roman"/>
          <w:sz w:val="24"/>
          <w:szCs w:val="24"/>
        </w:rPr>
        <w:t xml:space="preserve"> Program</w:t>
      </w:r>
    </w:p>
    <w:p w:rsidR="00302C58" w:rsidRPr="001549D8" w:rsidRDefault="00302C58" w:rsidP="00302C5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549D8">
        <w:rPr>
          <w:rFonts w:ascii="Times New Roman" w:eastAsia="Times New Roman" w:hAnsi="Times New Roman" w:cs="Times New Roman"/>
          <w:sz w:val="24"/>
          <w:szCs w:val="24"/>
        </w:rPr>
        <w:t>Is self-paced</w:t>
      </w:r>
    </w:p>
    <w:p w:rsidR="00302C58" w:rsidRPr="001549D8" w:rsidRDefault="00302C58" w:rsidP="00302C5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549D8">
        <w:rPr>
          <w:rFonts w:ascii="Times New Roman" w:eastAsia="Times New Roman" w:hAnsi="Times New Roman" w:cs="Times New Roman"/>
          <w:sz w:val="24"/>
          <w:szCs w:val="24"/>
        </w:rPr>
        <w:t>Not structured in semesters, quarters or terms;</w:t>
      </w:r>
    </w:p>
    <w:p w:rsidR="00302C58" w:rsidRPr="001549D8" w:rsidRDefault="00302C58" w:rsidP="00302C5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549D8">
        <w:rPr>
          <w:rFonts w:ascii="Times New Roman" w:eastAsia="Times New Roman" w:hAnsi="Times New Roman" w:cs="Times New Roman"/>
          <w:sz w:val="24"/>
          <w:szCs w:val="24"/>
        </w:rPr>
        <w:t>Can be completed 100% online;</w:t>
      </w:r>
    </w:p>
    <w:p w:rsidR="00302C58" w:rsidRPr="001549D8" w:rsidRDefault="00302C58" w:rsidP="00302C5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549D8">
        <w:rPr>
          <w:rFonts w:ascii="Times New Roman" w:eastAsia="Times New Roman" w:hAnsi="Times New Roman" w:cs="Times New Roman"/>
          <w:sz w:val="24"/>
          <w:szCs w:val="24"/>
        </w:rPr>
        <w:t>Uses email and easy file transfers to send coursework;</w:t>
      </w:r>
    </w:p>
    <w:p w:rsidR="00302C58" w:rsidRPr="001549D8" w:rsidRDefault="00302C58" w:rsidP="00302C5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549D8">
        <w:rPr>
          <w:rFonts w:ascii="Times New Roman" w:eastAsia="Times New Roman" w:hAnsi="Times New Roman" w:cs="Times New Roman"/>
          <w:sz w:val="24"/>
          <w:szCs w:val="24"/>
        </w:rPr>
        <w:t>Is designed to allow the student to begin at any time of the year.</w:t>
      </w:r>
    </w:p>
    <w:p w:rsidR="00302C58" w:rsidRPr="009C1BFE" w:rsidRDefault="00302C58" w:rsidP="00302C58">
      <w:pPr>
        <w:spacing w:before="100" w:beforeAutospacing="1" w:after="100" w:afterAutospacing="1" w:line="240" w:lineRule="auto"/>
        <w:rPr>
          <w:rFonts w:ascii="Times New Roman" w:eastAsia="Times New Roman" w:hAnsi="Times New Roman" w:cs="Times New Roman"/>
          <w:sz w:val="28"/>
          <w:szCs w:val="28"/>
        </w:rPr>
      </w:pPr>
      <w:r w:rsidRPr="009C1BFE">
        <w:rPr>
          <w:rFonts w:ascii="Times New Roman" w:eastAsia="Times New Roman" w:hAnsi="Times New Roman" w:cs="Times New Roman"/>
          <w:b/>
          <w:bCs/>
          <w:sz w:val="28"/>
          <w:szCs w:val="28"/>
        </w:rPr>
        <w:t>PROGRAM ENTRANCE REQUIREMENTS</w:t>
      </w:r>
    </w:p>
    <w:p w:rsidR="00302C58" w:rsidRPr="001549D8" w:rsidRDefault="00302C58" w:rsidP="00302C58">
      <w:pPr>
        <w:spacing w:before="100" w:beforeAutospacing="1" w:after="100" w:afterAutospacing="1" w:line="240" w:lineRule="auto"/>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rPr>
        <w:t>The applicant must meet the following minimum requirements</w:t>
      </w:r>
      <w:r w:rsidRPr="001549D8">
        <w:rPr>
          <w:rFonts w:ascii="Times New Roman" w:eastAsia="Times New Roman" w:hAnsi="Times New Roman" w:cs="Times New Roman"/>
          <w:i/>
          <w:iCs/>
          <w:sz w:val="24"/>
          <w:szCs w:val="24"/>
        </w:rPr>
        <w:t>.</w:t>
      </w:r>
    </w:p>
    <w:p w:rsidR="00302C58" w:rsidRPr="001549D8" w:rsidRDefault="00302C58" w:rsidP="00302C58">
      <w:pPr>
        <w:spacing w:before="100" w:beforeAutospacing="1" w:after="100" w:afterAutospacing="1" w:line="240" w:lineRule="auto"/>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rPr>
        <w:t xml:space="preserve">Be not less than </w:t>
      </w:r>
      <w:r>
        <w:rPr>
          <w:rFonts w:ascii="Times New Roman" w:eastAsia="Times New Roman" w:hAnsi="Times New Roman" w:cs="Times New Roman"/>
          <w:sz w:val="24"/>
          <w:szCs w:val="24"/>
        </w:rPr>
        <w:t>18</w:t>
      </w:r>
      <w:r w:rsidRPr="001549D8">
        <w:rPr>
          <w:rFonts w:ascii="Times New Roman" w:eastAsia="Times New Roman" w:hAnsi="Times New Roman" w:cs="Times New Roman"/>
          <w:sz w:val="24"/>
          <w:szCs w:val="24"/>
        </w:rPr>
        <w:t xml:space="preserve"> years of age.</w:t>
      </w:r>
    </w:p>
    <w:p w:rsidR="00302C58" w:rsidRPr="001549D8" w:rsidRDefault="00302C58" w:rsidP="00302C58">
      <w:pPr>
        <w:spacing w:before="100" w:beforeAutospacing="1" w:after="100" w:afterAutospacing="1" w:line="240" w:lineRule="auto"/>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rPr>
        <w:t xml:space="preserve">Have earned a </w:t>
      </w:r>
      <w:r>
        <w:rPr>
          <w:rFonts w:ascii="Times New Roman" w:eastAsia="Times New Roman" w:hAnsi="Times New Roman" w:cs="Times New Roman"/>
          <w:sz w:val="24"/>
          <w:szCs w:val="24"/>
        </w:rPr>
        <w:t xml:space="preserve">High School Diploma </w:t>
      </w:r>
      <w:r w:rsidRPr="001549D8">
        <w:rPr>
          <w:rFonts w:ascii="Times New Roman" w:eastAsia="Times New Roman" w:hAnsi="Times New Roman" w:cs="Times New Roman"/>
          <w:sz w:val="24"/>
          <w:szCs w:val="24"/>
        </w:rPr>
        <w:t xml:space="preserve">or equivalent qualification, </w:t>
      </w:r>
      <w:r>
        <w:rPr>
          <w:rFonts w:ascii="Times New Roman" w:eastAsia="Times New Roman" w:hAnsi="Times New Roman" w:cs="Times New Roman"/>
          <w:sz w:val="24"/>
          <w:szCs w:val="24"/>
        </w:rPr>
        <w:t xml:space="preserve">or the Seminary’s Certificate in Church Leadership </w:t>
      </w:r>
      <w:r w:rsidRPr="001549D8">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 xml:space="preserve">any other equivalent qualification </w:t>
      </w:r>
      <w:r w:rsidRPr="001549D8">
        <w:rPr>
          <w:rFonts w:ascii="Times New Roman" w:eastAsia="Times New Roman" w:hAnsi="Times New Roman" w:cs="Times New Roman"/>
          <w:sz w:val="24"/>
          <w:szCs w:val="24"/>
        </w:rPr>
        <w:t>from an acceptable institution.</w:t>
      </w:r>
    </w:p>
    <w:p w:rsidR="00302C58" w:rsidRPr="009C1BFE" w:rsidRDefault="00302C58" w:rsidP="00302C58">
      <w:pPr>
        <w:spacing w:before="100" w:beforeAutospacing="1" w:after="100" w:afterAutospacing="1" w:line="240" w:lineRule="auto"/>
        <w:rPr>
          <w:rFonts w:ascii="Times New Roman" w:eastAsia="Times New Roman" w:hAnsi="Times New Roman" w:cs="Times New Roman"/>
          <w:sz w:val="28"/>
          <w:szCs w:val="28"/>
        </w:rPr>
      </w:pPr>
    </w:p>
    <w:p w:rsidR="00302C58" w:rsidRPr="009C1BFE" w:rsidRDefault="00302C58" w:rsidP="00302C58">
      <w:pPr>
        <w:spacing w:before="100" w:beforeAutospacing="1" w:after="100" w:afterAutospacing="1" w:line="240" w:lineRule="auto"/>
        <w:outlineLvl w:val="2"/>
        <w:rPr>
          <w:rFonts w:ascii="Times New Roman" w:eastAsia="Times New Roman" w:hAnsi="Times New Roman" w:cs="Times New Roman"/>
          <w:b/>
          <w:bCs/>
          <w:sz w:val="28"/>
          <w:szCs w:val="28"/>
        </w:rPr>
      </w:pPr>
      <w:r w:rsidRPr="009C1BFE">
        <w:rPr>
          <w:rFonts w:ascii="Times New Roman" w:eastAsia="Times New Roman" w:hAnsi="Times New Roman" w:cs="Times New Roman"/>
          <w:sz w:val="28"/>
          <w:szCs w:val="28"/>
        </w:rPr>
        <w:t> </w:t>
      </w:r>
      <w:r w:rsidRPr="009C1BFE">
        <w:rPr>
          <w:rFonts w:ascii="Times New Roman" w:eastAsia="Times New Roman" w:hAnsi="Times New Roman" w:cs="Times New Roman"/>
          <w:b/>
          <w:bCs/>
          <w:sz w:val="28"/>
          <w:szCs w:val="28"/>
        </w:rPr>
        <w:t>Diploma in Leadership - Curriculum</w:t>
      </w:r>
    </w:p>
    <w:p w:rsidR="00302C58" w:rsidRPr="00D858E3" w:rsidRDefault="00302C58" w:rsidP="00302C58">
      <w:pPr>
        <w:pStyle w:val="NoSpacing"/>
        <w:rPr>
          <w:rFonts w:ascii="Times New Roman" w:hAnsi="Times New Roman" w:cs="Times New Roman"/>
          <w:sz w:val="24"/>
          <w:szCs w:val="24"/>
        </w:rPr>
      </w:pPr>
    </w:p>
    <w:p w:rsidR="00302C58" w:rsidRPr="00D858E3" w:rsidRDefault="00302C58" w:rsidP="00302C58">
      <w:pPr>
        <w:pStyle w:val="NoSpacing"/>
        <w:rPr>
          <w:rFonts w:ascii="Times New Roman" w:hAnsi="Times New Roman" w:cs="Times New Roman"/>
          <w:sz w:val="24"/>
          <w:szCs w:val="24"/>
        </w:rPr>
      </w:pPr>
      <w:r>
        <w:rPr>
          <w:rFonts w:ascii="Times New Roman" w:hAnsi="Times New Roman" w:cs="Times New Roman"/>
          <w:b/>
          <w:bCs/>
          <w:sz w:val="24"/>
          <w:szCs w:val="24"/>
        </w:rPr>
        <w:t>LEAD</w:t>
      </w:r>
      <w:r w:rsidRPr="00D858E3">
        <w:rPr>
          <w:rFonts w:ascii="Times New Roman" w:hAnsi="Times New Roman" w:cs="Times New Roman"/>
          <w:b/>
          <w:bCs/>
          <w:sz w:val="24"/>
          <w:szCs w:val="24"/>
        </w:rPr>
        <w:t xml:space="preserve"> 101 - </w:t>
      </w:r>
      <w:r w:rsidRPr="00D858E3">
        <w:rPr>
          <w:rFonts w:ascii="Times New Roman" w:hAnsi="Times New Roman" w:cs="Times New Roman"/>
          <w:sz w:val="24"/>
          <w:szCs w:val="24"/>
        </w:rPr>
        <w:t xml:space="preserve">The Leader's Guide </w:t>
      </w:r>
      <w:r>
        <w:rPr>
          <w:rFonts w:ascii="Times New Roman" w:hAnsi="Times New Roman" w:cs="Times New Roman"/>
          <w:sz w:val="24"/>
          <w:szCs w:val="24"/>
        </w:rPr>
        <w:t>t</w:t>
      </w:r>
      <w:r w:rsidRPr="00D858E3">
        <w:rPr>
          <w:rFonts w:ascii="Times New Roman" w:hAnsi="Times New Roman" w:cs="Times New Roman"/>
          <w:sz w:val="24"/>
          <w:szCs w:val="24"/>
        </w:rPr>
        <w:t xml:space="preserve">o Organizational Transformation </w:t>
      </w:r>
    </w:p>
    <w:p w:rsidR="00302C58" w:rsidRPr="00D858E3" w:rsidRDefault="00302C58" w:rsidP="00302C58">
      <w:pPr>
        <w:pStyle w:val="NoSpacing"/>
        <w:rPr>
          <w:rFonts w:ascii="Times New Roman" w:hAnsi="Times New Roman" w:cs="Times New Roman"/>
          <w:sz w:val="24"/>
          <w:szCs w:val="24"/>
        </w:rPr>
      </w:pPr>
      <w:r w:rsidRPr="00D858E3">
        <w:rPr>
          <w:rFonts w:ascii="Times New Roman" w:hAnsi="Times New Roman" w:cs="Times New Roman"/>
          <w:bCs/>
          <w:sz w:val="24"/>
          <w:szCs w:val="24"/>
        </w:rPr>
        <w:t>Book</w:t>
      </w:r>
      <w:r w:rsidRPr="00D858E3">
        <w:rPr>
          <w:rFonts w:ascii="Times New Roman" w:hAnsi="Times New Roman" w:cs="Times New Roman"/>
          <w:b/>
          <w:bCs/>
          <w:sz w:val="24"/>
          <w:szCs w:val="24"/>
        </w:rPr>
        <w:t>: Change Your Culture Change Everything</w:t>
      </w:r>
    </w:p>
    <w:p w:rsidR="00302C58" w:rsidRPr="00D858E3" w:rsidRDefault="00302C58" w:rsidP="00302C58">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 </w:t>
      </w:r>
    </w:p>
    <w:p w:rsidR="00302C58" w:rsidRPr="00D858E3" w:rsidRDefault="00302C58" w:rsidP="00302C58">
      <w:pPr>
        <w:pStyle w:val="NoSpacing"/>
        <w:rPr>
          <w:rFonts w:ascii="Times New Roman" w:hAnsi="Times New Roman" w:cs="Times New Roman"/>
          <w:sz w:val="24"/>
          <w:szCs w:val="24"/>
        </w:rPr>
      </w:pPr>
      <w:r>
        <w:rPr>
          <w:rFonts w:ascii="Times New Roman" w:hAnsi="Times New Roman" w:cs="Times New Roman"/>
          <w:b/>
          <w:bCs/>
          <w:sz w:val="24"/>
          <w:szCs w:val="24"/>
        </w:rPr>
        <w:t>LEAD 102</w:t>
      </w:r>
      <w:r w:rsidRPr="00D858E3">
        <w:rPr>
          <w:rFonts w:ascii="Times New Roman" w:hAnsi="Times New Roman" w:cs="Times New Roman"/>
          <w:b/>
          <w:bCs/>
          <w:sz w:val="24"/>
          <w:szCs w:val="24"/>
        </w:rPr>
        <w:t xml:space="preserve"> - </w:t>
      </w:r>
      <w:r w:rsidRPr="00D858E3">
        <w:rPr>
          <w:rFonts w:ascii="Times New Roman" w:hAnsi="Times New Roman" w:cs="Times New Roman"/>
          <w:sz w:val="24"/>
          <w:szCs w:val="24"/>
        </w:rPr>
        <w:t xml:space="preserve">Shaping Today's Ministry </w:t>
      </w:r>
      <w:r>
        <w:rPr>
          <w:rFonts w:ascii="Times New Roman" w:hAnsi="Times New Roman" w:cs="Times New Roman"/>
          <w:sz w:val="24"/>
          <w:szCs w:val="24"/>
        </w:rPr>
        <w:t>f</w:t>
      </w:r>
      <w:r w:rsidRPr="00D858E3">
        <w:rPr>
          <w:rFonts w:ascii="Times New Roman" w:hAnsi="Times New Roman" w:cs="Times New Roman"/>
          <w:sz w:val="24"/>
          <w:szCs w:val="24"/>
        </w:rPr>
        <w:t xml:space="preserve">or Tomorrow's Opportunities </w:t>
      </w:r>
    </w:p>
    <w:p w:rsidR="00302C58" w:rsidRPr="00D858E3" w:rsidRDefault="00302C58" w:rsidP="00302C58">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Book: </w:t>
      </w:r>
      <w:r w:rsidRPr="00D858E3">
        <w:rPr>
          <w:rFonts w:ascii="Times New Roman" w:hAnsi="Times New Roman" w:cs="Times New Roman"/>
          <w:b/>
          <w:bCs/>
          <w:sz w:val="24"/>
          <w:szCs w:val="24"/>
        </w:rPr>
        <w:t>Future Faith</w:t>
      </w:r>
      <w:r w:rsidRPr="00D858E3">
        <w:rPr>
          <w:rFonts w:ascii="Times New Roman" w:hAnsi="Times New Roman" w:cs="Times New Roman"/>
          <w:sz w:val="24"/>
          <w:szCs w:val="24"/>
        </w:rPr>
        <w:tab/>
      </w:r>
    </w:p>
    <w:p w:rsidR="00302C58" w:rsidRPr="00D858E3" w:rsidRDefault="00302C58" w:rsidP="00302C58">
      <w:pPr>
        <w:pStyle w:val="NoSpacing"/>
        <w:rPr>
          <w:rFonts w:ascii="Times New Roman" w:hAnsi="Times New Roman" w:cs="Times New Roman"/>
          <w:sz w:val="24"/>
          <w:szCs w:val="24"/>
        </w:rPr>
      </w:pPr>
    </w:p>
    <w:p w:rsidR="00302C58" w:rsidRPr="00D858E3" w:rsidRDefault="00302C58" w:rsidP="00302C58">
      <w:pPr>
        <w:pStyle w:val="NoSpacing"/>
        <w:rPr>
          <w:rFonts w:ascii="Times New Roman" w:hAnsi="Times New Roman" w:cs="Times New Roman"/>
          <w:sz w:val="24"/>
          <w:szCs w:val="24"/>
        </w:rPr>
      </w:pPr>
      <w:r>
        <w:rPr>
          <w:rFonts w:ascii="Times New Roman" w:hAnsi="Times New Roman" w:cs="Times New Roman"/>
          <w:b/>
          <w:bCs/>
          <w:sz w:val="24"/>
          <w:szCs w:val="24"/>
        </w:rPr>
        <w:t>LEAD</w:t>
      </w:r>
      <w:r w:rsidRPr="00D858E3">
        <w:rPr>
          <w:rFonts w:ascii="Times New Roman" w:hAnsi="Times New Roman" w:cs="Times New Roman"/>
          <w:b/>
          <w:bCs/>
          <w:sz w:val="24"/>
          <w:szCs w:val="24"/>
        </w:rPr>
        <w:t xml:space="preserve"> 103 - </w:t>
      </w:r>
      <w:r w:rsidRPr="00D858E3">
        <w:rPr>
          <w:rFonts w:ascii="Times New Roman" w:hAnsi="Times New Roman" w:cs="Times New Roman"/>
          <w:sz w:val="24"/>
          <w:szCs w:val="24"/>
        </w:rPr>
        <w:t xml:space="preserve">Making Decisions </w:t>
      </w:r>
      <w:proofErr w:type="gramStart"/>
      <w:r w:rsidRPr="00D858E3">
        <w:rPr>
          <w:rFonts w:ascii="Times New Roman" w:hAnsi="Times New Roman" w:cs="Times New Roman"/>
          <w:sz w:val="24"/>
          <w:szCs w:val="24"/>
        </w:rPr>
        <w:t>In</w:t>
      </w:r>
      <w:proofErr w:type="gramEnd"/>
      <w:r w:rsidRPr="00D858E3">
        <w:rPr>
          <w:rFonts w:ascii="Times New Roman" w:hAnsi="Times New Roman" w:cs="Times New Roman"/>
          <w:sz w:val="24"/>
          <w:szCs w:val="24"/>
        </w:rPr>
        <w:t xml:space="preserve"> Times </w:t>
      </w:r>
      <w:r>
        <w:rPr>
          <w:rFonts w:ascii="Times New Roman" w:hAnsi="Times New Roman" w:cs="Times New Roman"/>
          <w:sz w:val="24"/>
          <w:szCs w:val="24"/>
        </w:rPr>
        <w:t>o</w:t>
      </w:r>
      <w:r w:rsidRPr="00D858E3">
        <w:rPr>
          <w:rFonts w:ascii="Times New Roman" w:hAnsi="Times New Roman" w:cs="Times New Roman"/>
          <w:sz w:val="24"/>
          <w:szCs w:val="24"/>
        </w:rPr>
        <w:t xml:space="preserve">f Transition </w:t>
      </w:r>
    </w:p>
    <w:p w:rsidR="00302C58" w:rsidRPr="00D858E3" w:rsidRDefault="00302C58" w:rsidP="00302C58">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Book: </w:t>
      </w:r>
      <w:r w:rsidRPr="00D858E3">
        <w:rPr>
          <w:rFonts w:ascii="Times New Roman" w:hAnsi="Times New Roman" w:cs="Times New Roman"/>
          <w:b/>
          <w:bCs/>
          <w:sz w:val="24"/>
          <w:szCs w:val="24"/>
        </w:rPr>
        <w:t>Your Next Bold Move</w:t>
      </w:r>
    </w:p>
    <w:p w:rsidR="00302C58" w:rsidRPr="00D858E3" w:rsidRDefault="00302C58" w:rsidP="00302C58">
      <w:pPr>
        <w:pStyle w:val="NoSpacing"/>
        <w:rPr>
          <w:rFonts w:ascii="Times New Roman" w:hAnsi="Times New Roman" w:cs="Times New Roman"/>
          <w:b/>
          <w:bCs/>
          <w:sz w:val="24"/>
          <w:szCs w:val="24"/>
        </w:rPr>
      </w:pPr>
    </w:p>
    <w:p w:rsidR="00302C58" w:rsidRPr="00D858E3" w:rsidRDefault="00302C58" w:rsidP="00302C58">
      <w:pPr>
        <w:pStyle w:val="NoSpacing"/>
        <w:rPr>
          <w:rFonts w:ascii="Times New Roman" w:hAnsi="Times New Roman" w:cs="Times New Roman"/>
          <w:sz w:val="24"/>
          <w:szCs w:val="24"/>
        </w:rPr>
      </w:pPr>
      <w:r>
        <w:rPr>
          <w:rFonts w:ascii="Times New Roman" w:hAnsi="Times New Roman" w:cs="Times New Roman"/>
          <w:b/>
          <w:bCs/>
          <w:sz w:val="24"/>
          <w:szCs w:val="24"/>
        </w:rPr>
        <w:t>LEAD</w:t>
      </w:r>
      <w:r w:rsidRPr="00D858E3">
        <w:rPr>
          <w:rFonts w:ascii="Times New Roman" w:hAnsi="Times New Roman" w:cs="Times New Roman"/>
          <w:b/>
          <w:bCs/>
          <w:sz w:val="24"/>
          <w:szCs w:val="24"/>
        </w:rPr>
        <w:t xml:space="preserve"> 104 - </w:t>
      </w:r>
      <w:r w:rsidRPr="00D858E3">
        <w:rPr>
          <w:rFonts w:ascii="Times New Roman" w:hAnsi="Times New Roman" w:cs="Times New Roman"/>
          <w:sz w:val="24"/>
          <w:szCs w:val="24"/>
        </w:rPr>
        <w:t xml:space="preserve">Selecting, Developing, </w:t>
      </w:r>
      <w:r>
        <w:rPr>
          <w:rFonts w:ascii="Times New Roman" w:hAnsi="Times New Roman" w:cs="Times New Roman"/>
          <w:sz w:val="24"/>
          <w:szCs w:val="24"/>
        </w:rPr>
        <w:t>a</w:t>
      </w:r>
      <w:r w:rsidRPr="00D858E3">
        <w:rPr>
          <w:rFonts w:ascii="Times New Roman" w:hAnsi="Times New Roman" w:cs="Times New Roman"/>
          <w:sz w:val="24"/>
          <w:szCs w:val="24"/>
        </w:rPr>
        <w:t xml:space="preserve">nd Inspiring Your Team </w:t>
      </w:r>
    </w:p>
    <w:p w:rsidR="00302C58" w:rsidRPr="00D858E3" w:rsidRDefault="00302C58" w:rsidP="00302C58">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Book: </w:t>
      </w:r>
      <w:r w:rsidRPr="00D858E3">
        <w:rPr>
          <w:rFonts w:ascii="Times New Roman" w:hAnsi="Times New Roman" w:cs="Times New Roman"/>
          <w:b/>
          <w:bCs/>
          <w:sz w:val="24"/>
          <w:szCs w:val="24"/>
        </w:rPr>
        <w:t>Ladder Holders</w:t>
      </w:r>
    </w:p>
    <w:p w:rsidR="00302C58" w:rsidRPr="00D858E3" w:rsidRDefault="00302C58" w:rsidP="00302C58">
      <w:pPr>
        <w:pStyle w:val="NoSpacing"/>
        <w:rPr>
          <w:rFonts w:ascii="Times New Roman" w:hAnsi="Times New Roman" w:cs="Times New Roman"/>
          <w:b/>
          <w:bCs/>
          <w:sz w:val="24"/>
          <w:szCs w:val="24"/>
        </w:rPr>
      </w:pPr>
    </w:p>
    <w:p w:rsidR="00302C58" w:rsidRPr="00D858E3" w:rsidRDefault="00302C58" w:rsidP="00302C58">
      <w:pPr>
        <w:pStyle w:val="NoSpacing"/>
        <w:rPr>
          <w:rFonts w:ascii="Times New Roman" w:hAnsi="Times New Roman" w:cs="Times New Roman"/>
          <w:sz w:val="24"/>
          <w:szCs w:val="24"/>
        </w:rPr>
      </w:pPr>
      <w:r>
        <w:rPr>
          <w:rFonts w:ascii="Times New Roman" w:hAnsi="Times New Roman" w:cs="Times New Roman"/>
          <w:b/>
          <w:bCs/>
          <w:sz w:val="24"/>
          <w:szCs w:val="24"/>
        </w:rPr>
        <w:t>LEAD</w:t>
      </w:r>
      <w:r w:rsidRPr="00D858E3">
        <w:rPr>
          <w:rFonts w:ascii="Times New Roman" w:hAnsi="Times New Roman" w:cs="Times New Roman"/>
          <w:b/>
          <w:bCs/>
          <w:sz w:val="24"/>
          <w:szCs w:val="24"/>
        </w:rPr>
        <w:t xml:space="preserve"> 105 - </w:t>
      </w:r>
      <w:r w:rsidRPr="00D858E3">
        <w:rPr>
          <w:rFonts w:ascii="Times New Roman" w:hAnsi="Times New Roman" w:cs="Times New Roman"/>
          <w:sz w:val="24"/>
          <w:szCs w:val="24"/>
        </w:rPr>
        <w:t xml:space="preserve">7 Steps and 8 Challenges Every Leader Faces </w:t>
      </w:r>
    </w:p>
    <w:p w:rsidR="00302C58" w:rsidRPr="00D858E3" w:rsidRDefault="00302C58" w:rsidP="00302C58">
      <w:pPr>
        <w:pStyle w:val="NoSpacing"/>
        <w:rPr>
          <w:rFonts w:ascii="Times New Roman" w:hAnsi="Times New Roman" w:cs="Times New Roman"/>
          <w:b/>
          <w:bCs/>
          <w:sz w:val="24"/>
          <w:szCs w:val="24"/>
        </w:rPr>
      </w:pPr>
      <w:r w:rsidRPr="00533D78">
        <w:rPr>
          <w:rFonts w:ascii="Times New Roman" w:hAnsi="Times New Roman" w:cs="Times New Roman"/>
          <w:bCs/>
          <w:sz w:val="24"/>
          <w:szCs w:val="24"/>
        </w:rPr>
        <w:lastRenderedPageBreak/>
        <w:t>Book</w:t>
      </w:r>
      <w:r w:rsidRPr="00D858E3">
        <w:rPr>
          <w:rFonts w:ascii="Times New Roman" w:hAnsi="Times New Roman" w:cs="Times New Roman"/>
          <w:b/>
          <w:bCs/>
          <w:sz w:val="24"/>
          <w:szCs w:val="24"/>
        </w:rPr>
        <w:t xml:space="preserve">: Journey </w:t>
      </w:r>
      <w:r>
        <w:rPr>
          <w:rFonts w:ascii="Times New Roman" w:hAnsi="Times New Roman" w:cs="Times New Roman"/>
          <w:b/>
          <w:bCs/>
          <w:sz w:val="24"/>
          <w:szCs w:val="24"/>
        </w:rPr>
        <w:t>t</w:t>
      </w:r>
      <w:r w:rsidRPr="00D858E3">
        <w:rPr>
          <w:rFonts w:ascii="Times New Roman" w:hAnsi="Times New Roman" w:cs="Times New Roman"/>
          <w:b/>
          <w:bCs/>
          <w:sz w:val="24"/>
          <w:szCs w:val="24"/>
        </w:rPr>
        <w:t>o Destiny</w:t>
      </w:r>
    </w:p>
    <w:p w:rsidR="00302C58" w:rsidRPr="00D858E3" w:rsidRDefault="00302C58" w:rsidP="00302C58">
      <w:pPr>
        <w:pStyle w:val="NoSpacing"/>
        <w:rPr>
          <w:rFonts w:ascii="Times New Roman" w:hAnsi="Times New Roman" w:cs="Times New Roman"/>
          <w:b/>
          <w:bCs/>
          <w:sz w:val="24"/>
          <w:szCs w:val="24"/>
        </w:rPr>
      </w:pPr>
    </w:p>
    <w:p w:rsidR="00302C58" w:rsidRPr="00D858E3" w:rsidRDefault="00302C58" w:rsidP="00302C58">
      <w:pPr>
        <w:pStyle w:val="NoSpacing"/>
        <w:rPr>
          <w:rFonts w:ascii="Times New Roman" w:hAnsi="Times New Roman" w:cs="Times New Roman"/>
          <w:sz w:val="24"/>
          <w:szCs w:val="24"/>
        </w:rPr>
      </w:pPr>
      <w:r>
        <w:rPr>
          <w:rFonts w:ascii="Times New Roman" w:hAnsi="Times New Roman" w:cs="Times New Roman"/>
          <w:b/>
          <w:bCs/>
          <w:sz w:val="24"/>
          <w:szCs w:val="24"/>
        </w:rPr>
        <w:t>LEAD 106 -</w:t>
      </w:r>
      <w:r w:rsidRPr="00D858E3">
        <w:rPr>
          <w:rFonts w:ascii="Times New Roman" w:hAnsi="Times New Roman" w:cs="Times New Roman"/>
          <w:sz w:val="24"/>
          <w:szCs w:val="24"/>
        </w:rPr>
        <w:t xml:space="preserve"> Leading While You'd Rather Be Leaving </w:t>
      </w:r>
    </w:p>
    <w:p w:rsidR="00302C58" w:rsidRPr="00D858E3" w:rsidRDefault="00302C58" w:rsidP="00302C58">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Book: </w:t>
      </w:r>
      <w:r w:rsidRPr="00D858E3">
        <w:rPr>
          <w:rFonts w:ascii="Times New Roman" w:hAnsi="Times New Roman" w:cs="Times New Roman"/>
          <w:b/>
          <w:bCs/>
          <w:sz w:val="24"/>
          <w:szCs w:val="24"/>
        </w:rPr>
        <w:t>Growing Pains</w:t>
      </w:r>
    </w:p>
    <w:p w:rsidR="00302C58" w:rsidRPr="00D858E3" w:rsidRDefault="00302C58" w:rsidP="00302C58">
      <w:pPr>
        <w:pStyle w:val="NoSpacing"/>
        <w:rPr>
          <w:rFonts w:ascii="Times New Roman" w:hAnsi="Times New Roman" w:cs="Times New Roman"/>
          <w:b/>
          <w:bCs/>
          <w:sz w:val="24"/>
          <w:szCs w:val="24"/>
        </w:rPr>
      </w:pPr>
    </w:p>
    <w:p w:rsidR="00302C58" w:rsidRPr="00D858E3" w:rsidRDefault="00302C58" w:rsidP="00302C58">
      <w:pPr>
        <w:pStyle w:val="NoSpacing"/>
        <w:rPr>
          <w:rFonts w:ascii="Times New Roman" w:hAnsi="Times New Roman" w:cs="Times New Roman"/>
          <w:sz w:val="24"/>
          <w:szCs w:val="24"/>
        </w:rPr>
      </w:pPr>
      <w:r>
        <w:rPr>
          <w:rFonts w:ascii="Times New Roman" w:hAnsi="Times New Roman" w:cs="Times New Roman"/>
          <w:b/>
          <w:bCs/>
          <w:sz w:val="24"/>
          <w:szCs w:val="24"/>
        </w:rPr>
        <w:t>LEAD</w:t>
      </w:r>
      <w:r w:rsidRPr="00D858E3">
        <w:rPr>
          <w:rFonts w:ascii="Times New Roman" w:hAnsi="Times New Roman" w:cs="Times New Roman"/>
          <w:b/>
          <w:bCs/>
          <w:sz w:val="24"/>
          <w:szCs w:val="24"/>
        </w:rPr>
        <w:t xml:space="preserve"> 107 - </w:t>
      </w:r>
      <w:r w:rsidRPr="00D858E3">
        <w:rPr>
          <w:rFonts w:ascii="Times New Roman" w:hAnsi="Times New Roman" w:cs="Times New Roman"/>
          <w:sz w:val="24"/>
          <w:szCs w:val="24"/>
        </w:rPr>
        <w:t xml:space="preserve">Leadership Succession That Works </w:t>
      </w:r>
    </w:p>
    <w:p w:rsidR="00302C58" w:rsidRPr="00D858E3" w:rsidRDefault="00302C58" w:rsidP="00302C58">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Book: </w:t>
      </w:r>
      <w:r w:rsidRPr="00D858E3">
        <w:rPr>
          <w:rFonts w:ascii="Times New Roman" w:hAnsi="Times New Roman" w:cs="Times New Roman"/>
          <w:b/>
          <w:bCs/>
          <w:sz w:val="24"/>
          <w:szCs w:val="24"/>
        </w:rPr>
        <w:t>Exit Right</w:t>
      </w:r>
    </w:p>
    <w:p w:rsidR="00302C58" w:rsidRPr="00D858E3" w:rsidRDefault="00302C58" w:rsidP="00302C58">
      <w:pPr>
        <w:pStyle w:val="NoSpacing"/>
        <w:rPr>
          <w:rFonts w:ascii="Times New Roman" w:hAnsi="Times New Roman" w:cs="Times New Roman"/>
          <w:b/>
          <w:bCs/>
          <w:sz w:val="24"/>
          <w:szCs w:val="24"/>
        </w:rPr>
      </w:pPr>
    </w:p>
    <w:p w:rsidR="00302C58" w:rsidRPr="00D858E3" w:rsidRDefault="00302C58" w:rsidP="00302C58">
      <w:pPr>
        <w:pStyle w:val="NoSpacing"/>
        <w:rPr>
          <w:rFonts w:ascii="Times New Roman" w:hAnsi="Times New Roman" w:cs="Times New Roman"/>
          <w:sz w:val="24"/>
          <w:szCs w:val="24"/>
        </w:rPr>
      </w:pPr>
      <w:r>
        <w:rPr>
          <w:rFonts w:ascii="Times New Roman" w:hAnsi="Times New Roman" w:cs="Times New Roman"/>
          <w:b/>
          <w:bCs/>
          <w:sz w:val="24"/>
          <w:szCs w:val="24"/>
        </w:rPr>
        <w:t>LEAD</w:t>
      </w:r>
      <w:r w:rsidRPr="00D858E3">
        <w:rPr>
          <w:rFonts w:ascii="Times New Roman" w:hAnsi="Times New Roman" w:cs="Times New Roman"/>
          <w:b/>
          <w:bCs/>
          <w:sz w:val="24"/>
          <w:szCs w:val="24"/>
        </w:rPr>
        <w:t xml:space="preserve"> 108 - </w:t>
      </w:r>
      <w:r w:rsidRPr="00D858E3">
        <w:rPr>
          <w:rFonts w:ascii="Times New Roman" w:hAnsi="Times New Roman" w:cs="Times New Roman"/>
          <w:sz w:val="24"/>
          <w:szCs w:val="24"/>
        </w:rPr>
        <w:t xml:space="preserve">Tackling 15 Hazards </w:t>
      </w:r>
      <w:r>
        <w:rPr>
          <w:rFonts w:ascii="Times New Roman" w:hAnsi="Times New Roman" w:cs="Times New Roman"/>
          <w:sz w:val="24"/>
          <w:szCs w:val="24"/>
        </w:rPr>
        <w:t>i</w:t>
      </w:r>
      <w:r w:rsidRPr="00D858E3">
        <w:rPr>
          <w:rFonts w:ascii="Times New Roman" w:hAnsi="Times New Roman" w:cs="Times New Roman"/>
          <w:sz w:val="24"/>
          <w:szCs w:val="24"/>
        </w:rPr>
        <w:t xml:space="preserve">n Organizational Growth </w:t>
      </w:r>
    </w:p>
    <w:p w:rsidR="00302C58" w:rsidRPr="00D858E3" w:rsidRDefault="00302C58" w:rsidP="00302C58">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Book: </w:t>
      </w:r>
      <w:r w:rsidRPr="00D858E3">
        <w:rPr>
          <w:rFonts w:ascii="Times New Roman" w:hAnsi="Times New Roman" w:cs="Times New Roman"/>
          <w:b/>
          <w:bCs/>
          <w:sz w:val="24"/>
          <w:szCs w:val="24"/>
        </w:rPr>
        <w:t>Leader Slips</w:t>
      </w:r>
    </w:p>
    <w:p w:rsidR="00302C58" w:rsidRPr="00D858E3" w:rsidRDefault="00302C58" w:rsidP="00302C58">
      <w:pPr>
        <w:pStyle w:val="NoSpacing"/>
        <w:rPr>
          <w:rFonts w:ascii="Times New Roman" w:hAnsi="Times New Roman" w:cs="Times New Roman"/>
          <w:b/>
          <w:bCs/>
          <w:sz w:val="24"/>
          <w:szCs w:val="24"/>
        </w:rPr>
      </w:pPr>
    </w:p>
    <w:p w:rsidR="00302C58" w:rsidRPr="00D858E3" w:rsidRDefault="00302C58" w:rsidP="00302C58">
      <w:pPr>
        <w:pStyle w:val="NoSpacing"/>
        <w:rPr>
          <w:rFonts w:ascii="Times New Roman" w:hAnsi="Times New Roman" w:cs="Times New Roman"/>
          <w:sz w:val="24"/>
          <w:szCs w:val="24"/>
        </w:rPr>
      </w:pPr>
      <w:r>
        <w:rPr>
          <w:rFonts w:ascii="Times New Roman" w:hAnsi="Times New Roman" w:cs="Times New Roman"/>
          <w:b/>
          <w:bCs/>
          <w:sz w:val="24"/>
          <w:szCs w:val="24"/>
        </w:rPr>
        <w:t>LEAD</w:t>
      </w:r>
      <w:r w:rsidRPr="00D858E3">
        <w:rPr>
          <w:rFonts w:ascii="Times New Roman" w:hAnsi="Times New Roman" w:cs="Times New Roman"/>
          <w:b/>
          <w:bCs/>
          <w:sz w:val="24"/>
          <w:szCs w:val="24"/>
        </w:rPr>
        <w:t xml:space="preserve"> 109</w:t>
      </w:r>
      <w:r w:rsidRPr="00D858E3">
        <w:rPr>
          <w:rFonts w:ascii="Times New Roman" w:hAnsi="Times New Roman" w:cs="Times New Roman"/>
          <w:sz w:val="24"/>
          <w:szCs w:val="24"/>
        </w:rPr>
        <w:t xml:space="preserve"> - Setting </w:t>
      </w:r>
      <w:r>
        <w:rPr>
          <w:rFonts w:ascii="Times New Roman" w:hAnsi="Times New Roman" w:cs="Times New Roman"/>
          <w:sz w:val="24"/>
          <w:szCs w:val="24"/>
        </w:rPr>
        <w:t>a</w:t>
      </w:r>
      <w:r w:rsidRPr="00D858E3">
        <w:rPr>
          <w:rFonts w:ascii="Times New Roman" w:hAnsi="Times New Roman" w:cs="Times New Roman"/>
          <w:sz w:val="24"/>
          <w:szCs w:val="24"/>
        </w:rPr>
        <w:t xml:space="preserve">nd Maintaining Organizational Direction </w:t>
      </w:r>
    </w:p>
    <w:p w:rsidR="00302C58" w:rsidRPr="00D858E3" w:rsidRDefault="00302C58" w:rsidP="00302C58">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Book: </w:t>
      </w:r>
      <w:r w:rsidRPr="00D858E3">
        <w:rPr>
          <w:rFonts w:ascii="Times New Roman" w:hAnsi="Times New Roman" w:cs="Times New Roman"/>
          <w:b/>
          <w:bCs/>
          <w:sz w:val="24"/>
          <w:szCs w:val="24"/>
        </w:rPr>
        <w:t>First Focus</w:t>
      </w:r>
    </w:p>
    <w:p w:rsidR="00302C58" w:rsidRDefault="00302C58" w:rsidP="00302C58">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 </w:t>
      </w:r>
    </w:p>
    <w:p w:rsidR="00302C58" w:rsidRPr="00D858E3" w:rsidRDefault="00302C58" w:rsidP="00302C58">
      <w:pPr>
        <w:pStyle w:val="NoSpacing"/>
        <w:rPr>
          <w:rFonts w:ascii="Times New Roman" w:hAnsi="Times New Roman" w:cs="Times New Roman"/>
          <w:sz w:val="24"/>
          <w:szCs w:val="24"/>
        </w:rPr>
      </w:pPr>
      <w:r>
        <w:rPr>
          <w:rFonts w:ascii="Times New Roman" w:hAnsi="Times New Roman" w:cs="Times New Roman"/>
          <w:b/>
          <w:bCs/>
          <w:sz w:val="24"/>
          <w:szCs w:val="24"/>
        </w:rPr>
        <w:t>LEAD</w:t>
      </w:r>
      <w:r w:rsidRPr="00D858E3">
        <w:rPr>
          <w:rFonts w:ascii="Times New Roman" w:hAnsi="Times New Roman" w:cs="Times New Roman"/>
          <w:b/>
          <w:bCs/>
          <w:sz w:val="24"/>
          <w:szCs w:val="24"/>
        </w:rPr>
        <w:t xml:space="preserve"> 110 - </w:t>
      </w:r>
      <w:r w:rsidRPr="00D858E3">
        <w:rPr>
          <w:rFonts w:ascii="Times New Roman" w:hAnsi="Times New Roman" w:cs="Times New Roman"/>
          <w:sz w:val="24"/>
          <w:szCs w:val="24"/>
        </w:rPr>
        <w:t xml:space="preserve">Creating Systems </w:t>
      </w:r>
      <w:r>
        <w:rPr>
          <w:rFonts w:ascii="Times New Roman" w:hAnsi="Times New Roman" w:cs="Times New Roman"/>
          <w:sz w:val="24"/>
          <w:szCs w:val="24"/>
        </w:rPr>
        <w:t>a</w:t>
      </w:r>
      <w:r w:rsidRPr="00D858E3">
        <w:rPr>
          <w:rFonts w:ascii="Times New Roman" w:hAnsi="Times New Roman" w:cs="Times New Roman"/>
          <w:sz w:val="24"/>
          <w:szCs w:val="24"/>
        </w:rPr>
        <w:t xml:space="preserve">nd Structures </w:t>
      </w:r>
      <w:proofErr w:type="gramStart"/>
      <w:r w:rsidRPr="00D858E3">
        <w:rPr>
          <w:rFonts w:ascii="Times New Roman" w:hAnsi="Times New Roman" w:cs="Times New Roman"/>
          <w:sz w:val="24"/>
          <w:szCs w:val="24"/>
        </w:rPr>
        <w:t>To</w:t>
      </w:r>
      <w:proofErr w:type="gramEnd"/>
      <w:r w:rsidRPr="00D858E3">
        <w:rPr>
          <w:rFonts w:ascii="Times New Roman" w:hAnsi="Times New Roman" w:cs="Times New Roman"/>
          <w:sz w:val="24"/>
          <w:szCs w:val="24"/>
        </w:rPr>
        <w:t xml:space="preserve"> Turn Vision Into Reality </w:t>
      </w:r>
    </w:p>
    <w:p w:rsidR="00302C58" w:rsidRPr="00D858E3" w:rsidRDefault="00302C58" w:rsidP="00302C58">
      <w:pPr>
        <w:pStyle w:val="NoSpacing"/>
        <w:rPr>
          <w:rFonts w:ascii="Times New Roman" w:hAnsi="Times New Roman" w:cs="Times New Roman"/>
          <w:sz w:val="24"/>
          <w:szCs w:val="24"/>
        </w:rPr>
      </w:pPr>
      <w:r w:rsidRPr="00D858E3">
        <w:rPr>
          <w:rFonts w:ascii="Times New Roman" w:hAnsi="Times New Roman" w:cs="Times New Roman"/>
          <w:sz w:val="24"/>
          <w:szCs w:val="24"/>
        </w:rPr>
        <w:t>Book:</w:t>
      </w:r>
      <w:r w:rsidRPr="00D858E3">
        <w:rPr>
          <w:rFonts w:ascii="Times New Roman" w:hAnsi="Times New Roman" w:cs="Times New Roman"/>
          <w:b/>
          <w:bCs/>
          <w:sz w:val="24"/>
          <w:szCs w:val="24"/>
        </w:rPr>
        <w:t xml:space="preserve"> Built To Grow</w:t>
      </w:r>
      <w:r w:rsidRPr="00D858E3">
        <w:rPr>
          <w:rFonts w:ascii="Times New Roman" w:hAnsi="Times New Roman" w:cs="Times New Roman"/>
          <w:sz w:val="24"/>
          <w:szCs w:val="24"/>
        </w:rPr>
        <w:t xml:space="preserve">  </w:t>
      </w:r>
    </w:p>
    <w:p w:rsidR="00302C58" w:rsidRDefault="00302C58" w:rsidP="00302C58">
      <w:pPr>
        <w:pStyle w:val="NoSpacing"/>
        <w:rPr>
          <w:rFonts w:ascii="Times New Roman" w:hAnsi="Times New Roman" w:cs="Times New Roman"/>
          <w:b/>
          <w:bCs/>
          <w:sz w:val="24"/>
          <w:szCs w:val="24"/>
        </w:rPr>
      </w:pPr>
    </w:p>
    <w:p w:rsidR="00302C58" w:rsidRPr="00D858E3" w:rsidRDefault="00302C58" w:rsidP="00302C58">
      <w:pPr>
        <w:pStyle w:val="NoSpacing"/>
        <w:rPr>
          <w:rFonts w:ascii="Times New Roman" w:hAnsi="Times New Roman" w:cs="Times New Roman"/>
          <w:sz w:val="24"/>
          <w:szCs w:val="24"/>
        </w:rPr>
      </w:pPr>
      <w:r>
        <w:rPr>
          <w:rFonts w:ascii="Times New Roman" w:hAnsi="Times New Roman" w:cs="Times New Roman"/>
          <w:b/>
          <w:bCs/>
          <w:sz w:val="24"/>
          <w:szCs w:val="24"/>
        </w:rPr>
        <w:t>LEAD</w:t>
      </w:r>
      <w:r w:rsidRPr="00D858E3">
        <w:rPr>
          <w:rFonts w:ascii="Times New Roman" w:hAnsi="Times New Roman" w:cs="Times New Roman"/>
          <w:b/>
          <w:bCs/>
          <w:sz w:val="24"/>
          <w:szCs w:val="24"/>
        </w:rPr>
        <w:t xml:space="preserve"> 111 - </w:t>
      </w:r>
      <w:r w:rsidRPr="00D858E3">
        <w:rPr>
          <w:rFonts w:ascii="Times New Roman" w:hAnsi="Times New Roman" w:cs="Times New Roman"/>
          <w:sz w:val="24"/>
          <w:szCs w:val="24"/>
        </w:rPr>
        <w:t xml:space="preserve">Dealing </w:t>
      </w:r>
      <w:r>
        <w:rPr>
          <w:rFonts w:ascii="Times New Roman" w:hAnsi="Times New Roman" w:cs="Times New Roman"/>
          <w:sz w:val="24"/>
          <w:szCs w:val="24"/>
        </w:rPr>
        <w:t>w</w:t>
      </w:r>
      <w:r w:rsidRPr="00D858E3">
        <w:rPr>
          <w:rFonts w:ascii="Times New Roman" w:hAnsi="Times New Roman" w:cs="Times New Roman"/>
          <w:sz w:val="24"/>
          <w:szCs w:val="24"/>
        </w:rPr>
        <w:t xml:space="preserve">ith What Keeps Leaders </w:t>
      </w:r>
      <w:r>
        <w:rPr>
          <w:rFonts w:ascii="Times New Roman" w:hAnsi="Times New Roman" w:cs="Times New Roman"/>
          <w:sz w:val="24"/>
          <w:szCs w:val="24"/>
        </w:rPr>
        <w:t>u</w:t>
      </w:r>
      <w:r w:rsidRPr="00D858E3">
        <w:rPr>
          <w:rFonts w:ascii="Times New Roman" w:hAnsi="Times New Roman" w:cs="Times New Roman"/>
          <w:sz w:val="24"/>
          <w:szCs w:val="24"/>
        </w:rPr>
        <w:t xml:space="preserve">p At Night </w:t>
      </w:r>
    </w:p>
    <w:p w:rsidR="00302C58" w:rsidRPr="00D858E3" w:rsidRDefault="00302C58" w:rsidP="00302C58">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Book: </w:t>
      </w:r>
      <w:r w:rsidRPr="00D858E3">
        <w:rPr>
          <w:rFonts w:ascii="Times New Roman" w:hAnsi="Times New Roman" w:cs="Times New Roman"/>
          <w:b/>
          <w:bCs/>
          <w:sz w:val="24"/>
          <w:szCs w:val="24"/>
        </w:rPr>
        <w:t xml:space="preserve">Stress </w:t>
      </w:r>
      <w:r>
        <w:rPr>
          <w:rFonts w:ascii="Times New Roman" w:hAnsi="Times New Roman" w:cs="Times New Roman"/>
          <w:b/>
          <w:bCs/>
          <w:sz w:val="24"/>
          <w:szCs w:val="24"/>
        </w:rPr>
        <w:t>i</w:t>
      </w:r>
      <w:r w:rsidRPr="00D858E3">
        <w:rPr>
          <w:rFonts w:ascii="Times New Roman" w:hAnsi="Times New Roman" w:cs="Times New Roman"/>
          <w:b/>
          <w:bCs/>
          <w:sz w:val="24"/>
          <w:szCs w:val="24"/>
        </w:rPr>
        <w:t>n Success</w:t>
      </w:r>
    </w:p>
    <w:p w:rsidR="00302C58" w:rsidRPr="00D858E3" w:rsidRDefault="00302C58" w:rsidP="00302C58">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 </w:t>
      </w:r>
    </w:p>
    <w:p w:rsidR="00302C58" w:rsidRPr="00D858E3" w:rsidRDefault="00302C58" w:rsidP="00302C58">
      <w:pPr>
        <w:pStyle w:val="NoSpacing"/>
        <w:rPr>
          <w:rFonts w:ascii="Times New Roman" w:hAnsi="Times New Roman" w:cs="Times New Roman"/>
          <w:sz w:val="24"/>
          <w:szCs w:val="24"/>
        </w:rPr>
      </w:pPr>
      <w:r>
        <w:rPr>
          <w:rFonts w:ascii="Times New Roman" w:hAnsi="Times New Roman" w:cs="Times New Roman"/>
          <w:b/>
          <w:bCs/>
          <w:sz w:val="24"/>
          <w:szCs w:val="24"/>
        </w:rPr>
        <w:t>LEAD 112 -</w:t>
      </w:r>
      <w:r w:rsidRPr="00D858E3">
        <w:rPr>
          <w:rFonts w:ascii="Times New Roman" w:hAnsi="Times New Roman" w:cs="Times New Roman"/>
          <w:sz w:val="24"/>
          <w:szCs w:val="24"/>
        </w:rPr>
        <w:t xml:space="preserve"> Indispensable Tools </w:t>
      </w:r>
      <w:r>
        <w:rPr>
          <w:rFonts w:ascii="Times New Roman" w:hAnsi="Times New Roman" w:cs="Times New Roman"/>
          <w:sz w:val="24"/>
          <w:szCs w:val="24"/>
        </w:rPr>
        <w:t>f</w:t>
      </w:r>
      <w:r w:rsidRPr="00D858E3">
        <w:rPr>
          <w:rFonts w:ascii="Times New Roman" w:hAnsi="Times New Roman" w:cs="Times New Roman"/>
          <w:sz w:val="24"/>
          <w:szCs w:val="24"/>
        </w:rPr>
        <w:t xml:space="preserve">or Effective Influence </w:t>
      </w:r>
    </w:p>
    <w:p w:rsidR="00302C58" w:rsidRPr="00D858E3" w:rsidRDefault="00302C58" w:rsidP="00302C58">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Book: </w:t>
      </w:r>
      <w:r w:rsidRPr="00D858E3">
        <w:rPr>
          <w:rFonts w:ascii="Times New Roman" w:hAnsi="Times New Roman" w:cs="Times New Roman"/>
          <w:b/>
          <w:bCs/>
          <w:sz w:val="24"/>
          <w:szCs w:val="24"/>
        </w:rPr>
        <w:t>Leadership Essentials</w:t>
      </w:r>
    </w:p>
    <w:p w:rsidR="00302C58" w:rsidRPr="00D858E3" w:rsidRDefault="00302C58" w:rsidP="00302C58">
      <w:pPr>
        <w:pStyle w:val="NoSpacing"/>
        <w:rPr>
          <w:rFonts w:ascii="Times New Roman" w:hAnsi="Times New Roman" w:cs="Times New Roman"/>
          <w:sz w:val="24"/>
          <w:szCs w:val="24"/>
        </w:rPr>
      </w:pPr>
      <w:r w:rsidRPr="00D858E3">
        <w:rPr>
          <w:rFonts w:ascii="Times New Roman" w:hAnsi="Times New Roman" w:cs="Times New Roman"/>
          <w:sz w:val="24"/>
          <w:szCs w:val="24"/>
        </w:rPr>
        <w:t xml:space="preserve"> </w:t>
      </w:r>
    </w:p>
    <w:p w:rsidR="00302C58" w:rsidRDefault="00302C58" w:rsidP="00302C58"/>
    <w:p w:rsidR="00302C58" w:rsidRPr="0056114E" w:rsidRDefault="00302C58" w:rsidP="00302C58">
      <w:pPr>
        <w:rPr>
          <w:rFonts w:ascii="Times New Roman" w:hAnsi="Times New Roman" w:cs="Times New Roman"/>
          <w:b/>
          <w:sz w:val="24"/>
          <w:szCs w:val="24"/>
        </w:rPr>
      </w:pPr>
      <w:r w:rsidRPr="0056114E">
        <w:rPr>
          <w:rFonts w:ascii="Times New Roman" w:hAnsi="Times New Roman" w:cs="Times New Roman"/>
          <w:b/>
          <w:sz w:val="24"/>
          <w:szCs w:val="24"/>
        </w:rPr>
        <w:t xml:space="preserve">Completion of a course will lead to a Certificate of Achievement. </w:t>
      </w:r>
      <w:r>
        <w:rPr>
          <w:rFonts w:ascii="Times New Roman" w:hAnsi="Times New Roman" w:cs="Times New Roman"/>
          <w:b/>
          <w:sz w:val="24"/>
          <w:szCs w:val="24"/>
        </w:rPr>
        <w:t xml:space="preserve"> Upon successful </w:t>
      </w:r>
      <w:r w:rsidRPr="0056114E">
        <w:rPr>
          <w:rFonts w:ascii="Times New Roman" w:hAnsi="Times New Roman" w:cs="Times New Roman"/>
          <w:b/>
          <w:sz w:val="24"/>
          <w:szCs w:val="24"/>
        </w:rPr>
        <w:t>Completion of the 12 courses</w:t>
      </w:r>
      <w:r>
        <w:rPr>
          <w:rFonts w:ascii="Times New Roman" w:hAnsi="Times New Roman" w:cs="Times New Roman"/>
          <w:b/>
          <w:sz w:val="24"/>
          <w:szCs w:val="24"/>
        </w:rPr>
        <w:t>, you</w:t>
      </w:r>
      <w:r w:rsidRPr="0056114E">
        <w:rPr>
          <w:rFonts w:ascii="Times New Roman" w:hAnsi="Times New Roman" w:cs="Times New Roman"/>
          <w:b/>
          <w:sz w:val="24"/>
          <w:szCs w:val="24"/>
        </w:rPr>
        <w:t xml:space="preserve"> will </w:t>
      </w:r>
      <w:r>
        <w:rPr>
          <w:rFonts w:ascii="Times New Roman" w:hAnsi="Times New Roman" w:cs="Times New Roman"/>
          <w:b/>
          <w:sz w:val="24"/>
          <w:szCs w:val="24"/>
        </w:rPr>
        <w:t xml:space="preserve">be awarded a </w:t>
      </w:r>
      <w:r w:rsidRPr="0056114E">
        <w:rPr>
          <w:rFonts w:ascii="Times New Roman" w:hAnsi="Times New Roman" w:cs="Times New Roman"/>
          <w:b/>
          <w:sz w:val="24"/>
          <w:szCs w:val="24"/>
        </w:rPr>
        <w:t xml:space="preserve">Diploma in Leadership. </w:t>
      </w:r>
    </w:p>
    <w:p w:rsidR="00302C58" w:rsidRPr="009C1BFE" w:rsidRDefault="00302C58" w:rsidP="00302C58">
      <w:pPr>
        <w:spacing w:after="0" w:line="240" w:lineRule="auto"/>
        <w:rPr>
          <w:rFonts w:ascii="Times New Roman" w:eastAsia="Times New Roman" w:hAnsi="Times New Roman" w:cs="Times New Roman"/>
          <w:vanish/>
          <w:sz w:val="28"/>
          <w:szCs w:val="28"/>
        </w:rPr>
      </w:pPr>
    </w:p>
    <w:p w:rsidR="00302C58" w:rsidRPr="009C1BFE" w:rsidRDefault="00302C58" w:rsidP="00302C58">
      <w:pPr>
        <w:spacing w:before="100" w:beforeAutospacing="1" w:after="100" w:afterAutospacing="1" w:line="240" w:lineRule="auto"/>
        <w:rPr>
          <w:rFonts w:ascii="Times New Roman" w:eastAsia="Times New Roman" w:hAnsi="Times New Roman" w:cs="Times New Roman"/>
          <w:sz w:val="28"/>
          <w:szCs w:val="28"/>
        </w:rPr>
      </w:pPr>
      <w:r w:rsidRPr="009C1BFE">
        <w:rPr>
          <w:rFonts w:ascii="Times New Roman" w:eastAsia="Times New Roman" w:hAnsi="Times New Roman" w:cs="Times New Roman"/>
          <w:b/>
          <w:bCs/>
          <w:sz w:val="28"/>
          <w:szCs w:val="28"/>
        </w:rPr>
        <w:t>REGISTRATION PROCESS – ONLINE DIPLOMA IN LEADERSHIP PROGRAM</w:t>
      </w:r>
    </w:p>
    <w:p w:rsidR="00302C58" w:rsidRPr="001549D8" w:rsidRDefault="00302C58" w:rsidP="00302C58">
      <w:pPr>
        <w:spacing w:before="100" w:beforeAutospacing="1" w:after="100" w:afterAutospacing="1" w:line="240" w:lineRule="auto"/>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rPr>
        <w:t xml:space="preserve">Simply print and fill the Registration Form, to begin your journey into </w:t>
      </w:r>
      <w:r>
        <w:rPr>
          <w:rFonts w:ascii="Times New Roman" w:eastAsia="Times New Roman" w:hAnsi="Times New Roman" w:cs="Times New Roman"/>
          <w:sz w:val="24"/>
          <w:szCs w:val="24"/>
        </w:rPr>
        <w:t>the Diploma in Leadership</w:t>
      </w:r>
      <w:r w:rsidRPr="001549D8">
        <w:rPr>
          <w:rFonts w:ascii="Times New Roman" w:eastAsia="Times New Roman" w:hAnsi="Times New Roman" w:cs="Times New Roman"/>
          <w:sz w:val="24"/>
          <w:szCs w:val="24"/>
        </w:rPr>
        <w:t xml:space="preserve"> program.</w:t>
      </w:r>
    </w:p>
    <w:p w:rsidR="00302C58" w:rsidRPr="001549D8" w:rsidRDefault="00302C58" w:rsidP="00302C58">
      <w:pPr>
        <w:spacing w:before="100" w:beforeAutospacing="1" w:after="100" w:afterAutospacing="1" w:line="240" w:lineRule="auto"/>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rPr>
        <w:t>Registration Procedures: There are only 5 steps for you to take to enroll in our courses.</w:t>
      </w:r>
    </w:p>
    <w:p w:rsidR="00302C58" w:rsidRPr="001549D8" w:rsidRDefault="00302C58" w:rsidP="00302C58">
      <w:pPr>
        <w:spacing w:before="100" w:beforeAutospacing="1" w:after="100" w:afterAutospacing="1" w:line="240" w:lineRule="auto"/>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u w:val="single"/>
        </w:rPr>
        <w:t>5-Step process</w:t>
      </w:r>
    </w:p>
    <w:p w:rsidR="00302C58" w:rsidRPr="001549D8" w:rsidRDefault="00302C58" w:rsidP="00302C58">
      <w:pPr>
        <w:spacing w:before="100" w:beforeAutospacing="1" w:after="100" w:afterAutospacing="1" w:line="240" w:lineRule="auto"/>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rPr>
        <w:t xml:space="preserve">Print and fill-out the Registration Form. </w:t>
      </w:r>
      <w:r>
        <w:rPr>
          <w:rFonts w:ascii="Times New Roman" w:eastAsia="Times New Roman" w:hAnsi="Times New Roman" w:cs="Times New Roman"/>
          <w:sz w:val="24"/>
          <w:szCs w:val="24"/>
        </w:rPr>
        <w:t>Enclose your</w:t>
      </w:r>
      <w:r w:rsidR="007D5D8D">
        <w:rPr>
          <w:rFonts w:ascii="Times New Roman" w:eastAsia="Times New Roman" w:hAnsi="Times New Roman" w:cs="Times New Roman"/>
          <w:sz w:val="24"/>
          <w:szCs w:val="24"/>
        </w:rPr>
        <w:t xml:space="preserve"> $20 one-time</w:t>
      </w:r>
      <w:r>
        <w:rPr>
          <w:rFonts w:ascii="Times New Roman" w:eastAsia="Times New Roman" w:hAnsi="Times New Roman" w:cs="Times New Roman"/>
          <w:sz w:val="24"/>
          <w:szCs w:val="24"/>
        </w:rPr>
        <w:t xml:space="preserve"> </w:t>
      </w:r>
      <w:r w:rsidR="007D5D8D">
        <w:rPr>
          <w:rFonts w:ascii="Times New Roman" w:eastAsia="Times New Roman" w:hAnsi="Times New Roman" w:cs="Times New Roman"/>
          <w:sz w:val="24"/>
          <w:szCs w:val="24"/>
        </w:rPr>
        <w:t xml:space="preserve">registration </w:t>
      </w:r>
      <w:r>
        <w:rPr>
          <w:rFonts w:ascii="Times New Roman" w:eastAsia="Times New Roman" w:hAnsi="Times New Roman" w:cs="Times New Roman"/>
          <w:sz w:val="24"/>
          <w:szCs w:val="24"/>
        </w:rPr>
        <w:t>f</w:t>
      </w:r>
      <w:r w:rsidRPr="001549D8">
        <w:rPr>
          <w:rFonts w:ascii="Times New Roman" w:eastAsia="Times New Roman" w:hAnsi="Times New Roman" w:cs="Times New Roman"/>
          <w:sz w:val="24"/>
          <w:szCs w:val="24"/>
        </w:rPr>
        <w:t xml:space="preserve">ee </w:t>
      </w:r>
      <w:r w:rsidR="007D5D8D">
        <w:rPr>
          <w:rFonts w:ascii="Times New Roman" w:eastAsia="Times New Roman" w:hAnsi="Times New Roman" w:cs="Times New Roman"/>
          <w:sz w:val="24"/>
          <w:szCs w:val="24"/>
        </w:rPr>
        <w:t>and</w:t>
      </w:r>
      <w:r w:rsidRPr="001549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Pr="001549D8">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per course</w:t>
      </w:r>
      <w:r w:rsidR="001C59E7">
        <w:rPr>
          <w:rFonts w:ascii="Times New Roman" w:eastAsia="Times New Roman" w:hAnsi="Times New Roman" w:cs="Times New Roman"/>
          <w:sz w:val="24"/>
          <w:szCs w:val="24"/>
        </w:rPr>
        <w:t xml:space="preserve"> fee</w:t>
      </w:r>
      <w:r w:rsidR="00D504E8">
        <w:rPr>
          <w:rFonts w:ascii="Times New Roman" w:eastAsia="Times New Roman" w:hAnsi="Times New Roman" w:cs="Times New Roman"/>
          <w:sz w:val="24"/>
          <w:szCs w:val="24"/>
        </w:rPr>
        <w:t xml:space="preserve"> </w:t>
      </w:r>
      <w:r w:rsidRPr="001549D8">
        <w:rPr>
          <w:rFonts w:ascii="Times New Roman" w:eastAsia="Times New Roman" w:hAnsi="Times New Roman" w:cs="Times New Roman"/>
          <w:sz w:val="24"/>
          <w:szCs w:val="24"/>
        </w:rPr>
        <w:t xml:space="preserve">by check, money order or bank draft drawn on a U. S. bank, payable to Trinity International Theological Seminary. Mail to Trinity International Theological Seminary, P. O. Box 1591, Owings Mills, Maryland 21117, USA. You may also email your Form to: info@titseminary.org, and payments can be made by credit or debit card or </w:t>
      </w:r>
      <w:r>
        <w:rPr>
          <w:rFonts w:ascii="Times New Roman" w:eastAsia="Times New Roman" w:hAnsi="Times New Roman" w:cs="Times New Roman"/>
          <w:sz w:val="24"/>
          <w:szCs w:val="24"/>
        </w:rPr>
        <w:t>P</w:t>
      </w:r>
      <w:r w:rsidRPr="001549D8">
        <w:rPr>
          <w:rFonts w:ascii="Times New Roman" w:eastAsia="Times New Roman" w:hAnsi="Times New Roman" w:cs="Times New Roman"/>
          <w:sz w:val="24"/>
          <w:szCs w:val="24"/>
        </w:rPr>
        <w:t>ay</w:t>
      </w:r>
      <w:r>
        <w:rPr>
          <w:rFonts w:ascii="Times New Roman" w:eastAsia="Times New Roman" w:hAnsi="Times New Roman" w:cs="Times New Roman"/>
          <w:sz w:val="24"/>
          <w:szCs w:val="24"/>
        </w:rPr>
        <w:t>P</w:t>
      </w:r>
      <w:r w:rsidRPr="001549D8">
        <w:rPr>
          <w:rFonts w:ascii="Times New Roman" w:eastAsia="Times New Roman" w:hAnsi="Times New Roman" w:cs="Times New Roman"/>
          <w:sz w:val="24"/>
          <w:szCs w:val="24"/>
        </w:rPr>
        <w:t xml:space="preserve">al on our website. </w:t>
      </w:r>
      <w:bookmarkStart w:id="0" w:name="_GoBack"/>
      <w:r w:rsidR="00034F8C" w:rsidRPr="00034F8C">
        <w:rPr>
          <w:rFonts w:ascii="Times New Roman" w:eastAsia="Times New Roman" w:hAnsi="Times New Roman" w:cs="Times New Roman"/>
          <w:b/>
          <w:sz w:val="24"/>
          <w:szCs w:val="24"/>
        </w:rPr>
        <w:t>We will accept a discounted fee of $300 if you are paying for the entire 12 courses in the program instead of $360.</w:t>
      </w:r>
      <w:r w:rsidRPr="001549D8">
        <w:rPr>
          <w:rFonts w:ascii="Times New Roman" w:eastAsia="Times New Roman" w:hAnsi="Times New Roman" w:cs="Times New Roman"/>
          <w:sz w:val="24"/>
          <w:szCs w:val="24"/>
        </w:rPr>
        <w:t> </w:t>
      </w:r>
      <w:bookmarkEnd w:id="0"/>
    </w:p>
    <w:p w:rsidR="00302C58" w:rsidRPr="001549D8" w:rsidRDefault="00302C58" w:rsidP="00302C58">
      <w:pPr>
        <w:spacing w:before="100" w:beforeAutospacing="1" w:after="100" w:afterAutospacing="1" w:line="240" w:lineRule="auto"/>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rPr>
        <w:lastRenderedPageBreak/>
        <w:t xml:space="preserve">Receive </w:t>
      </w:r>
      <w:r>
        <w:rPr>
          <w:rFonts w:ascii="Times New Roman" w:eastAsia="Times New Roman" w:hAnsi="Times New Roman" w:cs="Times New Roman"/>
          <w:sz w:val="24"/>
          <w:szCs w:val="24"/>
        </w:rPr>
        <w:t>Course Material and Assignment</w:t>
      </w:r>
      <w:r w:rsidRPr="001549D8">
        <w:rPr>
          <w:rFonts w:ascii="Times New Roman" w:eastAsia="Times New Roman" w:hAnsi="Times New Roman" w:cs="Times New Roman"/>
          <w:sz w:val="24"/>
          <w:szCs w:val="24"/>
        </w:rPr>
        <w:t xml:space="preserve"> by email.</w:t>
      </w:r>
    </w:p>
    <w:p w:rsidR="00302C58" w:rsidRPr="001549D8" w:rsidRDefault="00302C58" w:rsidP="00302C58">
      <w:pPr>
        <w:spacing w:before="100" w:beforeAutospacing="1" w:after="100" w:afterAutospacing="1" w:line="240" w:lineRule="auto"/>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rPr>
        <w:t xml:space="preserve">Start reviewing your </w:t>
      </w:r>
      <w:r>
        <w:rPr>
          <w:rFonts w:ascii="Times New Roman" w:eastAsia="Times New Roman" w:hAnsi="Times New Roman" w:cs="Times New Roman"/>
          <w:sz w:val="24"/>
          <w:szCs w:val="24"/>
        </w:rPr>
        <w:t>Course Material</w:t>
      </w:r>
      <w:r w:rsidRPr="001549D8">
        <w:rPr>
          <w:rFonts w:ascii="Times New Roman" w:eastAsia="Times New Roman" w:hAnsi="Times New Roman" w:cs="Times New Roman"/>
          <w:sz w:val="24"/>
          <w:szCs w:val="24"/>
        </w:rPr>
        <w:t xml:space="preserve"> and complete the assignments.</w:t>
      </w:r>
    </w:p>
    <w:p w:rsidR="00302C58" w:rsidRPr="001549D8" w:rsidRDefault="00302C58" w:rsidP="00302C58">
      <w:pPr>
        <w:spacing w:before="100" w:beforeAutospacing="1" w:after="100" w:afterAutospacing="1" w:line="240" w:lineRule="auto"/>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rPr>
        <w:t>Email or mail your completed assignment to the Seminary. </w:t>
      </w:r>
    </w:p>
    <w:p w:rsidR="00302C58" w:rsidRDefault="00302C58" w:rsidP="00302C5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Completion of a course will earn you a Certificate of Achievement.</w:t>
      </w:r>
    </w:p>
    <w:p w:rsidR="00302C58" w:rsidRPr="001549D8" w:rsidRDefault="00302C58" w:rsidP="00302C58">
      <w:pPr>
        <w:spacing w:before="100" w:beforeAutospacing="1" w:after="100" w:afterAutospacing="1" w:line="240" w:lineRule="auto"/>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rPr>
        <w:t xml:space="preserve">Upon successful completion of all academic and financial requirements, you will receive </w:t>
      </w:r>
      <w:proofErr w:type="gramStart"/>
      <w:r>
        <w:rPr>
          <w:rFonts w:ascii="Times New Roman" w:eastAsia="Times New Roman" w:hAnsi="Times New Roman" w:cs="Times New Roman"/>
          <w:sz w:val="24"/>
          <w:szCs w:val="24"/>
        </w:rPr>
        <w:t>your</w:t>
      </w:r>
      <w:r w:rsidRPr="001549D8">
        <w:rPr>
          <w:rFonts w:ascii="Times New Roman" w:eastAsia="Times New Roman" w:hAnsi="Times New Roman" w:cs="Times New Roman"/>
          <w:sz w:val="24"/>
          <w:szCs w:val="24"/>
        </w:rPr>
        <w:t xml:space="preserve">  Diploma</w:t>
      </w:r>
      <w:proofErr w:type="gramEnd"/>
      <w:r w:rsidRPr="001549D8">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Leadership</w:t>
      </w:r>
      <w:r w:rsidRPr="001549D8">
        <w:rPr>
          <w:rFonts w:ascii="Times New Roman" w:eastAsia="Times New Roman" w:hAnsi="Times New Roman" w:cs="Times New Roman"/>
          <w:sz w:val="24"/>
          <w:szCs w:val="24"/>
        </w:rPr>
        <w:t xml:space="preserve"> (within four weeks).</w:t>
      </w:r>
    </w:p>
    <w:p w:rsidR="00302C58" w:rsidRPr="00511D1B" w:rsidRDefault="00302C58" w:rsidP="00302C58">
      <w:pPr>
        <w:spacing w:before="100" w:beforeAutospacing="1" w:after="100" w:afterAutospacing="1" w:line="240" w:lineRule="auto"/>
        <w:rPr>
          <w:rFonts w:ascii="Times New Roman" w:eastAsia="Times New Roman" w:hAnsi="Times New Roman" w:cs="Times New Roman"/>
          <w:sz w:val="28"/>
          <w:szCs w:val="28"/>
        </w:rPr>
      </w:pPr>
      <w:r w:rsidRPr="00511D1B">
        <w:rPr>
          <w:rFonts w:ascii="Times New Roman" w:eastAsia="Times New Roman" w:hAnsi="Times New Roman" w:cs="Times New Roman"/>
          <w:b/>
          <w:bCs/>
          <w:sz w:val="28"/>
          <w:szCs w:val="28"/>
        </w:rPr>
        <w:t>TUITION FEE</w:t>
      </w:r>
    </w:p>
    <w:p w:rsidR="00786B00" w:rsidRDefault="00370F4F" w:rsidP="00302C5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time </w:t>
      </w:r>
      <w:r w:rsidR="00786B00">
        <w:rPr>
          <w:rFonts w:ascii="Times New Roman" w:eastAsia="Times New Roman" w:hAnsi="Times New Roman" w:cs="Times New Roman"/>
          <w:sz w:val="24"/>
          <w:szCs w:val="24"/>
        </w:rPr>
        <w:t>Registration fee: $20</w:t>
      </w:r>
    </w:p>
    <w:p w:rsidR="00302C58" w:rsidRDefault="00302C58" w:rsidP="00302C5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per course</w:t>
      </w:r>
    </w:p>
    <w:p w:rsidR="00302C58" w:rsidRPr="001549D8" w:rsidRDefault="00302C58" w:rsidP="00302C58">
      <w:pPr>
        <w:spacing w:before="100" w:beforeAutospacing="1" w:after="100" w:afterAutospacing="1" w:line="240" w:lineRule="auto"/>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rPr>
        <w:t>$</w:t>
      </w:r>
      <w:r>
        <w:rPr>
          <w:rFonts w:ascii="Times New Roman" w:eastAsia="Times New Roman" w:hAnsi="Times New Roman" w:cs="Times New Roman"/>
          <w:sz w:val="24"/>
          <w:szCs w:val="24"/>
        </w:rPr>
        <w:t>360 for the full Diploma</w:t>
      </w:r>
      <w:r w:rsidRPr="001549D8">
        <w:rPr>
          <w:rFonts w:ascii="Times New Roman" w:eastAsia="Times New Roman" w:hAnsi="Times New Roman" w:cs="Times New Roman"/>
          <w:sz w:val="24"/>
          <w:szCs w:val="24"/>
        </w:rPr>
        <w:t xml:space="preserve"> program tuition fee. </w:t>
      </w:r>
      <w:r w:rsidR="00786B00">
        <w:rPr>
          <w:rFonts w:ascii="Times New Roman" w:eastAsia="Times New Roman" w:hAnsi="Times New Roman" w:cs="Times New Roman"/>
          <w:sz w:val="24"/>
          <w:szCs w:val="24"/>
        </w:rPr>
        <w:t xml:space="preserve">We will accept a discounted tuition fee of $300 if you pay for the entire 12 courses at the time of registration </w:t>
      </w:r>
      <w:r>
        <w:rPr>
          <w:rFonts w:ascii="Times New Roman" w:eastAsia="Times New Roman" w:hAnsi="Times New Roman" w:cs="Times New Roman"/>
          <w:sz w:val="24"/>
          <w:szCs w:val="24"/>
        </w:rPr>
        <w:t>Text book in pdf format</w:t>
      </w:r>
      <w:r w:rsidRPr="001549D8">
        <w:rPr>
          <w:rFonts w:ascii="Times New Roman" w:eastAsia="Times New Roman" w:hAnsi="Times New Roman" w:cs="Times New Roman"/>
          <w:sz w:val="24"/>
          <w:szCs w:val="24"/>
        </w:rPr>
        <w:t xml:space="preserve"> will be provided. No other text book is required.</w:t>
      </w:r>
    </w:p>
    <w:p w:rsidR="00302C58" w:rsidRPr="001549D8" w:rsidRDefault="00302C58" w:rsidP="00302C58">
      <w:pPr>
        <w:spacing w:before="100" w:beforeAutospacing="1" w:after="100" w:afterAutospacing="1" w:line="240" w:lineRule="auto"/>
        <w:rPr>
          <w:rFonts w:ascii="Times New Roman" w:eastAsia="Times New Roman" w:hAnsi="Times New Roman" w:cs="Times New Roman"/>
          <w:sz w:val="24"/>
          <w:szCs w:val="24"/>
        </w:rPr>
      </w:pPr>
      <w:r w:rsidRPr="001549D8">
        <w:rPr>
          <w:rFonts w:ascii="Times New Roman" w:eastAsia="Times New Roman" w:hAnsi="Times New Roman" w:cs="Times New Roman"/>
          <w:sz w:val="24"/>
          <w:szCs w:val="24"/>
        </w:rPr>
        <w:t>There is a $35 fee per check which is returned unpaid.  </w:t>
      </w:r>
    </w:p>
    <w:p w:rsidR="00302C58" w:rsidRPr="001549D8" w:rsidRDefault="00302C58" w:rsidP="00302C58">
      <w:pPr>
        <w:spacing w:before="100" w:beforeAutospacing="1" w:after="100" w:afterAutospacing="1" w:line="240" w:lineRule="auto"/>
        <w:rPr>
          <w:rFonts w:ascii="Times New Roman" w:eastAsia="Times New Roman" w:hAnsi="Times New Roman" w:cs="Times New Roman"/>
          <w:sz w:val="24"/>
          <w:szCs w:val="24"/>
        </w:rPr>
      </w:pPr>
      <w:r w:rsidRPr="001549D8">
        <w:rPr>
          <w:rFonts w:ascii="Times New Roman" w:eastAsia="Times New Roman" w:hAnsi="Times New Roman" w:cs="Times New Roman"/>
          <w:b/>
          <w:bCs/>
          <w:sz w:val="24"/>
          <w:szCs w:val="24"/>
        </w:rPr>
        <w:t xml:space="preserve">Please send your fees to: Trinity International Theological Seminary, P.O. 1591, </w:t>
      </w:r>
      <w:proofErr w:type="gramStart"/>
      <w:r w:rsidRPr="001549D8">
        <w:rPr>
          <w:rFonts w:ascii="Times New Roman" w:eastAsia="Times New Roman" w:hAnsi="Times New Roman" w:cs="Times New Roman"/>
          <w:b/>
          <w:bCs/>
          <w:sz w:val="24"/>
          <w:szCs w:val="24"/>
        </w:rPr>
        <w:t>Owings</w:t>
      </w:r>
      <w:proofErr w:type="gramEnd"/>
      <w:r w:rsidRPr="001549D8">
        <w:rPr>
          <w:rFonts w:ascii="Times New Roman" w:eastAsia="Times New Roman" w:hAnsi="Times New Roman" w:cs="Times New Roman"/>
          <w:b/>
          <w:bCs/>
          <w:sz w:val="24"/>
          <w:szCs w:val="24"/>
        </w:rPr>
        <w:t xml:space="preserve"> Mills, Maryland 21117, U.S.A. All checks and money order must be made payable to "Trinity International Theological Seminary" in U.S. funds. Registration form will not be processed without the required fees.  </w:t>
      </w:r>
    </w:p>
    <w:p w:rsidR="00302C58" w:rsidRPr="001549D8" w:rsidRDefault="00302C58" w:rsidP="00302C58">
      <w:pPr>
        <w:spacing w:before="100" w:beforeAutospacing="1" w:after="100" w:afterAutospacing="1" w:line="240" w:lineRule="auto"/>
        <w:rPr>
          <w:rFonts w:ascii="Times New Roman" w:eastAsia="Times New Roman" w:hAnsi="Times New Roman" w:cs="Times New Roman"/>
          <w:sz w:val="24"/>
          <w:szCs w:val="24"/>
        </w:rPr>
      </w:pPr>
      <w:r w:rsidRPr="001549D8">
        <w:rPr>
          <w:rFonts w:ascii="Times New Roman" w:eastAsia="Times New Roman" w:hAnsi="Times New Roman" w:cs="Times New Roman"/>
          <w:b/>
          <w:bCs/>
          <w:sz w:val="24"/>
          <w:szCs w:val="24"/>
        </w:rPr>
        <w:t>Payments can also be made on our website by credit or debit card. Click on the "BUY NOW" button to make payments by credit or debit card. Select either "Pay with my Pay</w:t>
      </w:r>
      <w:r>
        <w:rPr>
          <w:rFonts w:ascii="Times New Roman" w:eastAsia="Times New Roman" w:hAnsi="Times New Roman" w:cs="Times New Roman"/>
          <w:b/>
          <w:bCs/>
          <w:sz w:val="24"/>
          <w:szCs w:val="24"/>
        </w:rPr>
        <w:t>P</w:t>
      </w:r>
      <w:r w:rsidRPr="001549D8">
        <w:rPr>
          <w:rFonts w:ascii="Times New Roman" w:eastAsia="Times New Roman" w:hAnsi="Times New Roman" w:cs="Times New Roman"/>
          <w:b/>
          <w:bCs/>
          <w:sz w:val="24"/>
          <w:szCs w:val="24"/>
        </w:rPr>
        <w:t xml:space="preserve">al account" or </w:t>
      </w:r>
      <w:proofErr w:type="gramStart"/>
      <w:r w:rsidRPr="001549D8">
        <w:rPr>
          <w:rFonts w:ascii="Times New Roman" w:eastAsia="Times New Roman" w:hAnsi="Times New Roman" w:cs="Times New Roman"/>
          <w:b/>
          <w:bCs/>
          <w:sz w:val="24"/>
          <w:szCs w:val="24"/>
        </w:rPr>
        <w:t>Don't</w:t>
      </w:r>
      <w:proofErr w:type="gramEnd"/>
      <w:r w:rsidRPr="001549D8">
        <w:rPr>
          <w:rFonts w:ascii="Times New Roman" w:eastAsia="Times New Roman" w:hAnsi="Times New Roman" w:cs="Times New Roman"/>
          <w:b/>
          <w:bCs/>
          <w:sz w:val="24"/>
          <w:szCs w:val="24"/>
        </w:rPr>
        <w:t xml:space="preserve"> have a Pay</w:t>
      </w:r>
      <w:r>
        <w:rPr>
          <w:rFonts w:ascii="Times New Roman" w:eastAsia="Times New Roman" w:hAnsi="Times New Roman" w:cs="Times New Roman"/>
          <w:b/>
          <w:bCs/>
          <w:sz w:val="24"/>
          <w:szCs w:val="24"/>
        </w:rPr>
        <w:t>P</w:t>
      </w:r>
      <w:r w:rsidRPr="001549D8">
        <w:rPr>
          <w:rFonts w:ascii="Times New Roman" w:eastAsia="Times New Roman" w:hAnsi="Times New Roman" w:cs="Times New Roman"/>
          <w:b/>
          <w:bCs/>
          <w:sz w:val="24"/>
          <w:szCs w:val="24"/>
        </w:rPr>
        <w:t>al account? – Pay with a debit or credit card." Complete the card information and indicate the purpose of your payment.</w:t>
      </w:r>
    </w:p>
    <w:p w:rsidR="00302C58" w:rsidRDefault="00302C58" w:rsidP="00C312EC">
      <w:pPr>
        <w:spacing w:before="100" w:beforeAutospacing="1" w:after="100" w:afterAutospacing="1" w:line="240" w:lineRule="auto"/>
        <w:rPr>
          <w:noProof/>
        </w:rPr>
      </w:pPr>
    </w:p>
    <w:sectPr w:rsidR="00302C58" w:rsidSect="00CA42D0">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15F" w:rsidRDefault="0045315F" w:rsidP="00CA42D0">
      <w:pPr>
        <w:spacing w:after="0" w:line="240" w:lineRule="auto"/>
      </w:pPr>
      <w:r>
        <w:separator/>
      </w:r>
    </w:p>
  </w:endnote>
  <w:endnote w:type="continuationSeparator" w:id="0">
    <w:p w:rsidR="0045315F" w:rsidRDefault="0045315F" w:rsidP="00CA4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753653"/>
      <w:docPartObj>
        <w:docPartGallery w:val="Page Numbers (Bottom of Page)"/>
        <w:docPartUnique/>
      </w:docPartObj>
    </w:sdtPr>
    <w:sdtEndPr>
      <w:rPr>
        <w:noProof/>
      </w:rPr>
    </w:sdtEndPr>
    <w:sdtContent>
      <w:p w:rsidR="00CA42D0" w:rsidRDefault="00CA42D0">
        <w:pPr>
          <w:pStyle w:val="Footer"/>
          <w:jc w:val="center"/>
        </w:pPr>
        <w:r>
          <w:fldChar w:fldCharType="begin"/>
        </w:r>
        <w:r>
          <w:instrText xml:space="preserve"> PAGE   \* MERGEFORMAT </w:instrText>
        </w:r>
        <w:r>
          <w:fldChar w:fldCharType="separate"/>
        </w:r>
        <w:r w:rsidR="00034F8C">
          <w:rPr>
            <w:noProof/>
          </w:rPr>
          <w:t>2</w:t>
        </w:r>
        <w:r>
          <w:rPr>
            <w:noProof/>
          </w:rPr>
          <w:fldChar w:fldCharType="end"/>
        </w:r>
      </w:p>
    </w:sdtContent>
  </w:sdt>
  <w:p w:rsidR="00CA42D0" w:rsidRDefault="00CA4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15F" w:rsidRDefault="0045315F" w:rsidP="00CA42D0">
      <w:pPr>
        <w:spacing w:after="0" w:line="240" w:lineRule="auto"/>
      </w:pPr>
      <w:r>
        <w:separator/>
      </w:r>
    </w:p>
  </w:footnote>
  <w:footnote w:type="continuationSeparator" w:id="0">
    <w:p w:rsidR="0045315F" w:rsidRDefault="0045315F" w:rsidP="00CA4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F23A8"/>
    <w:multiLevelType w:val="multilevel"/>
    <w:tmpl w:val="22B00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2EC"/>
    <w:rsid w:val="00034F8C"/>
    <w:rsid w:val="00042F3A"/>
    <w:rsid w:val="000A18D1"/>
    <w:rsid w:val="001142C2"/>
    <w:rsid w:val="00122E92"/>
    <w:rsid w:val="00132959"/>
    <w:rsid w:val="001C59E7"/>
    <w:rsid w:val="001D6684"/>
    <w:rsid w:val="00202E66"/>
    <w:rsid w:val="0022699B"/>
    <w:rsid w:val="00302C58"/>
    <w:rsid w:val="00335B5A"/>
    <w:rsid w:val="0034264B"/>
    <w:rsid w:val="00370F4F"/>
    <w:rsid w:val="003B5D80"/>
    <w:rsid w:val="003E4F86"/>
    <w:rsid w:val="0045315F"/>
    <w:rsid w:val="00456216"/>
    <w:rsid w:val="0048564C"/>
    <w:rsid w:val="004B218F"/>
    <w:rsid w:val="004C0A9E"/>
    <w:rsid w:val="004D1F64"/>
    <w:rsid w:val="004E4690"/>
    <w:rsid w:val="00511D1B"/>
    <w:rsid w:val="0057363A"/>
    <w:rsid w:val="00587280"/>
    <w:rsid w:val="005E3285"/>
    <w:rsid w:val="005F356D"/>
    <w:rsid w:val="005F3963"/>
    <w:rsid w:val="00626D06"/>
    <w:rsid w:val="00633606"/>
    <w:rsid w:val="00706872"/>
    <w:rsid w:val="00786B00"/>
    <w:rsid w:val="007D4BFE"/>
    <w:rsid w:val="007D5D8D"/>
    <w:rsid w:val="0084264C"/>
    <w:rsid w:val="008D1EBC"/>
    <w:rsid w:val="00903211"/>
    <w:rsid w:val="009158C9"/>
    <w:rsid w:val="00931A38"/>
    <w:rsid w:val="009C1BFE"/>
    <w:rsid w:val="009C51E0"/>
    <w:rsid w:val="009C7CBF"/>
    <w:rsid w:val="009E4F44"/>
    <w:rsid w:val="00A335E9"/>
    <w:rsid w:val="00A54354"/>
    <w:rsid w:val="00AA115B"/>
    <w:rsid w:val="00AE5716"/>
    <w:rsid w:val="00B54528"/>
    <w:rsid w:val="00B5733C"/>
    <w:rsid w:val="00BC7218"/>
    <w:rsid w:val="00BE3AB3"/>
    <w:rsid w:val="00C17BFC"/>
    <w:rsid w:val="00C209AE"/>
    <w:rsid w:val="00C312EC"/>
    <w:rsid w:val="00C5498E"/>
    <w:rsid w:val="00CA42D0"/>
    <w:rsid w:val="00CA7FFA"/>
    <w:rsid w:val="00CD5422"/>
    <w:rsid w:val="00CE013D"/>
    <w:rsid w:val="00D504E8"/>
    <w:rsid w:val="00D56305"/>
    <w:rsid w:val="00D60CB8"/>
    <w:rsid w:val="00D74E70"/>
    <w:rsid w:val="00D87125"/>
    <w:rsid w:val="00DA06DF"/>
    <w:rsid w:val="00DA2620"/>
    <w:rsid w:val="00DD15E0"/>
    <w:rsid w:val="00DF24E5"/>
    <w:rsid w:val="00E2438F"/>
    <w:rsid w:val="00E534E6"/>
    <w:rsid w:val="00E65B14"/>
    <w:rsid w:val="00E86463"/>
    <w:rsid w:val="00F22B4F"/>
    <w:rsid w:val="00F24A68"/>
    <w:rsid w:val="00F55601"/>
    <w:rsid w:val="00F75264"/>
    <w:rsid w:val="00F95A52"/>
    <w:rsid w:val="00FB25BC"/>
    <w:rsid w:val="00FD2D73"/>
    <w:rsid w:val="00FD39BD"/>
    <w:rsid w:val="00FE0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D4C52"/>
  <w15:docId w15:val="{B4E19B95-1DAC-4963-89AA-98D943F0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29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2EC"/>
    <w:rPr>
      <w:rFonts w:ascii="Tahoma" w:hAnsi="Tahoma" w:cs="Tahoma"/>
      <w:sz w:val="16"/>
      <w:szCs w:val="16"/>
    </w:rPr>
  </w:style>
  <w:style w:type="paragraph" w:styleId="BodyText">
    <w:name w:val="Body Text"/>
    <w:basedOn w:val="Normal"/>
    <w:link w:val="BodyTextChar"/>
    <w:uiPriority w:val="99"/>
    <w:unhideWhenUsed/>
    <w:rsid w:val="003E4F86"/>
    <w:pPr>
      <w:spacing w:after="120"/>
    </w:pPr>
  </w:style>
  <w:style w:type="character" w:customStyle="1" w:styleId="BodyTextChar">
    <w:name w:val="Body Text Char"/>
    <w:basedOn w:val="DefaultParagraphFont"/>
    <w:link w:val="BodyText"/>
    <w:uiPriority w:val="99"/>
    <w:rsid w:val="003E4F86"/>
  </w:style>
  <w:style w:type="character" w:customStyle="1" w:styleId="Heading1Char">
    <w:name w:val="Heading 1 Char"/>
    <w:basedOn w:val="DefaultParagraphFont"/>
    <w:link w:val="Heading1"/>
    <w:uiPriority w:val="9"/>
    <w:rsid w:val="0013295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B218F"/>
    <w:pPr>
      <w:spacing w:after="0" w:line="240" w:lineRule="auto"/>
    </w:pPr>
  </w:style>
  <w:style w:type="character" w:styleId="Hyperlink">
    <w:name w:val="Hyperlink"/>
    <w:basedOn w:val="DefaultParagraphFont"/>
    <w:uiPriority w:val="99"/>
    <w:unhideWhenUsed/>
    <w:rsid w:val="004B218F"/>
    <w:rPr>
      <w:color w:val="0000FF" w:themeColor="hyperlink"/>
      <w:u w:val="single"/>
    </w:rPr>
  </w:style>
  <w:style w:type="paragraph" w:styleId="Header">
    <w:name w:val="header"/>
    <w:basedOn w:val="Normal"/>
    <w:link w:val="HeaderChar"/>
    <w:uiPriority w:val="99"/>
    <w:unhideWhenUsed/>
    <w:rsid w:val="00CA4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2D0"/>
  </w:style>
  <w:style w:type="paragraph" w:styleId="Footer">
    <w:name w:val="footer"/>
    <w:basedOn w:val="Normal"/>
    <w:link w:val="FooterChar"/>
    <w:uiPriority w:val="99"/>
    <w:unhideWhenUsed/>
    <w:rsid w:val="00CA4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731071">
      <w:bodyDiv w:val="1"/>
      <w:marLeft w:val="0"/>
      <w:marRight w:val="0"/>
      <w:marTop w:val="0"/>
      <w:marBottom w:val="0"/>
      <w:divBdr>
        <w:top w:val="none" w:sz="0" w:space="0" w:color="auto"/>
        <w:left w:val="none" w:sz="0" w:space="0" w:color="auto"/>
        <w:bottom w:val="none" w:sz="0" w:space="0" w:color="auto"/>
        <w:right w:val="none" w:sz="0" w:space="0" w:color="auto"/>
      </w:divBdr>
      <w:divsChild>
        <w:div w:id="2074617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titseminar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Maryland Institute College of Art</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Ambrose Edebe</dc:creator>
  <cp:lastModifiedBy>Ambrose Edebe</cp:lastModifiedBy>
  <cp:revision>20</cp:revision>
  <dcterms:created xsi:type="dcterms:W3CDTF">2018-06-25T16:34:00Z</dcterms:created>
  <dcterms:modified xsi:type="dcterms:W3CDTF">2018-06-25T17:47:00Z</dcterms:modified>
</cp:coreProperties>
</file>