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22" w:rsidRPr="00FA1C22" w:rsidRDefault="00FA1C22" w:rsidP="00FA1C2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6"/>
          <w:szCs w:val="36"/>
        </w:rPr>
      </w:pPr>
      <w:r>
        <w:rPr>
          <w:noProof/>
        </w:rPr>
        <w:drawing>
          <wp:inline distT="0" distB="0" distL="0" distR="0" wp14:anchorId="4649CEEC" wp14:editId="189408DB">
            <wp:extent cx="1371600" cy="1371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1371600" cy="1371600"/>
                    </a:xfrm>
                    <a:prstGeom prst="rect">
                      <a:avLst/>
                    </a:prstGeom>
                    <a:solidFill>
                      <a:srgbClr val="FFFFFF"/>
                    </a:solidFill>
                    <a:ln w="9525">
                      <a:noFill/>
                      <a:miter lim="800000"/>
                      <a:headEnd/>
                      <a:tailEnd/>
                    </a:ln>
                  </pic:spPr>
                </pic:pic>
              </a:graphicData>
            </a:graphic>
          </wp:inline>
        </w:drawing>
      </w:r>
    </w:p>
    <w:p w:rsidR="009B2DD7" w:rsidRDefault="009B2DD7" w:rsidP="00997D55">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rPr>
      </w:pPr>
      <w:r w:rsidRPr="00FA1C22">
        <w:rPr>
          <w:rFonts w:ascii="Times New Roman" w:eastAsia="Times New Roman" w:hAnsi="Times New Roman" w:cs="Times New Roman"/>
          <w:b/>
          <w:bCs/>
          <w:color w:val="000000" w:themeColor="text1"/>
          <w:kern w:val="36"/>
          <w:sz w:val="32"/>
          <w:szCs w:val="32"/>
        </w:rPr>
        <w:t xml:space="preserve">TRINITY INTERNATIONAL </w:t>
      </w:r>
      <w:r w:rsidR="00E237DB" w:rsidRPr="00FA1C22">
        <w:rPr>
          <w:rFonts w:ascii="Times New Roman" w:eastAsia="Times New Roman" w:hAnsi="Times New Roman" w:cs="Times New Roman"/>
          <w:b/>
          <w:bCs/>
          <w:color w:val="000000" w:themeColor="text1"/>
          <w:kern w:val="36"/>
          <w:sz w:val="32"/>
          <w:szCs w:val="32"/>
        </w:rPr>
        <w:t>THEOLOGICAL SEMINARY</w:t>
      </w:r>
      <w:r w:rsidRPr="00FA1C22">
        <w:rPr>
          <w:rFonts w:ascii="Times New Roman" w:eastAsia="Times New Roman" w:hAnsi="Times New Roman" w:cs="Times New Roman"/>
          <w:b/>
          <w:bCs/>
          <w:color w:val="000000" w:themeColor="text1"/>
          <w:kern w:val="36"/>
          <w:sz w:val="32"/>
          <w:szCs w:val="32"/>
        </w:rPr>
        <w:t xml:space="preserve"> </w:t>
      </w:r>
    </w:p>
    <w:p w:rsidR="00F31796" w:rsidRPr="00F31796" w:rsidRDefault="004B04F5" w:rsidP="004B04F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31796" w:rsidRPr="00F31796">
        <w:rPr>
          <w:rFonts w:ascii="Times New Roman" w:hAnsi="Times New Roman" w:cs="Times New Roman"/>
          <w:sz w:val="24"/>
          <w:szCs w:val="24"/>
        </w:rPr>
        <w:t>P.O. Box 1591</w:t>
      </w:r>
    </w:p>
    <w:p w:rsidR="00F31796" w:rsidRDefault="00F31796" w:rsidP="00F3179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31796">
        <w:rPr>
          <w:rFonts w:ascii="Times New Roman" w:hAnsi="Times New Roman" w:cs="Times New Roman"/>
          <w:sz w:val="24"/>
          <w:szCs w:val="24"/>
        </w:rPr>
        <w:t>Owings Mills, Maryland 21117, USA</w:t>
      </w:r>
    </w:p>
    <w:p w:rsidR="004B04F5" w:rsidRDefault="004B04F5" w:rsidP="00F3179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Phone: 443-854 9832</w:t>
      </w:r>
    </w:p>
    <w:p w:rsidR="00105B38" w:rsidRPr="00E86AF4" w:rsidRDefault="00105B38" w:rsidP="00F31796">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Email: </w:t>
      </w:r>
      <w:hyperlink r:id="rId9" w:history="1">
        <w:r w:rsidR="00E2164E" w:rsidRPr="00E86AF4">
          <w:rPr>
            <w:rStyle w:val="Hyperlink"/>
            <w:rFonts w:ascii="Times New Roman" w:hAnsi="Times New Roman" w:cs="Times New Roman"/>
            <w:color w:val="000000" w:themeColor="text1"/>
            <w:sz w:val="24"/>
            <w:szCs w:val="24"/>
            <w:u w:val="none"/>
          </w:rPr>
          <w:t>info@titseminary.org</w:t>
        </w:r>
      </w:hyperlink>
    </w:p>
    <w:p w:rsidR="00E2164E" w:rsidRPr="006E1989" w:rsidRDefault="00E2164E" w:rsidP="00F3179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Website: </w:t>
      </w:r>
      <w:hyperlink r:id="rId10" w:history="1">
        <w:r w:rsidR="00EC7C16" w:rsidRPr="006E1989">
          <w:rPr>
            <w:rStyle w:val="Hyperlink"/>
            <w:rFonts w:ascii="Times New Roman" w:hAnsi="Times New Roman" w:cs="Times New Roman"/>
            <w:color w:val="auto"/>
            <w:sz w:val="24"/>
            <w:szCs w:val="24"/>
            <w:u w:val="none"/>
          </w:rPr>
          <w:t>www.titseminary.org</w:t>
        </w:r>
      </w:hyperlink>
    </w:p>
    <w:p w:rsidR="00EC7C16" w:rsidRPr="006E1989" w:rsidRDefault="00EC7C16" w:rsidP="00F31796">
      <w:pPr>
        <w:pStyle w:val="NoSpacing"/>
        <w:rPr>
          <w:rFonts w:ascii="Times New Roman" w:hAnsi="Times New Roman" w:cs="Times New Roman"/>
          <w:sz w:val="24"/>
          <w:szCs w:val="24"/>
        </w:rPr>
      </w:pPr>
    </w:p>
    <w:p w:rsidR="00F31796" w:rsidRPr="00F31796" w:rsidRDefault="00F31796" w:rsidP="00997D55">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rPr>
      </w:pPr>
    </w:p>
    <w:p w:rsidR="00997D55" w:rsidRPr="00930B0F" w:rsidRDefault="00997D55" w:rsidP="00997D55">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rPr>
      </w:pPr>
      <w:r w:rsidRPr="00930B0F">
        <w:rPr>
          <w:rFonts w:ascii="Times New Roman" w:eastAsia="Times New Roman" w:hAnsi="Times New Roman" w:cs="Times New Roman"/>
          <w:b/>
          <w:bCs/>
          <w:color w:val="FF0000"/>
          <w:kern w:val="36"/>
          <w:sz w:val="40"/>
          <w:szCs w:val="40"/>
        </w:rPr>
        <w:t>BROCHURE</w:t>
      </w:r>
    </w:p>
    <w:p w:rsidR="00793DDF" w:rsidRPr="00930B0F" w:rsidRDefault="00793DDF" w:rsidP="00997D55">
      <w:pPr>
        <w:spacing w:before="100" w:beforeAutospacing="1" w:after="100" w:afterAutospacing="1" w:line="240" w:lineRule="auto"/>
        <w:jc w:val="center"/>
        <w:outlineLvl w:val="0"/>
        <w:rPr>
          <w:rFonts w:ascii="Times New Roman" w:eastAsia="Times New Roman" w:hAnsi="Times New Roman" w:cs="Times New Roman"/>
          <w:b/>
          <w:bCs/>
          <w:color w:val="00B0F0"/>
          <w:kern w:val="36"/>
          <w:sz w:val="40"/>
          <w:szCs w:val="40"/>
        </w:rPr>
      </w:pPr>
      <w:r w:rsidRPr="00793DDF">
        <w:rPr>
          <w:rFonts w:ascii="Times New Roman" w:eastAsia="Times New Roman" w:hAnsi="Times New Roman" w:cs="Times New Roman"/>
          <w:b/>
          <w:bCs/>
          <w:color w:val="00B0F0"/>
          <w:kern w:val="36"/>
          <w:sz w:val="40"/>
          <w:szCs w:val="40"/>
        </w:rPr>
        <w:t>Online Certificate in Biblical Counseling</w:t>
      </w:r>
      <w:r w:rsidR="00997D55" w:rsidRPr="00930B0F">
        <w:rPr>
          <w:rFonts w:ascii="Times New Roman" w:eastAsia="Times New Roman" w:hAnsi="Times New Roman" w:cs="Times New Roman"/>
          <w:b/>
          <w:bCs/>
          <w:color w:val="00B0F0"/>
          <w:kern w:val="36"/>
          <w:sz w:val="40"/>
          <w:szCs w:val="40"/>
        </w:rPr>
        <w:t xml:space="preserve"> Program</w:t>
      </w:r>
    </w:p>
    <w:p w:rsidR="00997D55" w:rsidRPr="00793DDF" w:rsidRDefault="00997D55" w:rsidP="00997D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997D55" w:rsidRDefault="00997D55" w:rsidP="00174A00">
      <w:pPr>
        <w:spacing w:before="100" w:beforeAutospacing="1" w:after="100" w:afterAutospacing="1" w:line="240" w:lineRule="auto"/>
        <w:jc w:val="center"/>
        <w:rPr>
          <w:rFonts w:ascii="Times New Roman" w:eastAsia="Times New Roman" w:hAnsi="Times New Roman" w:cs="Times New Roman"/>
          <w:noProof/>
          <w:sz w:val="24"/>
          <w:szCs w:val="24"/>
        </w:rPr>
      </w:pPr>
    </w:p>
    <w:p w:rsidR="00997D55" w:rsidRDefault="00997D55" w:rsidP="00793DDF">
      <w:pPr>
        <w:spacing w:before="100" w:beforeAutospacing="1" w:after="100" w:afterAutospacing="1" w:line="240" w:lineRule="auto"/>
        <w:rPr>
          <w:rFonts w:ascii="Times New Roman" w:eastAsia="Times New Roman" w:hAnsi="Times New Roman" w:cs="Times New Roman"/>
          <w:noProof/>
          <w:sz w:val="24"/>
          <w:szCs w:val="24"/>
        </w:rPr>
      </w:pPr>
    </w:p>
    <w:p w:rsidR="00793DDF" w:rsidRPr="00793DDF" w:rsidRDefault="00793DDF" w:rsidP="00997D55">
      <w:pPr>
        <w:spacing w:before="100" w:beforeAutospacing="1" w:after="100" w:afterAutospacing="1" w:line="240" w:lineRule="auto"/>
        <w:jc w:val="center"/>
        <w:rPr>
          <w:rFonts w:ascii="Times New Roman" w:eastAsia="Times New Roman" w:hAnsi="Times New Roman" w:cs="Times New Roman"/>
          <w:sz w:val="24"/>
          <w:szCs w:val="24"/>
        </w:rPr>
      </w:pPr>
      <w:r w:rsidRPr="00793DDF">
        <w:rPr>
          <w:rFonts w:ascii="Times New Roman" w:eastAsia="Times New Roman" w:hAnsi="Times New Roman" w:cs="Times New Roman"/>
          <w:noProof/>
          <w:sz w:val="24"/>
          <w:szCs w:val="24"/>
        </w:rPr>
        <w:drawing>
          <wp:inline distT="0" distB="0" distL="0" distR="0" wp14:anchorId="6CB42655" wp14:editId="562F77AC">
            <wp:extent cx="3190875" cy="1428750"/>
            <wp:effectExtent l="0" t="0" r="9525" b="0"/>
            <wp:docPr id="3" name="Picture 3" descr="http://files.stablerack.com/WebFiles/79946/2015_06_09_03_58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ablerack.com/WebFiles/79946/2015_06_09_03_58_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p w:rsidR="00997D55" w:rsidRDefault="00997D55" w:rsidP="00793DDF">
      <w:pPr>
        <w:spacing w:before="100" w:beforeAutospacing="1" w:after="100" w:afterAutospacing="1" w:line="240" w:lineRule="auto"/>
        <w:rPr>
          <w:rFonts w:ascii="Times New Roman" w:eastAsia="Times New Roman" w:hAnsi="Times New Roman" w:cs="Times New Roman"/>
          <w:b/>
          <w:bCs/>
          <w:sz w:val="27"/>
          <w:szCs w:val="27"/>
          <w:u w:val="single"/>
        </w:rPr>
      </w:pPr>
    </w:p>
    <w:p w:rsidR="00997D55" w:rsidRDefault="00997D55" w:rsidP="00793DDF">
      <w:pPr>
        <w:spacing w:before="100" w:beforeAutospacing="1" w:after="100" w:afterAutospacing="1" w:line="240" w:lineRule="auto"/>
        <w:rPr>
          <w:rFonts w:ascii="Times New Roman" w:eastAsia="Times New Roman" w:hAnsi="Times New Roman" w:cs="Times New Roman"/>
          <w:b/>
          <w:bCs/>
          <w:sz w:val="27"/>
          <w:szCs w:val="27"/>
          <w:u w:val="single"/>
        </w:rPr>
      </w:pPr>
    </w:p>
    <w:p w:rsidR="00023556" w:rsidRDefault="00023556" w:rsidP="00793DDF">
      <w:pPr>
        <w:spacing w:before="100" w:beforeAutospacing="1" w:after="100" w:afterAutospacing="1" w:line="240" w:lineRule="auto"/>
        <w:rPr>
          <w:rFonts w:ascii="Times New Roman" w:eastAsia="Times New Roman" w:hAnsi="Times New Roman" w:cs="Times New Roman"/>
          <w:b/>
          <w:bCs/>
          <w:sz w:val="27"/>
          <w:szCs w:val="27"/>
          <w:u w:val="single"/>
        </w:rPr>
      </w:pP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7"/>
          <w:szCs w:val="27"/>
          <w:u w:val="single"/>
        </w:rPr>
        <w:t>Certificate in Biblical Counseling Program</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For those who are interested in gaining knowledge as a Christian Counselor, the Certificate Program in Biblical Counseling is designed to move students from their entry point of study into a progression of in-depth studies. The sole purpose for offering this program is to better equip the servants of God in helping their fellow men and women.</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As part of the Trinity International </w:t>
      </w:r>
      <w:r w:rsidR="00D863C7">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curriculum, this program is designed to assist the student to achieve the following objectives of this curriculum:</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a. Verbalize a general knowledge of the Bible, including a systematic understanding of the major books.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b. Evidence an understanding of the historical development of theology, and an ability to support their theological views and apply them to contemporary issues.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 Evidence an understanding of the educational program of the local church and an awareness of the worldwide mission of the church.</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d. Lead a local church or other group by means of biblical exposition, leadership skill, evangelism, and service.</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e. Develop a biblical framework for common counseling problems.</w:t>
      </w:r>
    </w:p>
    <w:p w:rsidR="00793DDF" w:rsidRPr="00793DDF" w:rsidRDefault="00A5733D" w:rsidP="00793D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w:t>
      </w:r>
      <w:r w:rsidR="00793DDF" w:rsidRPr="00793DDF">
        <w:rPr>
          <w:rFonts w:ascii="Times New Roman" w:eastAsia="Times New Roman" w:hAnsi="Times New Roman" w:cs="Times New Roman"/>
          <w:sz w:val="24"/>
          <w:szCs w:val="24"/>
        </w:rPr>
        <w:t>Interact with and critique standard counseling approaches to common problems.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g. Provide counseling intervention for common life struggles.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Program Outline</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 Foundations of Biblical Counseling</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Psychology and Christian Counseling</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General Principles of Biblical Counseling</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Theology and Biblical Counseling1</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Doctrine of Sanctification and Biblical Counseling</w:t>
      </w:r>
    </w:p>
    <w:p w:rsidR="00907CBD" w:rsidRDefault="00907CBD" w:rsidP="00793DDF">
      <w:pPr>
        <w:spacing w:before="100" w:beforeAutospacing="1" w:after="100" w:afterAutospacing="1" w:line="240" w:lineRule="auto"/>
        <w:rPr>
          <w:rFonts w:ascii="Times New Roman" w:eastAsia="Times New Roman" w:hAnsi="Times New Roman" w:cs="Times New Roman"/>
          <w:sz w:val="24"/>
          <w:szCs w:val="24"/>
        </w:rPr>
      </w:pPr>
    </w:p>
    <w:p w:rsidR="00907CBD" w:rsidRDefault="00907CBD" w:rsidP="00793DDF">
      <w:pPr>
        <w:spacing w:before="100" w:beforeAutospacing="1" w:after="100" w:afterAutospacing="1" w:line="240" w:lineRule="auto"/>
        <w:rPr>
          <w:rFonts w:ascii="Times New Roman" w:eastAsia="Times New Roman" w:hAnsi="Times New Roman" w:cs="Times New Roman"/>
          <w:sz w:val="24"/>
          <w:szCs w:val="24"/>
        </w:rPr>
      </w:pP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lastRenderedPageBreak/>
        <w:t>Counseling in a Postmodern World</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Tenderness Trap</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color w:val="000000"/>
          <w:sz w:val="24"/>
          <w:szCs w:val="24"/>
        </w:rPr>
        <w:t>Part II: Common Counseling Issues </w:t>
      </w:r>
      <w:r w:rsidRPr="00793DDF">
        <w:rPr>
          <w:rFonts w:ascii="Times New Roman" w:eastAsia="Times New Roman" w:hAnsi="Times New Roman" w:cs="Times New Roman"/>
          <w:color w:val="000000"/>
          <w:sz w:val="24"/>
          <w:szCs w:val="24"/>
        </w:rPr>
        <w:t xml:space="preserve">             </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Peacemaking</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Who is a Murderer?</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Conflict Resolution and Communication</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Church Discipline</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Learning from King David's Mid Life Failure</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Temptation</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Confess Your Sins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Rejoice in God's Forgiveness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Forgiving Others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 Whom Do You Trust?</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Obedience to God</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Integrity</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Worry</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Financial Freedom</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Disease of Materialism</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Dealing with Abuse</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Pain of Porn</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Substance Abuse</w:t>
      </w:r>
    </w:p>
    <w:p w:rsid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Peer Pressure: Not Just for Teens</w:t>
      </w:r>
    </w:p>
    <w:p w:rsidR="00433274" w:rsidRDefault="00433274" w:rsidP="00793DDF">
      <w:pPr>
        <w:spacing w:before="100" w:beforeAutospacing="1" w:after="100" w:afterAutospacing="1" w:line="240" w:lineRule="auto"/>
        <w:rPr>
          <w:rFonts w:ascii="Times New Roman" w:eastAsia="Times New Roman" w:hAnsi="Times New Roman" w:cs="Times New Roman"/>
          <w:sz w:val="24"/>
          <w:szCs w:val="24"/>
        </w:rPr>
      </w:pPr>
    </w:p>
    <w:p w:rsidR="00433274" w:rsidRPr="00793DDF" w:rsidRDefault="00433274" w:rsidP="00793DDF">
      <w:pPr>
        <w:spacing w:before="100" w:beforeAutospacing="1" w:after="100" w:afterAutospacing="1" w:line="240" w:lineRule="auto"/>
        <w:rPr>
          <w:rFonts w:ascii="Times New Roman" w:eastAsia="Times New Roman" w:hAnsi="Times New Roman" w:cs="Times New Roman"/>
          <w:sz w:val="24"/>
          <w:szCs w:val="24"/>
        </w:rPr>
      </w:pPr>
    </w:p>
    <w:p w:rsidR="00907CBD"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1</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Knowing God's Will: Part 2</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Serve God in Your Vocation</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A Change of</w:t>
      </w:r>
      <w:r w:rsidR="00EE639F">
        <w:rPr>
          <w:rFonts w:ascii="Times New Roman" w:eastAsia="Times New Roman" w:hAnsi="Times New Roman" w:cs="Times New Roman"/>
          <w:sz w:val="24"/>
          <w:szCs w:val="24"/>
        </w:rPr>
        <w:t xml:space="preserve"> Clothes and a Change of Mind.</w:t>
      </w:r>
      <w:proofErr w:type="gramEnd"/>
      <w:r w:rsidR="00EE639F">
        <w:rPr>
          <w:rFonts w:ascii="Times New Roman" w:eastAsia="Times New Roman" w:hAnsi="Times New Roman" w:cs="Times New Roman"/>
          <w:sz w:val="24"/>
          <w:szCs w:val="24"/>
        </w:rPr>
        <w:t xml:space="preserve"> </w:t>
      </w:r>
      <w:r w:rsidRPr="00793DDF">
        <w:rPr>
          <w:rFonts w:ascii="Times New Roman" w:eastAsia="Times New Roman" w:hAnsi="Times New Roman" w:cs="Times New Roman"/>
          <w:sz w:val="24"/>
          <w:szCs w:val="24"/>
        </w:rPr>
        <w:t>Ephesians 4:17-24</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Turn Natural Vices into Supernatural </w:t>
      </w:r>
      <w:r w:rsidR="001954D2">
        <w:rPr>
          <w:rFonts w:ascii="Times New Roman" w:eastAsia="Times New Roman" w:hAnsi="Times New Roman" w:cs="Times New Roman"/>
          <w:sz w:val="24"/>
          <w:szCs w:val="24"/>
        </w:rPr>
        <w:t xml:space="preserve">Virtues. </w:t>
      </w:r>
      <w:r w:rsidRPr="00793DDF">
        <w:rPr>
          <w:rFonts w:ascii="Times New Roman" w:eastAsia="Times New Roman" w:hAnsi="Times New Roman" w:cs="Times New Roman"/>
          <w:sz w:val="24"/>
          <w:szCs w:val="24"/>
        </w:rPr>
        <w:t>Ephesians 4:25-30</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Walk in Love.</w:t>
      </w:r>
      <w:proofErr w:type="gramEnd"/>
      <w:r w:rsidRPr="00793DDF">
        <w:rPr>
          <w:rFonts w:ascii="Times New Roman" w:eastAsia="Times New Roman" w:hAnsi="Times New Roman" w:cs="Times New Roman"/>
          <w:sz w:val="24"/>
          <w:szCs w:val="24"/>
        </w:rPr>
        <w:t xml:space="preserve">  Eph. 4:29-5:2</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When Good Kids Make Bad Choices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Helping Families with </w:t>
      </w:r>
      <w:proofErr w:type="spellStart"/>
      <w:r w:rsidRPr="00793DDF">
        <w:rPr>
          <w:rFonts w:ascii="Times New Roman" w:eastAsia="Times New Roman" w:hAnsi="Times New Roman" w:cs="Times New Roman"/>
          <w:sz w:val="24"/>
          <w:szCs w:val="24"/>
        </w:rPr>
        <w:t>Twixters</w:t>
      </w:r>
      <w:proofErr w:type="spellEnd"/>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Abortion and the Philosophy </w:t>
      </w:r>
      <w:proofErr w:type="gramStart"/>
      <w:r w:rsidRPr="00793DDF">
        <w:rPr>
          <w:rFonts w:ascii="Times New Roman" w:eastAsia="Times New Roman" w:hAnsi="Times New Roman" w:cs="Times New Roman"/>
          <w:sz w:val="24"/>
          <w:szCs w:val="24"/>
        </w:rPr>
        <w:t>Behind</w:t>
      </w:r>
      <w:proofErr w:type="gramEnd"/>
      <w:r w:rsidRPr="00793DDF">
        <w:rPr>
          <w:rFonts w:ascii="Times New Roman" w:eastAsia="Times New Roman" w:hAnsi="Times New Roman" w:cs="Times New Roman"/>
          <w:sz w:val="24"/>
          <w:szCs w:val="24"/>
        </w:rPr>
        <w:t xml:space="preserve"> It</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Part III: Counseling Helps for the Biblical Counselor</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t xml:space="preserve">General Information </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Certificate in Biblical Counseling Program is presented by Seminary faculty with earned doctorates in theology and related disciplines.</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 online program includes a Test when you have completed the course manual. The tests are "open book" format. This means you are allowed to read the manual as often as necessary to arrive at your answers for the questions. You will be provided with a course manual, no other text book is required. The Bible will be used for information.</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5D04BF">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will evaluate your Test. This qualifies you to receive the </w:t>
      </w:r>
      <w:r w:rsidRPr="00793DDF">
        <w:rPr>
          <w:rFonts w:ascii="Times New Roman" w:eastAsia="Times New Roman" w:hAnsi="Times New Roman" w:cs="Times New Roman"/>
          <w:b/>
          <w:bCs/>
          <w:i/>
          <w:iCs/>
          <w:sz w:val="24"/>
          <w:szCs w:val="24"/>
        </w:rPr>
        <w:t>Certificate in Biblical Counseling.</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rPr>
        <w:t xml:space="preserve">A WORD ABOUT THE IMPORTANCE OF EARNING A CERTIFICATE </w:t>
      </w:r>
      <w:r w:rsidRPr="00793DDF">
        <w:rPr>
          <w:rFonts w:ascii="Times New Roman" w:eastAsia="Times New Roman" w:hAnsi="Times New Roman" w:cs="Times New Roman"/>
          <w:sz w:val="24"/>
          <w:szCs w:val="24"/>
        </w:rPr>
        <w:t>- 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1"/>
          <w:szCs w:val="21"/>
          <w:u w:val="single"/>
        </w:rPr>
        <w:lastRenderedPageBreak/>
        <w:t>REGISTRATION PROCESS - ONLINE CERTIFICATE IN BIBLICAL COUNSELING</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Simply print and fill the Registration Form, to begin your journey into Biblical Counseling.</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Registration Procedures: There are only 6 steps for you to take to enroll in our courses.</w:t>
      </w:r>
      <w:bookmarkStart w:id="0" w:name="_GoBack"/>
      <w:bookmarkEnd w:id="0"/>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6-Step process</w:t>
      </w:r>
    </w:p>
    <w:p w:rsidR="00793DDF" w:rsidRPr="00793DDF" w:rsidRDefault="00793DDF" w:rsidP="00793D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Print and fill-out the </w:t>
      </w:r>
      <w:hyperlink r:id="rId12" w:history="1">
        <w:r w:rsidRPr="00793DDF">
          <w:rPr>
            <w:rFonts w:ascii="Times New Roman" w:eastAsia="Times New Roman" w:hAnsi="Times New Roman" w:cs="Times New Roman"/>
            <w:color w:val="0000FF"/>
            <w:sz w:val="24"/>
            <w:szCs w:val="24"/>
            <w:u w:val="single"/>
          </w:rPr>
          <w:t>Registration form</w:t>
        </w:r>
      </w:hyperlink>
      <w:r w:rsidRPr="00793DDF">
        <w:rPr>
          <w:rFonts w:ascii="Times New Roman" w:eastAsia="Times New Roman" w:hAnsi="Times New Roman" w:cs="Times New Roman"/>
          <w:sz w:val="24"/>
          <w:szCs w:val="24"/>
        </w:rPr>
        <w:t xml:space="preserve">. Enclose one-time registration fee of $20 and $100 program fee, (Total $120) by check, money order or bank draft drawn on a U. S. bank, payable to Trinity International </w:t>
      </w:r>
      <w:r w:rsidR="006049F3">
        <w:rPr>
          <w:rFonts w:ascii="Times New Roman" w:eastAsia="Times New Roman" w:hAnsi="Times New Roman" w:cs="Times New Roman"/>
          <w:sz w:val="24"/>
          <w:szCs w:val="24"/>
        </w:rPr>
        <w:t xml:space="preserve">Theological </w:t>
      </w:r>
      <w:r w:rsidR="002A5F04">
        <w:rPr>
          <w:rFonts w:ascii="Times New Roman" w:eastAsia="Times New Roman" w:hAnsi="Times New Roman" w:cs="Times New Roman"/>
          <w:sz w:val="24"/>
          <w:szCs w:val="24"/>
        </w:rPr>
        <w:t>Seminary</w:t>
      </w:r>
      <w:r w:rsidRPr="00793DDF">
        <w:rPr>
          <w:rFonts w:ascii="Times New Roman" w:eastAsia="Times New Roman" w:hAnsi="Times New Roman" w:cs="Times New Roman"/>
          <w:sz w:val="24"/>
          <w:szCs w:val="24"/>
        </w:rPr>
        <w:t>.</w:t>
      </w:r>
      <w:r w:rsidR="00146A3B">
        <w:rPr>
          <w:rFonts w:ascii="Times New Roman" w:eastAsia="Times New Roman" w:hAnsi="Times New Roman" w:cs="Times New Roman"/>
          <w:sz w:val="24"/>
          <w:szCs w:val="24"/>
        </w:rPr>
        <w:t xml:space="preserve"> You can also pay by credit or debit card.</w:t>
      </w:r>
      <w:r w:rsidRPr="00793DDF">
        <w:rPr>
          <w:rFonts w:ascii="Times New Roman" w:eastAsia="Times New Roman" w:hAnsi="Times New Roman" w:cs="Times New Roman"/>
          <w:sz w:val="24"/>
          <w:szCs w:val="24"/>
        </w:rPr>
        <w:t xml:space="preserve"> Mail to</w:t>
      </w:r>
      <w:r w:rsidRPr="00793DDF">
        <w:rPr>
          <w:rFonts w:ascii="Times New Roman" w:eastAsia="Times New Roman" w:hAnsi="Times New Roman" w:cs="Times New Roman"/>
          <w:b/>
          <w:bCs/>
          <w:sz w:val="24"/>
          <w:szCs w:val="24"/>
        </w:rPr>
        <w:t xml:space="preserve"> Trinity International </w:t>
      </w:r>
      <w:r w:rsidR="00553054">
        <w:rPr>
          <w:rFonts w:ascii="Times New Roman" w:eastAsia="Times New Roman" w:hAnsi="Times New Roman" w:cs="Times New Roman"/>
          <w:b/>
          <w:bCs/>
          <w:sz w:val="24"/>
          <w:szCs w:val="24"/>
        </w:rPr>
        <w:t>Theological Seminary</w:t>
      </w:r>
      <w:r w:rsidRPr="00793DDF">
        <w:rPr>
          <w:rFonts w:ascii="Times New Roman" w:eastAsia="Times New Roman" w:hAnsi="Times New Roman" w:cs="Times New Roman"/>
          <w:b/>
          <w:bCs/>
          <w:sz w:val="24"/>
          <w:szCs w:val="24"/>
        </w:rPr>
        <w:t>, P. O. Box 1591, Owings Mills, Maryland 21117, USA.</w:t>
      </w:r>
      <w:r w:rsidRPr="00793DDF">
        <w:rPr>
          <w:rFonts w:ascii="Times New Roman" w:eastAsia="Times New Roman" w:hAnsi="Times New Roman" w:cs="Times New Roman"/>
          <w:sz w:val="24"/>
          <w:szCs w:val="24"/>
        </w:rPr>
        <w:t> </w:t>
      </w:r>
      <w:r w:rsidR="00146A3B">
        <w:rPr>
          <w:rFonts w:ascii="Times New Roman" w:eastAsia="Times New Roman" w:hAnsi="Times New Roman" w:cs="Times New Roman"/>
          <w:sz w:val="24"/>
          <w:szCs w:val="24"/>
        </w:rPr>
        <w:t xml:space="preserve"> You can email your Registration form to: info@titseminary.org  </w:t>
      </w:r>
      <w:r w:rsidRPr="00793DDF">
        <w:rPr>
          <w:rFonts w:ascii="Times New Roman" w:eastAsia="Times New Roman" w:hAnsi="Times New Roman" w:cs="Times New Roman"/>
          <w:sz w:val="24"/>
          <w:szCs w:val="24"/>
        </w:rPr>
        <w:t xml:space="preserve">   </w:t>
      </w:r>
    </w:p>
    <w:p w:rsidR="00793DDF" w:rsidRPr="00793DDF" w:rsidRDefault="00793DDF" w:rsidP="00793D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Course Manual by email.</w:t>
      </w:r>
    </w:p>
    <w:p w:rsidR="00793DDF" w:rsidRPr="00793DDF" w:rsidRDefault="00793DDF" w:rsidP="00793D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Start reading your manual.</w:t>
      </w:r>
    </w:p>
    <w:p w:rsidR="00793DDF" w:rsidRPr="00793DDF" w:rsidRDefault="00793DDF" w:rsidP="00793D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Request for your test by email. </w:t>
      </w:r>
    </w:p>
    <w:p w:rsidR="00793DDF" w:rsidRPr="003B6581" w:rsidRDefault="00793DDF" w:rsidP="00793D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Take your test (open book), and pass with at least 75%</w:t>
      </w:r>
      <w:r w:rsidR="003B6581">
        <w:rPr>
          <w:rFonts w:ascii="Times New Roman" w:eastAsia="Times New Roman" w:hAnsi="Times New Roman" w:cs="Times New Roman"/>
          <w:sz w:val="24"/>
          <w:szCs w:val="24"/>
        </w:rPr>
        <w:t xml:space="preserve">. </w:t>
      </w:r>
      <w:r w:rsidR="003B6581" w:rsidRPr="003B6581">
        <w:rPr>
          <w:rFonts w:ascii="Times New Roman" w:hAnsi="Times New Roman" w:cs="Times New Roman"/>
          <w:sz w:val="24"/>
          <w:szCs w:val="24"/>
        </w:rPr>
        <w:t>You are able to resubmit assessments as many times as you need to satisfactorily complete your course. Each time you will receive feedback from us or what outcome you may have not satisfied and how you should go about improving your resubmission in order to achieve a pass grade</w:t>
      </w:r>
    </w:p>
    <w:p w:rsidR="00793DDF" w:rsidRPr="00793DDF" w:rsidRDefault="00793DDF" w:rsidP="00793D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Receive your Certificate (within four weeks of program completion.)</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EDUCATIONAL REQUIREMENTS</w:t>
      </w:r>
      <w:r w:rsidRPr="00793DDF">
        <w:rPr>
          <w:rFonts w:ascii="Times New Roman" w:eastAsia="Times New Roman" w:hAnsi="Times New Roman" w:cs="Times New Roman"/>
          <w:sz w:val="24"/>
          <w:szCs w:val="24"/>
        </w:rPr>
        <w:t xml:space="preserve">: Any person who has accepted our Lord Jesus Christ as his or her Savior may enroll as a student with Trinity International </w:t>
      </w:r>
      <w:r w:rsidR="00C93DBA">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Regardless of one's educational background he or she may become a student.</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b/>
          <w:bCs/>
          <w:sz w:val="24"/>
          <w:szCs w:val="24"/>
          <w:u w:val="single"/>
        </w:rPr>
        <w:t>COSTS</w:t>
      </w:r>
      <w:r w:rsidRPr="00793DDF">
        <w:rPr>
          <w:rFonts w:ascii="Times New Roman" w:eastAsia="Times New Roman" w:hAnsi="Times New Roman" w:cs="Times New Roman"/>
          <w:sz w:val="24"/>
          <w:szCs w:val="24"/>
        </w:rPr>
        <w:t>:</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$20 one-time non-refundable registration fee.</w:t>
      </w:r>
      <w:proofErr w:type="gramEnd"/>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proofErr w:type="gramStart"/>
      <w:r w:rsidRPr="00793DDF">
        <w:rPr>
          <w:rFonts w:ascii="Times New Roman" w:eastAsia="Times New Roman" w:hAnsi="Times New Roman" w:cs="Times New Roman"/>
          <w:sz w:val="24"/>
          <w:szCs w:val="24"/>
        </w:rPr>
        <w:t>$100 program tuition fee.</w:t>
      </w:r>
      <w:proofErr w:type="gramEnd"/>
      <w:r w:rsidRPr="00793DDF">
        <w:rPr>
          <w:rFonts w:ascii="Times New Roman" w:eastAsia="Times New Roman" w:hAnsi="Times New Roman" w:cs="Times New Roman"/>
          <w:sz w:val="24"/>
          <w:szCs w:val="24"/>
        </w:rPr>
        <w:t xml:space="preserve">  Course Manual </w:t>
      </w:r>
      <w:r w:rsidR="00724972">
        <w:rPr>
          <w:rFonts w:ascii="Times New Roman" w:eastAsia="Times New Roman" w:hAnsi="Times New Roman" w:cs="Times New Roman"/>
          <w:sz w:val="24"/>
          <w:szCs w:val="24"/>
        </w:rPr>
        <w:t>will</w:t>
      </w:r>
      <w:r w:rsidRPr="00793DDF">
        <w:rPr>
          <w:rFonts w:ascii="Times New Roman" w:eastAsia="Times New Roman" w:hAnsi="Times New Roman" w:cs="Times New Roman"/>
          <w:sz w:val="24"/>
          <w:szCs w:val="24"/>
        </w:rPr>
        <w:t xml:space="preserve"> be provided</w:t>
      </w:r>
      <w:r w:rsidR="00724972">
        <w:rPr>
          <w:rFonts w:ascii="Times New Roman" w:eastAsia="Times New Roman" w:hAnsi="Times New Roman" w:cs="Times New Roman"/>
          <w:sz w:val="24"/>
          <w:szCs w:val="24"/>
        </w:rPr>
        <w:t xml:space="preserve"> and it is included in the tuition fee</w:t>
      </w:r>
      <w:r w:rsidRPr="00793DDF">
        <w:rPr>
          <w:rFonts w:ascii="Times New Roman" w:eastAsia="Times New Roman" w:hAnsi="Times New Roman" w:cs="Times New Roman"/>
          <w:sz w:val="24"/>
          <w:szCs w:val="24"/>
        </w:rPr>
        <w:t>. No other text book is required.</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There is a $35 fee per check which is returned unpaid.  </w:t>
      </w:r>
    </w:p>
    <w:p w:rsidR="00793DDF" w:rsidRP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154B94">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's cost effective tuition is among the lowest tuition compared to other online </w:t>
      </w:r>
      <w:r w:rsidR="008F3B48">
        <w:rPr>
          <w:rFonts w:ascii="Times New Roman" w:eastAsia="Times New Roman" w:hAnsi="Times New Roman" w:cs="Times New Roman"/>
          <w:sz w:val="24"/>
          <w:szCs w:val="24"/>
        </w:rPr>
        <w:t>Seminary</w:t>
      </w:r>
      <w:r w:rsidRPr="00793DDF">
        <w:rPr>
          <w:rFonts w:ascii="Times New Roman" w:eastAsia="Times New Roman" w:hAnsi="Times New Roman" w:cs="Times New Roman"/>
          <w:sz w:val="24"/>
          <w:szCs w:val="24"/>
        </w:rPr>
        <w:t xml:space="preserve"> and traditional </w:t>
      </w:r>
      <w:r w:rsidR="008F3B48">
        <w:rPr>
          <w:rFonts w:ascii="Times New Roman" w:eastAsia="Times New Roman" w:hAnsi="Times New Roman" w:cs="Times New Roman"/>
          <w:sz w:val="24"/>
          <w:szCs w:val="24"/>
        </w:rPr>
        <w:t>Seminary</w:t>
      </w:r>
      <w:r w:rsidRPr="00793DDF">
        <w:rPr>
          <w:rFonts w:ascii="Times New Roman" w:eastAsia="Times New Roman" w:hAnsi="Times New Roman" w:cs="Times New Roman"/>
          <w:sz w:val="24"/>
          <w:szCs w:val="24"/>
        </w:rPr>
        <w:t>. Trinity is committed to keeping our tuition as low as possible, recognizing that many of our students are motivated by a desire to serve the Church.</w:t>
      </w:r>
    </w:p>
    <w:p w:rsidR="00793DDF" w:rsidRDefault="00793DDF" w:rsidP="00793DDF">
      <w:pPr>
        <w:spacing w:before="100" w:beforeAutospacing="1" w:after="100" w:afterAutospacing="1" w:line="240" w:lineRule="auto"/>
        <w:rPr>
          <w:rFonts w:ascii="Times New Roman" w:eastAsia="Times New Roman" w:hAnsi="Times New Roman" w:cs="Times New Roman"/>
          <w:sz w:val="24"/>
          <w:szCs w:val="24"/>
        </w:rPr>
      </w:pPr>
      <w:r w:rsidRPr="00793DDF">
        <w:rPr>
          <w:rFonts w:ascii="Times New Roman" w:eastAsia="Times New Roman" w:hAnsi="Times New Roman" w:cs="Times New Roman"/>
          <w:sz w:val="24"/>
          <w:szCs w:val="24"/>
        </w:rPr>
        <w:t xml:space="preserve">Trinity International </w:t>
      </w:r>
      <w:r w:rsidR="008F3B48">
        <w:rPr>
          <w:rFonts w:ascii="Times New Roman" w:eastAsia="Times New Roman" w:hAnsi="Times New Roman" w:cs="Times New Roman"/>
          <w:sz w:val="24"/>
          <w:szCs w:val="24"/>
        </w:rPr>
        <w:t>Theological Seminary</w:t>
      </w:r>
      <w:r w:rsidRPr="00793DDF">
        <w:rPr>
          <w:rFonts w:ascii="Times New Roman" w:eastAsia="Times New Roman" w:hAnsi="Times New Roman" w:cs="Times New Roman"/>
          <w:sz w:val="24"/>
          <w:szCs w:val="24"/>
        </w:rPr>
        <w:t xml:space="preserve"> having one of the lowest tuition does not mean that we have sacrificed on the quality of the education or the services to the students. Trinity truly believes that quality education can be delivered at affordable prices. Our students cannot believe that this type of education is being offered at this low price. It is our belief that where God guides, He provides!</w:t>
      </w:r>
    </w:p>
    <w:p w:rsidR="00F31796" w:rsidRDefault="00F31796" w:rsidP="00793DDF">
      <w:pPr>
        <w:spacing w:before="100" w:beforeAutospacing="1" w:after="100" w:afterAutospacing="1" w:line="240" w:lineRule="auto"/>
        <w:rPr>
          <w:rFonts w:ascii="Times New Roman" w:eastAsia="Times New Roman" w:hAnsi="Times New Roman" w:cs="Times New Roman"/>
          <w:sz w:val="24"/>
          <w:szCs w:val="24"/>
        </w:rPr>
      </w:pPr>
    </w:p>
    <w:p w:rsidR="00F31796" w:rsidRDefault="00F31796" w:rsidP="00793DDF">
      <w:pPr>
        <w:spacing w:before="100" w:beforeAutospacing="1" w:after="100" w:afterAutospacing="1" w:line="240" w:lineRule="auto"/>
        <w:rPr>
          <w:rFonts w:ascii="Times New Roman" w:eastAsia="Times New Roman" w:hAnsi="Times New Roman" w:cs="Times New Roman"/>
          <w:sz w:val="24"/>
          <w:szCs w:val="24"/>
        </w:rPr>
      </w:pPr>
    </w:p>
    <w:p w:rsidR="00F31796" w:rsidRDefault="00F31796" w:rsidP="00793DDF">
      <w:pPr>
        <w:spacing w:before="100" w:beforeAutospacing="1" w:after="100" w:afterAutospacing="1" w:line="240" w:lineRule="auto"/>
        <w:rPr>
          <w:rFonts w:ascii="Times New Roman" w:eastAsia="Times New Roman" w:hAnsi="Times New Roman" w:cs="Times New Roman"/>
          <w:sz w:val="24"/>
          <w:szCs w:val="24"/>
        </w:rPr>
      </w:pPr>
    </w:p>
    <w:p w:rsidR="00F31796" w:rsidRDefault="00F31796" w:rsidP="00793DDF">
      <w:pPr>
        <w:spacing w:before="100" w:beforeAutospacing="1" w:after="100" w:afterAutospacing="1" w:line="240" w:lineRule="auto"/>
        <w:rPr>
          <w:rFonts w:ascii="Times New Roman" w:eastAsia="Times New Roman" w:hAnsi="Times New Roman" w:cs="Times New Roman"/>
          <w:sz w:val="24"/>
          <w:szCs w:val="24"/>
        </w:rPr>
      </w:pPr>
    </w:p>
    <w:p w:rsidR="00F31796" w:rsidRDefault="00F31796" w:rsidP="00793DDF">
      <w:pPr>
        <w:spacing w:before="100" w:beforeAutospacing="1" w:after="100" w:afterAutospacing="1" w:line="240" w:lineRule="auto"/>
        <w:rPr>
          <w:rFonts w:ascii="Times New Roman" w:eastAsia="Times New Roman" w:hAnsi="Times New Roman" w:cs="Times New Roman"/>
          <w:sz w:val="24"/>
          <w:szCs w:val="24"/>
        </w:rPr>
      </w:pPr>
    </w:p>
    <w:p w:rsidR="00F31796" w:rsidRPr="00793DDF" w:rsidRDefault="00F31796" w:rsidP="00793DDF">
      <w:pPr>
        <w:spacing w:before="100" w:beforeAutospacing="1" w:after="100" w:afterAutospacing="1" w:line="240" w:lineRule="auto"/>
        <w:rPr>
          <w:rFonts w:ascii="Times New Roman" w:eastAsia="Times New Roman" w:hAnsi="Times New Roman" w:cs="Times New Roman"/>
          <w:sz w:val="24"/>
          <w:szCs w:val="24"/>
        </w:rPr>
      </w:pPr>
    </w:p>
    <w:p w:rsidR="00FA3A6E" w:rsidRDefault="00F63227" w:rsidP="00F63227">
      <w:pPr>
        <w:jc w:val="center"/>
      </w:pPr>
      <w:r>
        <w:rPr>
          <w:noProof/>
        </w:rPr>
        <w:drawing>
          <wp:inline distT="0" distB="0" distL="0" distR="0" wp14:anchorId="7A0A08A1" wp14:editId="53786212">
            <wp:extent cx="1428750" cy="1790700"/>
            <wp:effectExtent l="0" t="0" r="0" b="0"/>
            <wp:docPr id="5" name="Picture 5" descr="http://files.stablerack.com/WebFiles/79946/2015_07_03_03_27_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ablerack.com/WebFiles/79946/2015_07_03_03_27_1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r w:rsidR="00F31796">
        <w:t xml:space="preserve">     </w:t>
      </w:r>
      <w:r w:rsidR="00F31796" w:rsidRPr="00793DDF">
        <w:rPr>
          <w:rFonts w:ascii="Times New Roman" w:eastAsia="Times New Roman" w:hAnsi="Times New Roman" w:cs="Times New Roman"/>
          <w:noProof/>
          <w:sz w:val="24"/>
          <w:szCs w:val="24"/>
        </w:rPr>
        <w:drawing>
          <wp:inline distT="0" distB="0" distL="0" distR="0" wp14:anchorId="47BC0EE5" wp14:editId="14943EC9">
            <wp:extent cx="2581275" cy="1771650"/>
            <wp:effectExtent l="0" t="0" r="9525" b="0"/>
            <wp:docPr id="6" name="Picture 6" descr="http://files.stablerack.com/WebFiles/79946/2015_01_26_08_03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ablerack.com/WebFiles/79946/2015_01_26_08_03_0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r w:rsidR="00F31796">
        <w:t xml:space="preserve"> </w:t>
      </w:r>
      <w:r w:rsidR="00F31796" w:rsidRPr="00793DDF">
        <w:rPr>
          <w:rFonts w:ascii="Times New Roman" w:eastAsia="Times New Roman" w:hAnsi="Times New Roman" w:cs="Times New Roman"/>
          <w:noProof/>
          <w:sz w:val="24"/>
          <w:szCs w:val="24"/>
        </w:rPr>
        <w:drawing>
          <wp:inline distT="0" distB="0" distL="0" distR="0" wp14:anchorId="31AE6129" wp14:editId="09D23239">
            <wp:extent cx="1590675" cy="2381250"/>
            <wp:effectExtent l="0" t="0" r="9525" b="0"/>
            <wp:docPr id="7" name="Picture 7" descr="http://files.stablerack.com/WebFiles/79946/2015_05_23_00_36_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ablerack.com/WebFiles/79946/2015_05_23_00_36_3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2381250"/>
                    </a:xfrm>
                    <a:prstGeom prst="rect">
                      <a:avLst/>
                    </a:prstGeom>
                    <a:noFill/>
                    <a:ln>
                      <a:noFill/>
                    </a:ln>
                  </pic:spPr>
                </pic:pic>
              </a:graphicData>
            </a:graphic>
          </wp:inline>
        </w:drawing>
      </w:r>
    </w:p>
    <w:sectPr w:rsidR="00FA3A6E" w:rsidSect="00AC580B">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DB" w:rsidRDefault="009873DB" w:rsidP="00AC580B">
      <w:pPr>
        <w:spacing w:after="0" w:line="240" w:lineRule="auto"/>
      </w:pPr>
      <w:r>
        <w:separator/>
      </w:r>
    </w:p>
  </w:endnote>
  <w:endnote w:type="continuationSeparator" w:id="0">
    <w:p w:rsidR="009873DB" w:rsidRDefault="009873DB" w:rsidP="00AC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96735"/>
      <w:docPartObj>
        <w:docPartGallery w:val="Page Numbers (Bottom of Page)"/>
        <w:docPartUnique/>
      </w:docPartObj>
    </w:sdtPr>
    <w:sdtEndPr>
      <w:rPr>
        <w:noProof/>
      </w:rPr>
    </w:sdtEndPr>
    <w:sdtContent>
      <w:p w:rsidR="00AC580B" w:rsidRDefault="00AC580B">
        <w:pPr>
          <w:pStyle w:val="Footer"/>
          <w:jc w:val="center"/>
        </w:pPr>
        <w:r>
          <w:fldChar w:fldCharType="begin"/>
        </w:r>
        <w:r>
          <w:instrText xml:space="preserve"> PAGE   \* MERGEFORMAT </w:instrText>
        </w:r>
        <w:r>
          <w:fldChar w:fldCharType="separate"/>
        </w:r>
        <w:r w:rsidR="001F7EF8">
          <w:rPr>
            <w:noProof/>
          </w:rPr>
          <w:t>1</w:t>
        </w:r>
        <w:r>
          <w:rPr>
            <w:noProof/>
          </w:rPr>
          <w:fldChar w:fldCharType="end"/>
        </w:r>
      </w:p>
    </w:sdtContent>
  </w:sdt>
  <w:p w:rsidR="00AC580B" w:rsidRDefault="00AC5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DB" w:rsidRDefault="009873DB" w:rsidP="00AC580B">
      <w:pPr>
        <w:spacing w:after="0" w:line="240" w:lineRule="auto"/>
      </w:pPr>
      <w:r>
        <w:separator/>
      </w:r>
    </w:p>
  </w:footnote>
  <w:footnote w:type="continuationSeparator" w:id="0">
    <w:p w:rsidR="009873DB" w:rsidRDefault="009873DB" w:rsidP="00AC5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3EE2"/>
    <w:multiLevelType w:val="multilevel"/>
    <w:tmpl w:val="4BDC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DF"/>
    <w:rsid w:val="00023556"/>
    <w:rsid w:val="00105B38"/>
    <w:rsid w:val="00146A3B"/>
    <w:rsid w:val="00154B94"/>
    <w:rsid w:val="00174A00"/>
    <w:rsid w:val="001954D2"/>
    <w:rsid w:val="001F7EF8"/>
    <w:rsid w:val="002A5F04"/>
    <w:rsid w:val="00301CA9"/>
    <w:rsid w:val="003A22ED"/>
    <w:rsid w:val="003B6581"/>
    <w:rsid w:val="00433274"/>
    <w:rsid w:val="004B04F5"/>
    <w:rsid w:val="00553054"/>
    <w:rsid w:val="005C0ED0"/>
    <w:rsid w:val="005D04BF"/>
    <w:rsid w:val="006049F3"/>
    <w:rsid w:val="006E1989"/>
    <w:rsid w:val="00724972"/>
    <w:rsid w:val="007806AF"/>
    <w:rsid w:val="00793DDF"/>
    <w:rsid w:val="007A2A71"/>
    <w:rsid w:val="007D5D17"/>
    <w:rsid w:val="008F3B48"/>
    <w:rsid w:val="00907CBD"/>
    <w:rsid w:val="00930B0F"/>
    <w:rsid w:val="009873DB"/>
    <w:rsid w:val="00997D55"/>
    <w:rsid w:val="009B2DD7"/>
    <w:rsid w:val="00A5733D"/>
    <w:rsid w:val="00A819BC"/>
    <w:rsid w:val="00AC580B"/>
    <w:rsid w:val="00BB2063"/>
    <w:rsid w:val="00C03A3C"/>
    <w:rsid w:val="00C03AA2"/>
    <w:rsid w:val="00C93DBA"/>
    <w:rsid w:val="00CF487D"/>
    <w:rsid w:val="00CF4DD7"/>
    <w:rsid w:val="00D863C7"/>
    <w:rsid w:val="00DC4FFB"/>
    <w:rsid w:val="00E2164E"/>
    <w:rsid w:val="00E237DB"/>
    <w:rsid w:val="00E854C5"/>
    <w:rsid w:val="00E86AF4"/>
    <w:rsid w:val="00EC7C16"/>
    <w:rsid w:val="00EE639F"/>
    <w:rsid w:val="00F31796"/>
    <w:rsid w:val="00F63227"/>
    <w:rsid w:val="00FA1C22"/>
    <w:rsid w:val="00FA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DF"/>
    <w:rPr>
      <w:rFonts w:ascii="Tahoma" w:hAnsi="Tahoma" w:cs="Tahoma"/>
      <w:sz w:val="16"/>
      <w:szCs w:val="16"/>
    </w:rPr>
  </w:style>
  <w:style w:type="paragraph" w:styleId="NoSpacing">
    <w:name w:val="No Spacing"/>
    <w:uiPriority w:val="1"/>
    <w:qFormat/>
    <w:rsid w:val="00F31796"/>
    <w:pPr>
      <w:spacing w:after="0" w:line="240" w:lineRule="auto"/>
    </w:pPr>
  </w:style>
  <w:style w:type="character" w:styleId="Hyperlink">
    <w:name w:val="Hyperlink"/>
    <w:basedOn w:val="DefaultParagraphFont"/>
    <w:uiPriority w:val="99"/>
    <w:unhideWhenUsed/>
    <w:rsid w:val="00E2164E"/>
    <w:rPr>
      <w:color w:val="0000FF" w:themeColor="hyperlink"/>
      <w:u w:val="single"/>
    </w:rPr>
  </w:style>
  <w:style w:type="paragraph" w:styleId="Header">
    <w:name w:val="header"/>
    <w:basedOn w:val="Normal"/>
    <w:link w:val="HeaderChar"/>
    <w:uiPriority w:val="99"/>
    <w:unhideWhenUsed/>
    <w:rsid w:val="00AC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80B"/>
  </w:style>
  <w:style w:type="paragraph" w:styleId="Footer">
    <w:name w:val="footer"/>
    <w:basedOn w:val="Normal"/>
    <w:link w:val="FooterChar"/>
    <w:uiPriority w:val="99"/>
    <w:unhideWhenUsed/>
    <w:rsid w:val="00AC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DF"/>
    <w:rPr>
      <w:rFonts w:ascii="Tahoma" w:hAnsi="Tahoma" w:cs="Tahoma"/>
      <w:sz w:val="16"/>
      <w:szCs w:val="16"/>
    </w:rPr>
  </w:style>
  <w:style w:type="paragraph" w:styleId="NoSpacing">
    <w:name w:val="No Spacing"/>
    <w:uiPriority w:val="1"/>
    <w:qFormat/>
    <w:rsid w:val="00F31796"/>
    <w:pPr>
      <w:spacing w:after="0" w:line="240" w:lineRule="auto"/>
    </w:pPr>
  </w:style>
  <w:style w:type="character" w:styleId="Hyperlink">
    <w:name w:val="Hyperlink"/>
    <w:basedOn w:val="DefaultParagraphFont"/>
    <w:uiPriority w:val="99"/>
    <w:unhideWhenUsed/>
    <w:rsid w:val="00E2164E"/>
    <w:rPr>
      <w:color w:val="0000FF" w:themeColor="hyperlink"/>
      <w:u w:val="single"/>
    </w:rPr>
  </w:style>
  <w:style w:type="paragraph" w:styleId="Header">
    <w:name w:val="header"/>
    <w:basedOn w:val="Normal"/>
    <w:link w:val="HeaderChar"/>
    <w:uiPriority w:val="99"/>
    <w:unhideWhenUsed/>
    <w:rsid w:val="00AC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80B"/>
  </w:style>
  <w:style w:type="paragraph" w:styleId="Footer">
    <w:name w:val="footer"/>
    <w:basedOn w:val="Normal"/>
    <w:link w:val="FooterChar"/>
    <w:uiPriority w:val="99"/>
    <w:unhideWhenUsed/>
    <w:rsid w:val="00AC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72552">
      <w:bodyDiv w:val="1"/>
      <w:marLeft w:val="0"/>
      <w:marRight w:val="0"/>
      <w:marTop w:val="0"/>
      <w:marBottom w:val="0"/>
      <w:divBdr>
        <w:top w:val="none" w:sz="0" w:space="0" w:color="auto"/>
        <w:left w:val="none" w:sz="0" w:space="0" w:color="auto"/>
        <w:bottom w:val="none" w:sz="0" w:space="0" w:color="auto"/>
        <w:right w:val="none" w:sz="0" w:space="0" w:color="auto"/>
      </w:divBdr>
      <w:divsChild>
        <w:div w:id="190048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les.stablerack.com/WebFiles/79946/1.TIBTC-HardCopyRegistrationForm-CertificateinBiblicalCounseling.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titseminary.org" TargetMode="External"/><Relationship Id="rId4" Type="http://schemas.openxmlformats.org/officeDocument/2006/relationships/settings" Target="settings.xml"/><Relationship Id="rId9" Type="http://schemas.openxmlformats.org/officeDocument/2006/relationships/hyperlink" Target="mailto:info@titseminary.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12</cp:revision>
  <dcterms:created xsi:type="dcterms:W3CDTF">2015-11-16T10:16:00Z</dcterms:created>
  <dcterms:modified xsi:type="dcterms:W3CDTF">2015-12-17T05:08:00Z</dcterms:modified>
</cp:coreProperties>
</file>