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F7DAF" w14:textId="77777777" w:rsidR="00176642" w:rsidRDefault="005F4E66">
      <w:pPr>
        <w:pStyle w:val="Heading2"/>
      </w:pPr>
      <w:r>
        <w:t>What</w:t>
      </w:r>
      <w:r>
        <w:rPr>
          <w:spacing w:val="-3"/>
        </w:rPr>
        <w:t xml:space="preserve"> </w:t>
      </w:r>
      <w:r>
        <w:t>is</w:t>
      </w:r>
      <w:r>
        <w:rPr>
          <w:spacing w:val="-3"/>
        </w:rPr>
        <w:t xml:space="preserve"> </w:t>
      </w:r>
      <w:r>
        <w:rPr>
          <w:spacing w:val="-2"/>
        </w:rPr>
        <w:t>Resilience?</w:t>
      </w:r>
    </w:p>
    <w:p w14:paraId="7BD590B7" w14:textId="77777777" w:rsidR="00176642" w:rsidRDefault="005F4E66">
      <w:pPr>
        <w:pStyle w:val="BodyText"/>
        <w:spacing w:before="45" w:line="276" w:lineRule="auto"/>
        <w:ind w:right="174" w:firstLine="720"/>
      </w:pPr>
      <w:r>
        <w:t xml:space="preserve">Resilience is the ability to use various tools in life </w:t>
      </w:r>
      <w:proofErr w:type="gramStart"/>
      <w:r>
        <w:t>in order to</w:t>
      </w:r>
      <w:proofErr w:type="gramEnd"/>
      <w:r>
        <w:t xml:space="preserve"> successfully adapt to difficult</w:t>
      </w:r>
      <w:r>
        <w:rPr>
          <w:spacing w:val="-2"/>
        </w:rPr>
        <w:t xml:space="preserve"> </w:t>
      </w:r>
      <w:r>
        <w:t>or</w:t>
      </w:r>
      <w:r>
        <w:rPr>
          <w:spacing w:val="-2"/>
        </w:rPr>
        <w:t xml:space="preserve"> </w:t>
      </w:r>
      <w:r>
        <w:t>challenging</w:t>
      </w:r>
      <w:r>
        <w:rPr>
          <w:spacing w:val="-2"/>
        </w:rPr>
        <w:t xml:space="preserve"> </w:t>
      </w:r>
      <w:r>
        <w:t>life</w:t>
      </w:r>
      <w:r>
        <w:rPr>
          <w:spacing w:val="-2"/>
        </w:rPr>
        <w:t xml:space="preserve"> </w:t>
      </w:r>
      <w:r>
        <w:t>experiences</w:t>
      </w:r>
      <w:r>
        <w:rPr>
          <w:spacing w:val="-2"/>
        </w:rPr>
        <w:t xml:space="preserve"> </w:t>
      </w:r>
      <w:r>
        <w:t>and</w:t>
      </w:r>
      <w:r>
        <w:rPr>
          <w:spacing w:val="-2"/>
        </w:rPr>
        <w:t xml:space="preserve"> </w:t>
      </w:r>
      <w:r>
        <w:t>the</w:t>
      </w:r>
      <w:r>
        <w:rPr>
          <w:spacing w:val="-2"/>
        </w:rPr>
        <w:t xml:space="preserve"> </w:t>
      </w:r>
      <w:r>
        <w:t>flexibility</w:t>
      </w:r>
      <w:r>
        <w:rPr>
          <w:spacing w:val="-2"/>
        </w:rPr>
        <w:t xml:space="preserve"> </w:t>
      </w:r>
      <w:r>
        <w:t>of</w:t>
      </w:r>
      <w:r>
        <w:rPr>
          <w:spacing w:val="-2"/>
        </w:rPr>
        <w:t xml:space="preserve"> </w:t>
      </w:r>
      <w:r>
        <w:t>life.</w:t>
      </w:r>
      <w:r>
        <w:rPr>
          <w:spacing w:val="-2"/>
        </w:rPr>
        <w:t xml:space="preserve"> </w:t>
      </w:r>
      <w:r>
        <w:t>It</w:t>
      </w:r>
      <w:r>
        <w:rPr>
          <w:spacing w:val="-2"/>
        </w:rPr>
        <w:t xml:space="preserve"> </w:t>
      </w:r>
      <w:r>
        <w:t>can</w:t>
      </w:r>
      <w:r>
        <w:rPr>
          <w:spacing w:val="-2"/>
        </w:rPr>
        <w:t xml:space="preserve"> </w:t>
      </w:r>
      <w:r>
        <w:t>protect</w:t>
      </w:r>
      <w:r>
        <w:rPr>
          <w:spacing w:val="-2"/>
        </w:rPr>
        <w:t xml:space="preserve"> </w:t>
      </w:r>
      <w:r>
        <w:t>individuals</w:t>
      </w:r>
      <w:r>
        <w:rPr>
          <w:spacing w:val="-2"/>
        </w:rPr>
        <w:t xml:space="preserve"> </w:t>
      </w:r>
      <w:r>
        <w:t>from</w:t>
      </w:r>
      <w:r>
        <w:rPr>
          <w:spacing w:val="-2"/>
        </w:rPr>
        <w:t xml:space="preserve"> </w:t>
      </w:r>
      <w:r>
        <w:t>its effects and increase their ability to regain a sense of control in their life. Researchers (</w:t>
      </w:r>
      <w:proofErr w:type="spellStart"/>
      <w:r>
        <w:t>Boniwell</w:t>
      </w:r>
      <w:proofErr w:type="spellEnd"/>
      <w:r>
        <w:t xml:space="preserve"> &amp;</w:t>
      </w:r>
      <w:r>
        <w:rPr>
          <w:spacing w:val="-6"/>
        </w:rPr>
        <w:t xml:space="preserve"> </w:t>
      </w:r>
      <w:proofErr w:type="spellStart"/>
      <w:r>
        <w:t>Tunariu</w:t>
      </w:r>
      <w:proofErr w:type="spellEnd"/>
      <w:r>
        <w:t>)</w:t>
      </w:r>
      <w:r>
        <w:rPr>
          <w:spacing w:val="-6"/>
        </w:rPr>
        <w:t xml:space="preserve"> </w:t>
      </w:r>
      <w:r>
        <w:t>discovered</w:t>
      </w:r>
      <w:r>
        <w:rPr>
          <w:spacing w:val="-6"/>
        </w:rPr>
        <w:t xml:space="preserve"> </w:t>
      </w:r>
      <w:r>
        <w:t>that</w:t>
      </w:r>
      <w:r>
        <w:rPr>
          <w:spacing w:val="-6"/>
        </w:rPr>
        <w:t xml:space="preserve"> </w:t>
      </w:r>
      <w:r>
        <w:t>the</w:t>
      </w:r>
      <w:r>
        <w:rPr>
          <w:spacing w:val="-6"/>
        </w:rPr>
        <w:t xml:space="preserve"> </w:t>
      </w:r>
      <w:r>
        <w:t>three</w:t>
      </w:r>
      <w:r>
        <w:rPr>
          <w:spacing w:val="-6"/>
        </w:rPr>
        <w:t xml:space="preserve"> </w:t>
      </w:r>
      <w:r>
        <w:t>factors</w:t>
      </w:r>
      <w:r>
        <w:rPr>
          <w:spacing w:val="-6"/>
        </w:rPr>
        <w:t xml:space="preserve"> </w:t>
      </w:r>
      <w:r>
        <w:t>essential</w:t>
      </w:r>
      <w:r>
        <w:rPr>
          <w:spacing w:val="-6"/>
        </w:rPr>
        <w:t xml:space="preserve"> </w:t>
      </w:r>
      <w:r>
        <w:t>to</w:t>
      </w:r>
      <w:r>
        <w:rPr>
          <w:spacing w:val="-6"/>
        </w:rPr>
        <w:t xml:space="preserve"> </w:t>
      </w:r>
      <w:r>
        <w:t>resilience</w:t>
      </w:r>
      <w:r>
        <w:rPr>
          <w:spacing w:val="-6"/>
        </w:rPr>
        <w:t xml:space="preserve"> </w:t>
      </w:r>
      <w:r>
        <w:t>are</w:t>
      </w:r>
      <w:r>
        <w:rPr>
          <w:spacing w:val="-6"/>
        </w:rPr>
        <w:t xml:space="preserve"> </w:t>
      </w:r>
      <w:r>
        <w:t>recovery,</w:t>
      </w:r>
      <w:r>
        <w:rPr>
          <w:spacing w:val="-6"/>
        </w:rPr>
        <w:t xml:space="preserve"> </w:t>
      </w:r>
      <w:r>
        <w:t>resistance,</w:t>
      </w:r>
      <w:r>
        <w:rPr>
          <w:spacing w:val="-6"/>
        </w:rPr>
        <w:t xml:space="preserve"> </w:t>
      </w:r>
      <w:r>
        <w:t>and reconfiguration. Recovery is the returning to normality or the pre-stressor level of functioning.</w:t>
      </w:r>
    </w:p>
    <w:p w14:paraId="4B1DBD22" w14:textId="77777777" w:rsidR="00176642" w:rsidRDefault="005F4E66">
      <w:pPr>
        <w:pStyle w:val="BodyText"/>
        <w:spacing w:line="276" w:lineRule="auto"/>
        <w:ind w:right="174" w:firstLine="0"/>
      </w:pPr>
      <w:r>
        <w:t>Resistance is the little to no signs of disturbance following the stressor. Reconfiguration is the redefining of life after hardships, meaning you’re able to find a new life path with different standards, goals and expectations. Reconfiguration is the most essential part of resilience because</w:t>
      </w:r>
      <w:r>
        <w:rPr>
          <w:spacing w:val="-3"/>
        </w:rPr>
        <w:t xml:space="preserve"> </w:t>
      </w:r>
      <w:r>
        <w:t>it's</w:t>
      </w:r>
      <w:r>
        <w:rPr>
          <w:spacing w:val="-3"/>
        </w:rPr>
        <w:t xml:space="preserve"> </w:t>
      </w:r>
      <w:r>
        <w:t>the</w:t>
      </w:r>
      <w:r>
        <w:rPr>
          <w:spacing w:val="-3"/>
        </w:rPr>
        <w:t xml:space="preserve"> </w:t>
      </w:r>
      <w:r>
        <w:t>ability</w:t>
      </w:r>
      <w:r>
        <w:rPr>
          <w:spacing w:val="-3"/>
        </w:rPr>
        <w:t xml:space="preserve"> </w:t>
      </w:r>
      <w:r>
        <w:t>to</w:t>
      </w:r>
      <w:r>
        <w:rPr>
          <w:spacing w:val="-3"/>
        </w:rPr>
        <w:t xml:space="preserve"> </w:t>
      </w:r>
      <w:r>
        <w:t>move</w:t>
      </w:r>
      <w:r>
        <w:rPr>
          <w:spacing w:val="-3"/>
        </w:rPr>
        <w:t xml:space="preserve"> </w:t>
      </w:r>
      <w:r>
        <w:t>past</w:t>
      </w:r>
      <w:r>
        <w:rPr>
          <w:spacing w:val="-3"/>
        </w:rPr>
        <w:t xml:space="preserve"> </w:t>
      </w:r>
      <w:r>
        <w:t>surviving,</w:t>
      </w:r>
      <w:r>
        <w:rPr>
          <w:spacing w:val="-3"/>
        </w:rPr>
        <w:t xml:space="preserve"> </w:t>
      </w:r>
      <w:r>
        <w:t>and</w:t>
      </w:r>
      <w:r>
        <w:rPr>
          <w:spacing w:val="-3"/>
        </w:rPr>
        <w:t xml:space="preserve"> </w:t>
      </w:r>
      <w:r>
        <w:t>helps</w:t>
      </w:r>
      <w:r>
        <w:rPr>
          <w:spacing w:val="-3"/>
        </w:rPr>
        <w:t xml:space="preserve"> </w:t>
      </w:r>
      <w:r>
        <w:t>you</w:t>
      </w:r>
      <w:r>
        <w:rPr>
          <w:spacing w:val="-3"/>
        </w:rPr>
        <w:t xml:space="preserve"> </w:t>
      </w:r>
      <w:r>
        <w:t>thrive</w:t>
      </w:r>
      <w:r>
        <w:rPr>
          <w:spacing w:val="-3"/>
        </w:rPr>
        <w:t xml:space="preserve"> </w:t>
      </w:r>
      <w:r>
        <w:t>in</w:t>
      </w:r>
      <w:r>
        <w:rPr>
          <w:spacing w:val="-3"/>
        </w:rPr>
        <w:t xml:space="preserve"> </w:t>
      </w:r>
      <w:r>
        <w:t>life</w:t>
      </w:r>
      <w:r>
        <w:rPr>
          <w:spacing w:val="-3"/>
        </w:rPr>
        <w:t xml:space="preserve"> </w:t>
      </w:r>
      <w:r>
        <w:t>through</w:t>
      </w:r>
      <w:r>
        <w:rPr>
          <w:spacing w:val="-3"/>
        </w:rPr>
        <w:t xml:space="preserve"> </w:t>
      </w:r>
      <w:r>
        <w:t>maintaining</w:t>
      </w:r>
      <w:r>
        <w:rPr>
          <w:spacing w:val="-3"/>
        </w:rPr>
        <w:t xml:space="preserve"> </w:t>
      </w:r>
      <w:r>
        <w:t xml:space="preserve">a different homeostasis and finding a new sense of stability in terms of the changes in the </w:t>
      </w:r>
      <w:r>
        <w:rPr>
          <w:spacing w:val="-2"/>
        </w:rPr>
        <w:t>situation.</w:t>
      </w:r>
    </w:p>
    <w:p w14:paraId="4EED968B" w14:textId="77777777" w:rsidR="00176642" w:rsidRDefault="00176642">
      <w:pPr>
        <w:pStyle w:val="BodyText"/>
        <w:ind w:left="0" w:firstLine="0"/>
      </w:pPr>
    </w:p>
    <w:p w14:paraId="0BB5407F" w14:textId="77777777" w:rsidR="00176642" w:rsidRDefault="00176642">
      <w:pPr>
        <w:pStyle w:val="BodyText"/>
        <w:spacing w:before="75"/>
        <w:ind w:left="0" w:firstLine="0"/>
      </w:pPr>
    </w:p>
    <w:p w14:paraId="4377EE20" w14:textId="77777777" w:rsidR="00176642" w:rsidRDefault="005F4E66">
      <w:pPr>
        <w:pStyle w:val="Heading2"/>
        <w:spacing w:before="0"/>
      </w:pPr>
      <w:r>
        <w:t>How</w:t>
      </w:r>
      <w:r>
        <w:rPr>
          <w:spacing w:val="-4"/>
        </w:rPr>
        <w:t xml:space="preserve"> </w:t>
      </w:r>
      <w:r>
        <w:t>can</w:t>
      </w:r>
      <w:r>
        <w:rPr>
          <w:spacing w:val="-4"/>
        </w:rPr>
        <w:t xml:space="preserve"> </w:t>
      </w:r>
      <w:r>
        <w:t>you</w:t>
      </w:r>
      <w:r>
        <w:rPr>
          <w:spacing w:val="-4"/>
        </w:rPr>
        <w:t xml:space="preserve"> </w:t>
      </w:r>
      <w:r>
        <w:t>become</w:t>
      </w:r>
      <w:r>
        <w:rPr>
          <w:spacing w:val="-3"/>
        </w:rPr>
        <w:t xml:space="preserve"> </w:t>
      </w:r>
      <w:r>
        <w:rPr>
          <w:spacing w:val="-2"/>
        </w:rPr>
        <w:t>resilient?</w:t>
      </w:r>
    </w:p>
    <w:p w14:paraId="6AF71EFC" w14:textId="77777777" w:rsidR="00176642" w:rsidRDefault="005F4E66">
      <w:pPr>
        <w:pStyle w:val="BodyText"/>
        <w:spacing w:before="45" w:line="276" w:lineRule="auto"/>
        <w:ind w:right="216" w:firstLine="0"/>
      </w:pPr>
      <w:r>
        <w:t>The</w:t>
      </w:r>
      <w:r>
        <w:rPr>
          <w:spacing w:val="-5"/>
        </w:rPr>
        <w:t xml:space="preserve"> </w:t>
      </w:r>
      <w:r>
        <w:t>Resilience</w:t>
      </w:r>
      <w:r>
        <w:rPr>
          <w:spacing w:val="-5"/>
        </w:rPr>
        <w:t xml:space="preserve"> </w:t>
      </w:r>
      <w:r>
        <w:t>Factor</w:t>
      </w:r>
      <w:r>
        <w:rPr>
          <w:spacing w:val="-5"/>
        </w:rPr>
        <w:t xml:space="preserve"> </w:t>
      </w:r>
      <w:r>
        <w:t>(</w:t>
      </w:r>
      <w:proofErr w:type="spellStart"/>
      <w:r>
        <w:t>Reivich</w:t>
      </w:r>
      <w:proofErr w:type="spellEnd"/>
      <w:r>
        <w:rPr>
          <w:spacing w:val="-5"/>
        </w:rPr>
        <w:t xml:space="preserve"> </w:t>
      </w:r>
      <w:r>
        <w:t>&amp;</w:t>
      </w:r>
      <w:r>
        <w:rPr>
          <w:spacing w:val="-5"/>
        </w:rPr>
        <w:t xml:space="preserve"> </w:t>
      </w:r>
      <w:r>
        <w:t>Shatté,2002)</w:t>
      </w:r>
      <w:r>
        <w:rPr>
          <w:spacing w:val="-5"/>
        </w:rPr>
        <w:t xml:space="preserve"> </w:t>
      </w:r>
      <w:r>
        <w:t>expressed</w:t>
      </w:r>
      <w:r>
        <w:rPr>
          <w:spacing w:val="-5"/>
        </w:rPr>
        <w:t xml:space="preserve"> </w:t>
      </w:r>
      <w:r>
        <w:t>that</w:t>
      </w:r>
      <w:r>
        <w:rPr>
          <w:spacing w:val="-5"/>
        </w:rPr>
        <w:t xml:space="preserve"> </w:t>
      </w:r>
      <w:r>
        <w:t>resilience</w:t>
      </w:r>
      <w:r>
        <w:rPr>
          <w:spacing w:val="-5"/>
        </w:rPr>
        <w:t xml:space="preserve"> </w:t>
      </w:r>
      <w:r>
        <w:t>can</w:t>
      </w:r>
      <w:r>
        <w:rPr>
          <w:spacing w:val="-5"/>
        </w:rPr>
        <w:t xml:space="preserve"> </w:t>
      </w:r>
      <w:r>
        <w:t>be</w:t>
      </w:r>
      <w:r>
        <w:rPr>
          <w:spacing w:val="-5"/>
        </w:rPr>
        <w:t xml:space="preserve"> </w:t>
      </w:r>
      <w:r>
        <w:t>strengthened by first understanding and breaking down the mental aspects in which we experience when faced with tough situations.</w:t>
      </w:r>
    </w:p>
    <w:p w14:paraId="256C8FD3" w14:textId="77777777" w:rsidR="00176642" w:rsidRDefault="005F4E66">
      <w:pPr>
        <w:pStyle w:val="BodyText"/>
        <w:spacing w:line="276" w:lineRule="auto"/>
        <w:ind w:right="162" w:firstLine="720"/>
      </w:pPr>
      <w:r>
        <w:t>The</w:t>
      </w:r>
      <w:r>
        <w:rPr>
          <w:spacing w:val="-3"/>
        </w:rPr>
        <w:t xml:space="preserve"> </w:t>
      </w:r>
      <w:r>
        <w:t>first</w:t>
      </w:r>
      <w:r>
        <w:rPr>
          <w:spacing w:val="-3"/>
        </w:rPr>
        <w:t xml:space="preserve"> </w:t>
      </w:r>
      <w:r>
        <w:t>step</w:t>
      </w:r>
      <w:r>
        <w:rPr>
          <w:spacing w:val="-4"/>
        </w:rPr>
        <w:t xml:space="preserve"> </w:t>
      </w:r>
      <w:r>
        <w:t>is</w:t>
      </w:r>
      <w:r>
        <w:rPr>
          <w:spacing w:val="-3"/>
        </w:rPr>
        <w:t xml:space="preserve"> </w:t>
      </w:r>
      <w:r>
        <w:t>described</w:t>
      </w:r>
      <w:r>
        <w:rPr>
          <w:spacing w:val="-3"/>
        </w:rPr>
        <w:t xml:space="preserve"> </w:t>
      </w:r>
      <w:r>
        <w:t>as</w:t>
      </w:r>
      <w:r>
        <w:rPr>
          <w:spacing w:val="-4"/>
        </w:rPr>
        <w:t xml:space="preserve"> </w:t>
      </w:r>
      <w:r>
        <w:t>learning</w:t>
      </w:r>
      <w:r>
        <w:rPr>
          <w:spacing w:val="-3"/>
        </w:rPr>
        <w:t xml:space="preserve"> </w:t>
      </w:r>
      <w:r>
        <w:t>your</w:t>
      </w:r>
      <w:r>
        <w:rPr>
          <w:spacing w:val="-3"/>
        </w:rPr>
        <w:t xml:space="preserve"> </w:t>
      </w:r>
      <w:r>
        <w:t>ABC’s,</w:t>
      </w:r>
      <w:r>
        <w:rPr>
          <w:spacing w:val="-4"/>
        </w:rPr>
        <w:t xml:space="preserve"> </w:t>
      </w:r>
      <w:r>
        <w:t>an</w:t>
      </w:r>
      <w:r>
        <w:rPr>
          <w:spacing w:val="-3"/>
        </w:rPr>
        <w:t xml:space="preserve"> </w:t>
      </w:r>
      <w:r>
        <w:t>acronym</w:t>
      </w:r>
      <w:r>
        <w:rPr>
          <w:spacing w:val="-3"/>
        </w:rPr>
        <w:t xml:space="preserve"> </w:t>
      </w:r>
      <w:r>
        <w:t>of</w:t>
      </w:r>
      <w:r>
        <w:rPr>
          <w:spacing w:val="-4"/>
        </w:rPr>
        <w:t xml:space="preserve"> </w:t>
      </w:r>
      <w:r>
        <w:t>the</w:t>
      </w:r>
      <w:r>
        <w:rPr>
          <w:spacing w:val="-3"/>
        </w:rPr>
        <w:t xml:space="preserve"> </w:t>
      </w:r>
      <w:r>
        <w:t>first</w:t>
      </w:r>
      <w:r>
        <w:rPr>
          <w:spacing w:val="-3"/>
        </w:rPr>
        <w:t xml:space="preserve"> </w:t>
      </w:r>
      <w:r>
        <w:t>steps</w:t>
      </w:r>
      <w:r>
        <w:rPr>
          <w:spacing w:val="-4"/>
        </w:rPr>
        <w:t xml:space="preserve"> </w:t>
      </w:r>
      <w:r>
        <w:t>you</w:t>
      </w:r>
      <w:r>
        <w:rPr>
          <w:spacing w:val="-3"/>
        </w:rPr>
        <w:t xml:space="preserve"> </w:t>
      </w:r>
      <w:r>
        <w:t>take when learning how to detect your thoughts when you are experiencing adversity within the moment and how to understand how impactful these emotional beliefs can be.</w:t>
      </w:r>
    </w:p>
    <w:p w14:paraId="50D6693E" w14:textId="77777777" w:rsidR="00176642" w:rsidRDefault="005F4E66">
      <w:pPr>
        <w:pStyle w:val="ListParagraph"/>
        <w:numPr>
          <w:ilvl w:val="0"/>
          <w:numId w:val="1"/>
        </w:numPr>
        <w:tabs>
          <w:tab w:val="left" w:pos="820"/>
        </w:tabs>
        <w:spacing w:line="276" w:lineRule="auto"/>
        <w:ind w:right="245"/>
      </w:pPr>
      <w:r>
        <w:rPr>
          <w:b/>
        </w:rPr>
        <w:t>A</w:t>
      </w:r>
      <w:r>
        <w:t>dversities are events that trigger a reaction from us. They range from being big, such as losing a job or experiencing rejection</w:t>
      </w:r>
      <w:r>
        <w:rPr>
          <w:spacing w:val="40"/>
        </w:rPr>
        <w:t xml:space="preserve"> </w:t>
      </w:r>
      <w:r>
        <w:t>or small, such as being underestimated, arguing with a friend. You must first identify the adversities you experience in life that challenge your resilience. When we are confronted with adversities that provoke our emotions,</w:t>
      </w:r>
      <w:r>
        <w:rPr>
          <w:spacing w:val="-4"/>
        </w:rPr>
        <w:t xml:space="preserve"> </w:t>
      </w:r>
      <w:r>
        <w:t>we’re</w:t>
      </w:r>
      <w:r>
        <w:rPr>
          <w:spacing w:val="-4"/>
        </w:rPr>
        <w:t xml:space="preserve"> </w:t>
      </w:r>
      <w:r>
        <w:t>more</w:t>
      </w:r>
      <w:r>
        <w:rPr>
          <w:spacing w:val="-4"/>
        </w:rPr>
        <w:t xml:space="preserve"> </w:t>
      </w:r>
      <w:r>
        <w:t>likely</w:t>
      </w:r>
      <w:r>
        <w:rPr>
          <w:spacing w:val="-4"/>
        </w:rPr>
        <w:t xml:space="preserve"> </w:t>
      </w:r>
      <w:r>
        <w:t>to</w:t>
      </w:r>
      <w:r>
        <w:rPr>
          <w:spacing w:val="-4"/>
        </w:rPr>
        <w:t xml:space="preserve"> </w:t>
      </w:r>
      <w:r>
        <w:t>deviate</w:t>
      </w:r>
      <w:r>
        <w:rPr>
          <w:spacing w:val="-4"/>
        </w:rPr>
        <w:t xml:space="preserve"> </w:t>
      </w:r>
      <w:r>
        <w:t>from</w:t>
      </w:r>
      <w:r>
        <w:rPr>
          <w:spacing w:val="-4"/>
        </w:rPr>
        <w:t xml:space="preserve"> </w:t>
      </w:r>
      <w:r>
        <w:t>staying</w:t>
      </w:r>
      <w:r>
        <w:rPr>
          <w:spacing w:val="-4"/>
        </w:rPr>
        <w:t xml:space="preserve"> </w:t>
      </w:r>
      <w:r>
        <w:t>calm</w:t>
      </w:r>
      <w:r>
        <w:rPr>
          <w:spacing w:val="-4"/>
        </w:rPr>
        <w:t xml:space="preserve"> </w:t>
      </w:r>
      <w:r>
        <w:t>because</w:t>
      </w:r>
      <w:r>
        <w:rPr>
          <w:spacing w:val="-4"/>
        </w:rPr>
        <w:t xml:space="preserve"> </w:t>
      </w:r>
      <w:r>
        <w:t>our</w:t>
      </w:r>
      <w:r>
        <w:rPr>
          <w:spacing w:val="-4"/>
        </w:rPr>
        <w:t xml:space="preserve"> </w:t>
      </w:r>
      <w:r>
        <w:t>thinking</w:t>
      </w:r>
      <w:r>
        <w:rPr>
          <w:spacing w:val="-4"/>
        </w:rPr>
        <w:t xml:space="preserve"> </w:t>
      </w:r>
      <w:r>
        <w:t xml:space="preserve">becomes dreary, thus making our </w:t>
      </w:r>
      <w:proofErr w:type="gramStart"/>
      <w:r>
        <w:t>problem solving</w:t>
      </w:r>
      <w:proofErr w:type="gramEnd"/>
      <w:r>
        <w:t xml:space="preserve"> skills lackluster. Through resilience, we can strengthen our ability to not let adversities go. Taking a step back to realize which adversities you tend to be the most affected by, whether they’re personal, professional, and have different themes such as time management, dealing with authority and how they make you feel, is a good way to gain insight and prevent them from getting underneath your skin.</w:t>
      </w:r>
    </w:p>
    <w:p w14:paraId="4C905653" w14:textId="77777777" w:rsidR="00176642" w:rsidRDefault="005F4E66">
      <w:pPr>
        <w:pStyle w:val="ListParagraph"/>
        <w:numPr>
          <w:ilvl w:val="0"/>
          <w:numId w:val="1"/>
        </w:numPr>
        <w:tabs>
          <w:tab w:val="left" w:pos="820"/>
        </w:tabs>
        <w:spacing w:line="276" w:lineRule="auto"/>
        <w:ind w:right="139"/>
        <w:rPr>
          <w:b/>
        </w:rPr>
      </w:pPr>
      <w:r>
        <w:rPr>
          <w:b/>
        </w:rPr>
        <w:t>B</w:t>
      </w:r>
      <w:r>
        <w:t xml:space="preserve">eliefs are the thoughts about events that have an influence on how we feel and the behavior we act out, since </w:t>
      </w:r>
      <w:proofErr w:type="gramStart"/>
      <w:r>
        <w:t>it shapes</w:t>
      </w:r>
      <w:proofErr w:type="gramEnd"/>
      <w:r>
        <w:t xml:space="preserve"> the quality and intensity of our feelings. A good way at understanding how your beliefs have an impact on your behavior is through understanding the various types of emotions. Ticker tape beliefs are thoughts one might think</w:t>
      </w:r>
      <w:r>
        <w:rPr>
          <w:spacing w:val="-5"/>
        </w:rPr>
        <w:t xml:space="preserve"> </w:t>
      </w:r>
      <w:r>
        <w:t>to</w:t>
      </w:r>
      <w:r>
        <w:rPr>
          <w:spacing w:val="-5"/>
        </w:rPr>
        <w:t xml:space="preserve"> </w:t>
      </w:r>
      <w:r>
        <w:t>themselves</w:t>
      </w:r>
      <w:r>
        <w:rPr>
          <w:spacing w:val="-5"/>
        </w:rPr>
        <w:t xml:space="preserve"> </w:t>
      </w:r>
      <w:r>
        <w:t>when</w:t>
      </w:r>
      <w:r>
        <w:rPr>
          <w:spacing w:val="-5"/>
        </w:rPr>
        <w:t xml:space="preserve"> </w:t>
      </w:r>
      <w:r>
        <w:t>in</w:t>
      </w:r>
      <w:r>
        <w:rPr>
          <w:spacing w:val="-5"/>
        </w:rPr>
        <w:t xml:space="preserve"> </w:t>
      </w:r>
      <w:r>
        <w:t>a</w:t>
      </w:r>
      <w:r>
        <w:rPr>
          <w:spacing w:val="-5"/>
        </w:rPr>
        <w:t xml:space="preserve"> </w:t>
      </w:r>
      <w:r>
        <w:t>moment</w:t>
      </w:r>
      <w:r>
        <w:rPr>
          <w:spacing w:val="-5"/>
        </w:rPr>
        <w:t xml:space="preserve"> </w:t>
      </w:r>
      <w:r>
        <w:t>of</w:t>
      </w:r>
      <w:r>
        <w:rPr>
          <w:spacing w:val="-5"/>
        </w:rPr>
        <w:t xml:space="preserve"> </w:t>
      </w:r>
      <w:r>
        <w:t>adversity,</w:t>
      </w:r>
      <w:r>
        <w:rPr>
          <w:spacing w:val="-5"/>
        </w:rPr>
        <w:t xml:space="preserve"> </w:t>
      </w:r>
      <w:r>
        <w:t>which</w:t>
      </w:r>
      <w:r>
        <w:rPr>
          <w:spacing w:val="-5"/>
        </w:rPr>
        <w:t xml:space="preserve"> </w:t>
      </w:r>
      <w:r>
        <w:t>are</w:t>
      </w:r>
      <w:r>
        <w:rPr>
          <w:spacing w:val="-5"/>
        </w:rPr>
        <w:t xml:space="preserve"> </w:t>
      </w:r>
      <w:r>
        <w:t>sometimes</w:t>
      </w:r>
      <w:r>
        <w:rPr>
          <w:spacing w:val="-5"/>
        </w:rPr>
        <w:t xml:space="preserve"> </w:t>
      </w:r>
      <w:r>
        <w:t>outside</w:t>
      </w:r>
      <w:r>
        <w:rPr>
          <w:spacing w:val="-5"/>
        </w:rPr>
        <w:t xml:space="preserve"> </w:t>
      </w:r>
      <w:r>
        <w:t>of</w:t>
      </w:r>
      <w:r>
        <w:rPr>
          <w:spacing w:val="-5"/>
        </w:rPr>
        <w:t xml:space="preserve"> </w:t>
      </w:r>
      <w:r>
        <w:t xml:space="preserve">your awareness. Ticker tape beliefs trajectories you </w:t>
      </w:r>
      <w:proofErr w:type="gramStart"/>
      <w:r>
        <w:t>onto</w:t>
      </w:r>
      <w:proofErr w:type="gramEnd"/>
      <w:r>
        <w:t xml:space="preserve"> an emotional state of being that </w:t>
      </w:r>
      <w:r>
        <w:t xml:space="preserve">could either facilitate your ability to handle a situation or can debilitate your ability to handle the situation. Ticker tape beliefs vary among people, the predominant ones fall into two </w:t>
      </w:r>
      <w:proofErr w:type="gramStart"/>
      <w:r>
        <w:t>categories :</w:t>
      </w:r>
      <w:proofErr w:type="gramEnd"/>
      <w:r>
        <w:t xml:space="preserve"> “Why Beliefs” and “What Next Beliefs?”</w:t>
      </w:r>
    </w:p>
    <w:p w14:paraId="584C9015" w14:textId="77777777" w:rsidR="00176642" w:rsidRDefault="005F4E66">
      <w:pPr>
        <w:pStyle w:val="ListParagraph"/>
        <w:numPr>
          <w:ilvl w:val="1"/>
          <w:numId w:val="1"/>
        </w:numPr>
        <w:tabs>
          <w:tab w:val="left" w:pos="1540"/>
        </w:tabs>
        <w:spacing w:line="276" w:lineRule="auto"/>
        <w:ind w:right="99"/>
      </w:pPr>
      <w:r>
        <w:t>“Why</w:t>
      </w:r>
      <w:r>
        <w:rPr>
          <w:spacing w:val="-3"/>
        </w:rPr>
        <w:t xml:space="preserve"> </w:t>
      </w:r>
      <w:r>
        <w:t>Beliefs”</w:t>
      </w:r>
      <w:r>
        <w:rPr>
          <w:spacing w:val="-3"/>
        </w:rPr>
        <w:t xml:space="preserve"> </w:t>
      </w:r>
      <w:r>
        <w:t>is</w:t>
      </w:r>
      <w:r>
        <w:rPr>
          <w:spacing w:val="-3"/>
        </w:rPr>
        <w:t xml:space="preserve"> </w:t>
      </w:r>
      <w:r>
        <w:t>the</w:t>
      </w:r>
      <w:r>
        <w:rPr>
          <w:spacing w:val="-3"/>
        </w:rPr>
        <w:t xml:space="preserve"> </w:t>
      </w:r>
      <w:r>
        <w:t>act</w:t>
      </w:r>
      <w:r>
        <w:rPr>
          <w:spacing w:val="-3"/>
        </w:rPr>
        <w:t xml:space="preserve"> </w:t>
      </w:r>
      <w:r>
        <w:t>of</w:t>
      </w:r>
      <w:r>
        <w:rPr>
          <w:spacing w:val="-3"/>
        </w:rPr>
        <w:t xml:space="preserve"> </w:t>
      </w:r>
      <w:r>
        <w:t>thinking</w:t>
      </w:r>
      <w:r>
        <w:rPr>
          <w:spacing w:val="-3"/>
        </w:rPr>
        <w:t xml:space="preserve"> </w:t>
      </w:r>
      <w:r>
        <w:t>that</w:t>
      </w:r>
      <w:r>
        <w:rPr>
          <w:spacing w:val="-3"/>
        </w:rPr>
        <w:t xml:space="preserve"> </w:t>
      </w:r>
      <w:r>
        <w:t>focuses</w:t>
      </w:r>
      <w:r>
        <w:rPr>
          <w:spacing w:val="-3"/>
        </w:rPr>
        <w:t xml:space="preserve"> </w:t>
      </w:r>
      <w:r>
        <w:t>on</w:t>
      </w:r>
      <w:r>
        <w:rPr>
          <w:spacing w:val="-3"/>
        </w:rPr>
        <w:t xml:space="preserve"> </w:t>
      </w:r>
      <w:r>
        <w:t>the</w:t>
      </w:r>
      <w:r>
        <w:rPr>
          <w:spacing w:val="-3"/>
        </w:rPr>
        <w:t xml:space="preserve"> </w:t>
      </w:r>
      <w:r>
        <w:t>past</w:t>
      </w:r>
      <w:r>
        <w:rPr>
          <w:spacing w:val="-3"/>
        </w:rPr>
        <w:t xml:space="preserve"> </w:t>
      </w:r>
      <w:proofErr w:type="gramStart"/>
      <w:r>
        <w:t>as</w:t>
      </w:r>
      <w:r>
        <w:rPr>
          <w:spacing w:val="-3"/>
        </w:rPr>
        <w:t xml:space="preserve"> </w:t>
      </w:r>
      <w:r>
        <w:t>a</w:t>
      </w:r>
      <w:r>
        <w:rPr>
          <w:spacing w:val="-3"/>
        </w:rPr>
        <w:t xml:space="preserve"> </w:t>
      </w:r>
      <w:r>
        <w:t>way</w:t>
      </w:r>
      <w:r>
        <w:rPr>
          <w:spacing w:val="-3"/>
        </w:rPr>
        <w:t xml:space="preserve"> </w:t>
      </w:r>
      <w:r>
        <w:t>to</w:t>
      </w:r>
      <w:proofErr w:type="gramEnd"/>
      <w:r>
        <w:rPr>
          <w:spacing w:val="-3"/>
        </w:rPr>
        <w:t xml:space="preserve"> </w:t>
      </w:r>
      <w:r>
        <w:t>search</w:t>
      </w:r>
      <w:r>
        <w:rPr>
          <w:spacing w:val="-3"/>
        </w:rPr>
        <w:t xml:space="preserve"> </w:t>
      </w:r>
      <w:r>
        <w:t>for a reason as to why the adversity happened. Asking ourselves why helps us reassess</w:t>
      </w:r>
      <w:r>
        <w:rPr>
          <w:spacing w:val="-3"/>
        </w:rPr>
        <w:t xml:space="preserve"> </w:t>
      </w:r>
      <w:r>
        <w:t>the</w:t>
      </w:r>
      <w:r>
        <w:rPr>
          <w:spacing w:val="-3"/>
        </w:rPr>
        <w:t xml:space="preserve"> </w:t>
      </w:r>
      <w:r>
        <w:t>situation</w:t>
      </w:r>
      <w:r>
        <w:rPr>
          <w:spacing w:val="-3"/>
        </w:rPr>
        <w:t xml:space="preserve"> </w:t>
      </w:r>
      <w:r>
        <w:t>and</w:t>
      </w:r>
      <w:r>
        <w:rPr>
          <w:spacing w:val="-3"/>
        </w:rPr>
        <w:t xml:space="preserve"> </w:t>
      </w:r>
      <w:r>
        <w:t>increase</w:t>
      </w:r>
      <w:r>
        <w:rPr>
          <w:spacing w:val="-3"/>
        </w:rPr>
        <w:t xml:space="preserve"> </w:t>
      </w:r>
      <w:r>
        <w:t>the</w:t>
      </w:r>
      <w:r>
        <w:rPr>
          <w:spacing w:val="-3"/>
        </w:rPr>
        <w:t xml:space="preserve"> </w:t>
      </w:r>
      <w:r>
        <w:t>likelihood</w:t>
      </w:r>
      <w:r>
        <w:rPr>
          <w:spacing w:val="-3"/>
        </w:rPr>
        <w:t xml:space="preserve"> </w:t>
      </w:r>
      <w:r>
        <w:t>of</w:t>
      </w:r>
      <w:r>
        <w:rPr>
          <w:spacing w:val="-3"/>
        </w:rPr>
        <w:t xml:space="preserve"> </w:t>
      </w:r>
      <w:r>
        <w:t>reading</w:t>
      </w:r>
      <w:r>
        <w:rPr>
          <w:spacing w:val="-3"/>
        </w:rPr>
        <w:t xml:space="preserve"> </w:t>
      </w:r>
      <w:r>
        <w:t>our</w:t>
      </w:r>
      <w:r>
        <w:rPr>
          <w:spacing w:val="-3"/>
        </w:rPr>
        <w:t xml:space="preserve"> </w:t>
      </w:r>
      <w:r>
        <w:t>goals.</w:t>
      </w:r>
      <w:r>
        <w:rPr>
          <w:spacing w:val="-3"/>
        </w:rPr>
        <w:t xml:space="preserve"> </w:t>
      </w:r>
      <w:r>
        <w:t>When</w:t>
      </w:r>
      <w:r>
        <w:rPr>
          <w:spacing w:val="-3"/>
        </w:rPr>
        <w:t xml:space="preserve"> </w:t>
      </w:r>
      <w:r>
        <w:t>you</w:t>
      </w:r>
    </w:p>
    <w:p w14:paraId="0C405EFB" w14:textId="77777777" w:rsidR="00176642" w:rsidRDefault="00176642">
      <w:pPr>
        <w:spacing w:line="276" w:lineRule="auto"/>
        <w:sectPr w:rsidR="00176642">
          <w:type w:val="continuous"/>
          <w:pgSz w:w="12240" w:h="15840"/>
          <w:pgMar w:top="1360" w:right="1340" w:bottom="280" w:left="1340" w:header="720" w:footer="720" w:gutter="0"/>
          <w:cols w:space="720"/>
        </w:sectPr>
      </w:pPr>
    </w:p>
    <w:p w14:paraId="1C88857F" w14:textId="77777777" w:rsidR="00176642" w:rsidRDefault="005F4E66">
      <w:pPr>
        <w:pStyle w:val="BodyText"/>
        <w:spacing w:before="80" w:line="276" w:lineRule="auto"/>
        <w:ind w:left="1540" w:firstLine="0"/>
      </w:pPr>
      <w:proofErr w:type="gramStart"/>
      <w:r>
        <w:lastRenderedPageBreak/>
        <w:t>listen</w:t>
      </w:r>
      <w:proofErr w:type="gramEnd"/>
      <w:r>
        <w:rPr>
          <w:spacing w:val="-4"/>
        </w:rPr>
        <w:t xml:space="preserve"> </w:t>
      </w:r>
      <w:r>
        <w:t>to</w:t>
      </w:r>
      <w:r>
        <w:rPr>
          <w:spacing w:val="-4"/>
        </w:rPr>
        <w:t xml:space="preserve"> </w:t>
      </w:r>
      <w:r>
        <w:t>your</w:t>
      </w:r>
      <w:r>
        <w:rPr>
          <w:spacing w:val="-4"/>
        </w:rPr>
        <w:t xml:space="preserve"> </w:t>
      </w:r>
      <w:r>
        <w:t>beliefs,</w:t>
      </w:r>
      <w:r>
        <w:rPr>
          <w:spacing w:val="-4"/>
        </w:rPr>
        <w:t xml:space="preserve"> </w:t>
      </w:r>
      <w:r>
        <w:t>it’s</w:t>
      </w:r>
      <w:r>
        <w:rPr>
          <w:spacing w:val="-4"/>
        </w:rPr>
        <w:t xml:space="preserve"> </w:t>
      </w:r>
      <w:r>
        <w:t>important</w:t>
      </w:r>
      <w:r>
        <w:rPr>
          <w:spacing w:val="-4"/>
        </w:rPr>
        <w:t xml:space="preserve"> </w:t>
      </w:r>
      <w:r>
        <w:t>to</w:t>
      </w:r>
      <w:r>
        <w:rPr>
          <w:spacing w:val="-4"/>
        </w:rPr>
        <w:t xml:space="preserve"> </w:t>
      </w:r>
      <w:r>
        <w:t>start</w:t>
      </w:r>
      <w:r>
        <w:rPr>
          <w:spacing w:val="-4"/>
        </w:rPr>
        <w:t xml:space="preserve"> </w:t>
      </w:r>
      <w:r>
        <w:t>to</w:t>
      </w:r>
      <w:r>
        <w:rPr>
          <w:spacing w:val="-4"/>
        </w:rPr>
        <w:t xml:space="preserve"> </w:t>
      </w:r>
      <w:r>
        <w:t>look</w:t>
      </w:r>
      <w:r>
        <w:rPr>
          <w:spacing w:val="-4"/>
        </w:rPr>
        <w:t xml:space="preserve"> </w:t>
      </w:r>
      <w:r>
        <w:t>for</w:t>
      </w:r>
      <w:r>
        <w:rPr>
          <w:spacing w:val="-4"/>
        </w:rPr>
        <w:t xml:space="preserve"> </w:t>
      </w:r>
      <w:r>
        <w:t>patterns.</w:t>
      </w:r>
      <w:r>
        <w:rPr>
          <w:spacing w:val="-4"/>
        </w:rPr>
        <w:t xml:space="preserve"> </w:t>
      </w:r>
      <w:r>
        <w:t>Patterns</w:t>
      </w:r>
      <w:r>
        <w:rPr>
          <w:spacing w:val="-4"/>
        </w:rPr>
        <w:t xml:space="preserve"> </w:t>
      </w:r>
      <w:r>
        <w:t>such</w:t>
      </w:r>
      <w:r>
        <w:rPr>
          <w:spacing w:val="-4"/>
        </w:rPr>
        <w:t xml:space="preserve"> </w:t>
      </w:r>
      <w:r>
        <w:t>as</w:t>
      </w:r>
      <w:r>
        <w:rPr>
          <w:spacing w:val="-4"/>
        </w:rPr>
        <w:t xml:space="preserve"> </w:t>
      </w:r>
      <w:r>
        <w:t>if you</w:t>
      </w:r>
      <w:r>
        <w:rPr>
          <w:spacing w:val="-2"/>
        </w:rPr>
        <w:t xml:space="preserve"> </w:t>
      </w:r>
      <w:r>
        <w:t>tend</w:t>
      </w:r>
      <w:r>
        <w:rPr>
          <w:spacing w:val="-2"/>
        </w:rPr>
        <w:t xml:space="preserve"> </w:t>
      </w:r>
      <w:r>
        <w:t>to</w:t>
      </w:r>
      <w:r>
        <w:rPr>
          <w:spacing w:val="-2"/>
        </w:rPr>
        <w:t xml:space="preserve"> </w:t>
      </w:r>
      <w:r>
        <w:t>blame</w:t>
      </w:r>
      <w:r>
        <w:rPr>
          <w:spacing w:val="-2"/>
        </w:rPr>
        <w:t xml:space="preserve"> </w:t>
      </w:r>
      <w:r>
        <w:t>yourself</w:t>
      </w:r>
      <w:r>
        <w:rPr>
          <w:spacing w:val="-2"/>
        </w:rPr>
        <w:t xml:space="preserve"> </w:t>
      </w:r>
      <w:r>
        <w:t>or</w:t>
      </w:r>
      <w:r>
        <w:rPr>
          <w:spacing w:val="-2"/>
        </w:rPr>
        <w:t xml:space="preserve"> </w:t>
      </w:r>
      <w:r>
        <w:t>others</w:t>
      </w:r>
      <w:r>
        <w:rPr>
          <w:spacing w:val="-2"/>
        </w:rPr>
        <w:t xml:space="preserve"> </w:t>
      </w:r>
      <w:r>
        <w:t>in</w:t>
      </w:r>
      <w:r>
        <w:rPr>
          <w:spacing w:val="-2"/>
        </w:rPr>
        <w:t xml:space="preserve"> </w:t>
      </w:r>
      <w:r>
        <w:t>the</w:t>
      </w:r>
      <w:r>
        <w:rPr>
          <w:spacing w:val="-2"/>
        </w:rPr>
        <w:t xml:space="preserve"> </w:t>
      </w:r>
      <w:r>
        <w:t>face</w:t>
      </w:r>
      <w:r>
        <w:rPr>
          <w:spacing w:val="-2"/>
        </w:rPr>
        <w:t xml:space="preserve"> </w:t>
      </w:r>
      <w:r>
        <w:t>of</w:t>
      </w:r>
      <w:r>
        <w:rPr>
          <w:spacing w:val="-2"/>
        </w:rPr>
        <w:t xml:space="preserve"> </w:t>
      </w:r>
      <w:proofErr w:type="gramStart"/>
      <w:r>
        <w:t>adversity?</w:t>
      </w:r>
      <w:proofErr w:type="gramEnd"/>
      <w:r>
        <w:rPr>
          <w:spacing w:val="-2"/>
        </w:rPr>
        <w:t xml:space="preserve"> </w:t>
      </w:r>
      <w:r>
        <w:t>Do</w:t>
      </w:r>
      <w:r>
        <w:rPr>
          <w:spacing w:val="-2"/>
        </w:rPr>
        <w:t xml:space="preserve"> </w:t>
      </w:r>
      <w:r>
        <w:t>you</w:t>
      </w:r>
      <w:r>
        <w:rPr>
          <w:spacing w:val="-2"/>
        </w:rPr>
        <w:t xml:space="preserve"> </w:t>
      </w:r>
      <w:r>
        <w:t>believe</w:t>
      </w:r>
      <w:r>
        <w:rPr>
          <w:spacing w:val="-2"/>
        </w:rPr>
        <w:t xml:space="preserve"> </w:t>
      </w:r>
      <w:r>
        <w:t xml:space="preserve">that the cause of </w:t>
      </w:r>
      <w:proofErr w:type="gramStart"/>
      <w:r>
        <w:t>the adversity</w:t>
      </w:r>
      <w:proofErr w:type="gramEnd"/>
      <w:r>
        <w:t xml:space="preserve"> will derail everything else in your life, or is the cause specific to the adversity?</w:t>
      </w:r>
    </w:p>
    <w:p w14:paraId="3C762976" w14:textId="77777777" w:rsidR="00176642" w:rsidRDefault="005F4E66">
      <w:pPr>
        <w:pStyle w:val="ListParagraph"/>
        <w:numPr>
          <w:ilvl w:val="1"/>
          <w:numId w:val="1"/>
        </w:numPr>
        <w:tabs>
          <w:tab w:val="left" w:pos="1540"/>
        </w:tabs>
        <w:spacing w:line="276" w:lineRule="auto"/>
        <w:ind w:right="143"/>
      </w:pPr>
      <w:r>
        <w:t xml:space="preserve">“What Next Beliefs” is the beliefs you make about what adversity means for you and the other person in the future. </w:t>
      </w:r>
      <w:proofErr w:type="gramStart"/>
      <w:r>
        <w:t>Similar to</w:t>
      </w:r>
      <w:proofErr w:type="gramEnd"/>
      <w:r>
        <w:t xml:space="preserve"> “Why Beliefs” It’s important to analyze our beliefs to understand if they’re truly helping us. When listening to your beliefs, look to see if there's any patterns. Patterns such as if you believe that the future </w:t>
      </w:r>
      <w:proofErr w:type="gramStart"/>
      <w:r>
        <w:t>due</w:t>
      </w:r>
      <w:proofErr w:type="gramEnd"/>
      <w:r>
        <w:t xml:space="preserve"> this adversity will be bleak? Do you believe that you could have</w:t>
      </w:r>
      <w:r>
        <w:rPr>
          <w:spacing w:val="-5"/>
        </w:rPr>
        <w:t xml:space="preserve"> </w:t>
      </w:r>
      <w:r>
        <w:t>done</w:t>
      </w:r>
      <w:r>
        <w:rPr>
          <w:spacing w:val="-5"/>
        </w:rPr>
        <w:t xml:space="preserve"> </w:t>
      </w:r>
      <w:r>
        <w:t>anything</w:t>
      </w:r>
      <w:r>
        <w:rPr>
          <w:spacing w:val="-5"/>
        </w:rPr>
        <w:t xml:space="preserve"> </w:t>
      </w:r>
      <w:r>
        <w:t>differently</w:t>
      </w:r>
      <w:r>
        <w:rPr>
          <w:spacing w:val="-5"/>
        </w:rPr>
        <w:t xml:space="preserve"> </w:t>
      </w:r>
      <w:r>
        <w:t>or</w:t>
      </w:r>
      <w:r>
        <w:rPr>
          <w:spacing w:val="-5"/>
        </w:rPr>
        <w:t xml:space="preserve"> </w:t>
      </w:r>
      <w:r>
        <w:t>if</w:t>
      </w:r>
      <w:r>
        <w:rPr>
          <w:spacing w:val="-5"/>
        </w:rPr>
        <w:t xml:space="preserve"> </w:t>
      </w:r>
      <w:r>
        <w:t>the</w:t>
      </w:r>
      <w:r>
        <w:rPr>
          <w:spacing w:val="-5"/>
        </w:rPr>
        <w:t xml:space="preserve"> </w:t>
      </w:r>
      <w:r>
        <w:t>other</w:t>
      </w:r>
      <w:r>
        <w:rPr>
          <w:spacing w:val="-5"/>
        </w:rPr>
        <w:t xml:space="preserve"> </w:t>
      </w:r>
      <w:r>
        <w:t>person</w:t>
      </w:r>
      <w:r>
        <w:rPr>
          <w:spacing w:val="-5"/>
        </w:rPr>
        <w:t xml:space="preserve"> </w:t>
      </w:r>
      <w:r>
        <w:t>could</w:t>
      </w:r>
      <w:r>
        <w:rPr>
          <w:spacing w:val="-5"/>
        </w:rPr>
        <w:t xml:space="preserve"> </w:t>
      </w:r>
      <w:r>
        <w:t>have</w:t>
      </w:r>
      <w:r>
        <w:rPr>
          <w:spacing w:val="-5"/>
        </w:rPr>
        <w:t xml:space="preserve"> </w:t>
      </w:r>
      <w:r>
        <w:t>acted</w:t>
      </w:r>
      <w:r>
        <w:rPr>
          <w:spacing w:val="-5"/>
        </w:rPr>
        <w:t xml:space="preserve"> </w:t>
      </w:r>
      <w:r>
        <w:t>differently?</w:t>
      </w:r>
    </w:p>
    <w:p w14:paraId="1C2162EB" w14:textId="77777777" w:rsidR="00176642" w:rsidRDefault="005F4E66">
      <w:pPr>
        <w:pStyle w:val="ListParagraph"/>
        <w:numPr>
          <w:ilvl w:val="0"/>
          <w:numId w:val="1"/>
        </w:numPr>
        <w:tabs>
          <w:tab w:val="left" w:pos="820"/>
        </w:tabs>
        <w:spacing w:line="276" w:lineRule="auto"/>
        <w:ind w:right="214"/>
      </w:pPr>
      <w:r>
        <w:t>Strengthening</w:t>
      </w:r>
      <w:r>
        <w:rPr>
          <w:spacing w:val="-3"/>
        </w:rPr>
        <w:t xml:space="preserve"> </w:t>
      </w:r>
      <w:r>
        <w:t>your</w:t>
      </w:r>
      <w:r>
        <w:rPr>
          <w:spacing w:val="-3"/>
        </w:rPr>
        <w:t xml:space="preserve"> </w:t>
      </w:r>
      <w:r>
        <w:t>ability</w:t>
      </w:r>
      <w:r>
        <w:rPr>
          <w:spacing w:val="-3"/>
        </w:rPr>
        <w:t xml:space="preserve"> </w:t>
      </w:r>
      <w:r>
        <w:t>to</w:t>
      </w:r>
      <w:r>
        <w:rPr>
          <w:spacing w:val="-3"/>
        </w:rPr>
        <w:t xml:space="preserve"> </w:t>
      </w:r>
      <w:r>
        <w:t>label</w:t>
      </w:r>
      <w:r>
        <w:rPr>
          <w:spacing w:val="-3"/>
        </w:rPr>
        <w:t xml:space="preserve"> </w:t>
      </w:r>
      <w:r>
        <w:t>your</w:t>
      </w:r>
      <w:r>
        <w:rPr>
          <w:spacing w:val="-3"/>
        </w:rPr>
        <w:t xml:space="preserve"> </w:t>
      </w:r>
      <w:r>
        <w:t>beliefs,</w:t>
      </w:r>
      <w:r>
        <w:rPr>
          <w:spacing w:val="-3"/>
        </w:rPr>
        <w:t xml:space="preserve"> </w:t>
      </w:r>
      <w:r>
        <w:t>the</w:t>
      </w:r>
      <w:r>
        <w:rPr>
          <w:spacing w:val="-3"/>
        </w:rPr>
        <w:t xml:space="preserve"> </w:t>
      </w:r>
      <w:r>
        <w:t>easier</w:t>
      </w:r>
      <w:r>
        <w:rPr>
          <w:spacing w:val="-3"/>
        </w:rPr>
        <w:t xml:space="preserve"> </w:t>
      </w:r>
      <w:r>
        <w:t>it'll</w:t>
      </w:r>
      <w:r>
        <w:rPr>
          <w:spacing w:val="-3"/>
        </w:rPr>
        <w:t xml:space="preserve"> </w:t>
      </w:r>
      <w:r>
        <w:t>be</w:t>
      </w:r>
      <w:r>
        <w:rPr>
          <w:spacing w:val="-3"/>
        </w:rPr>
        <w:t xml:space="preserve"> </w:t>
      </w:r>
      <w:r>
        <w:t>to</w:t>
      </w:r>
      <w:r>
        <w:rPr>
          <w:spacing w:val="-3"/>
        </w:rPr>
        <w:t xml:space="preserve"> </w:t>
      </w:r>
      <w:r>
        <w:t>change</w:t>
      </w:r>
      <w:r>
        <w:rPr>
          <w:spacing w:val="-3"/>
        </w:rPr>
        <w:t xml:space="preserve"> </w:t>
      </w:r>
      <w:r>
        <w:t>them</w:t>
      </w:r>
      <w:r>
        <w:rPr>
          <w:spacing w:val="-3"/>
        </w:rPr>
        <w:t xml:space="preserve"> </w:t>
      </w:r>
      <w:proofErr w:type="gramStart"/>
      <w:r>
        <w:t>in</w:t>
      </w:r>
      <w:r>
        <w:rPr>
          <w:spacing w:val="-3"/>
        </w:rPr>
        <w:t xml:space="preserve"> </w:t>
      </w:r>
      <w:r>
        <w:t>order to</w:t>
      </w:r>
      <w:proofErr w:type="gramEnd"/>
      <w:r>
        <w:t xml:space="preserve"> aid your response to adversity.</w:t>
      </w:r>
    </w:p>
    <w:p w14:paraId="47DC9D0C" w14:textId="77777777" w:rsidR="00176642" w:rsidRDefault="005F4E66">
      <w:pPr>
        <w:pStyle w:val="ListParagraph"/>
        <w:numPr>
          <w:ilvl w:val="0"/>
          <w:numId w:val="1"/>
        </w:numPr>
        <w:tabs>
          <w:tab w:val="left" w:pos="820"/>
        </w:tabs>
        <w:spacing w:line="276" w:lineRule="auto"/>
        <w:ind w:right="330"/>
      </w:pPr>
      <w:r>
        <w:rPr>
          <w:b/>
        </w:rPr>
        <w:t xml:space="preserve">C </w:t>
      </w:r>
      <w:r>
        <w:t xml:space="preserve">is the way you feel during </w:t>
      </w:r>
      <w:proofErr w:type="gramStart"/>
      <w:r>
        <w:t>an adversity</w:t>
      </w:r>
      <w:proofErr w:type="gramEnd"/>
      <w:r>
        <w:t xml:space="preserve"> and what you do within that moment. Part of building</w:t>
      </w:r>
      <w:r>
        <w:rPr>
          <w:spacing w:val="-4"/>
        </w:rPr>
        <w:t xml:space="preserve"> </w:t>
      </w:r>
      <w:r>
        <w:t>resilience</w:t>
      </w:r>
      <w:r>
        <w:rPr>
          <w:spacing w:val="-4"/>
        </w:rPr>
        <w:t xml:space="preserve"> </w:t>
      </w:r>
      <w:r>
        <w:t>is</w:t>
      </w:r>
      <w:r>
        <w:rPr>
          <w:spacing w:val="-4"/>
        </w:rPr>
        <w:t xml:space="preserve"> </w:t>
      </w:r>
      <w:r>
        <w:t>learning</w:t>
      </w:r>
      <w:r>
        <w:rPr>
          <w:spacing w:val="-4"/>
        </w:rPr>
        <w:t xml:space="preserve"> </w:t>
      </w:r>
      <w:r>
        <w:t>how</w:t>
      </w:r>
      <w:r>
        <w:rPr>
          <w:spacing w:val="-4"/>
        </w:rPr>
        <w:t xml:space="preserve"> </w:t>
      </w:r>
      <w:r>
        <w:t>to</w:t>
      </w:r>
      <w:r>
        <w:rPr>
          <w:spacing w:val="-4"/>
        </w:rPr>
        <w:t xml:space="preserve"> </w:t>
      </w:r>
      <w:r>
        <w:t>regulate</w:t>
      </w:r>
      <w:r>
        <w:rPr>
          <w:spacing w:val="-4"/>
        </w:rPr>
        <w:t xml:space="preserve"> </w:t>
      </w:r>
      <w:r>
        <w:t>your</w:t>
      </w:r>
      <w:r>
        <w:rPr>
          <w:spacing w:val="-4"/>
        </w:rPr>
        <w:t xml:space="preserve"> </w:t>
      </w:r>
      <w:r>
        <w:t>emotions</w:t>
      </w:r>
      <w:r>
        <w:rPr>
          <w:spacing w:val="-4"/>
        </w:rPr>
        <w:t xml:space="preserve"> </w:t>
      </w:r>
      <w:r>
        <w:t>and</w:t>
      </w:r>
      <w:r>
        <w:rPr>
          <w:spacing w:val="-4"/>
        </w:rPr>
        <w:t xml:space="preserve"> </w:t>
      </w:r>
      <w:r>
        <w:t>control</w:t>
      </w:r>
      <w:r>
        <w:rPr>
          <w:spacing w:val="-4"/>
        </w:rPr>
        <w:t xml:space="preserve"> </w:t>
      </w:r>
      <w:r>
        <w:t>your</w:t>
      </w:r>
      <w:r>
        <w:rPr>
          <w:spacing w:val="-4"/>
        </w:rPr>
        <w:t xml:space="preserve"> </w:t>
      </w:r>
      <w:r>
        <w:t>reactions so that you’re able to respond appropriately to any given situation.</w:t>
      </w:r>
    </w:p>
    <w:p w14:paraId="7581C0BB" w14:textId="77777777" w:rsidR="00176642" w:rsidRDefault="005F4E66">
      <w:pPr>
        <w:pStyle w:val="ListParagraph"/>
        <w:numPr>
          <w:ilvl w:val="0"/>
          <w:numId w:val="1"/>
        </w:numPr>
        <w:tabs>
          <w:tab w:val="left" w:pos="819"/>
        </w:tabs>
        <w:ind w:left="819" w:hanging="359"/>
      </w:pPr>
      <w:r>
        <w:t>The</w:t>
      </w:r>
      <w:r>
        <w:rPr>
          <w:spacing w:val="-7"/>
        </w:rPr>
        <w:t xml:space="preserve"> </w:t>
      </w:r>
      <w:r>
        <w:t>second</w:t>
      </w:r>
      <w:r>
        <w:rPr>
          <w:spacing w:val="-5"/>
        </w:rPr>
        <w:t xml:space="preserve"> </w:t>
      </w:r>
      <w:r>
        <w:t>step</w:t>
      </w:r>
      <w:r>
        <w:rPr>
          <w:spacing w:val="-4"/>
        </w:rPr>
        <w:t xml:space="preserve"> </w:t>
      </w:r>
      <w:r>
        <w:t>is</w:t>
      </w:r>
      <w:r>
        <w:rPr>
          <w:spacing w:val="-5"/>
        </w:rPr>
        <w:t xml:space="preserve"> </w:t>
      </w:r>
      <w:r>
        <w:t>to</w:t>
      </w:r>
      <w:r>
        <w:rPr>
          <w:spacing w:val="-4"/>
        </w:rPr>
        <w:t xml:space="preserve"> </w:t>
      </w:r>
      <w:r>
        <w:t>avoid</w:t>
      </w:r>
      <w:r>
        <w:rPr>
          <w:spacing w:val="-5"/>
        </w:rPr>
        <w:t xml:space="preserve"> </w:t>
      </w:r>
      <w:r>
        <w:t>eight</w:t>
      </w:r>
      <w:r>
        <w:rPr>
          <w:spacing w:val="-4"/>
        </w:rPr>
        <w:t xml:space="preserve"> </w:t>
      </w:r>
      <w:r>
        <w:t>common</w:t>
      </w:r>
      <w:r>
        <w:rPr>
          <w:spacing w:val="-5"/>
        </w:rPr>
        <w:t xml:space="preserve"> </w:t>
      </w:r>
      <w:r>
        <w:t>thinking</w:t>
      </w:r>
      <w:r>
        <w:rPr>
          <w:spacing w:val="-4"/>
        </w:rPr>
        <w:t xml:space="preserve"> </w:t>
      </w:r>
      <w:r>
        <w:rPr>
          <w:spacing w:val="-2"/>
        </w:rPr>
        <w:t>traps.</w:t>
      </w:r>
    </w:p>
    <w:p w14:paraId="0DCBAAF1" w14:textId="77777777" w:rsidR="00176642" w:rsidRDefault="005F4E66">
      <w:pPr>
        <w:pStyle w:val="ListParagraph"/>
        <w:numPr>
          <w:ilvl w:val="1"/>
          <w:numId w:val="1"/>
        </w:numPr>
        <w:tabs>
          <w:tab w:val="left" w:pos="1540"/>
        </w:tabs>
        <w:spacing w:before="38" w:line="276" w:lineRule="auto"/>
        <w:ind w:right="220"/>
      </w:pPr>
      <w:r>
        <w:t xml:space="preserve">Jumping to </w:t>
      </w:r>
      <w:proofErr w:type="gramStart"/>
      <w:r>
        <w:t>conclusions :</w:t>
      </w:r>
      <w:proofErr w:type="gramEnd"/>
      <w:r>
        <w:t xml:space="preserve"> Making assumptions without any relevant data, which can</w:t>
      </w:r>
      <w:r>
        <w:rPr>
          <w:spacing w:val="-4"/>
        </w:rPr>
        <w:t xml:space="preserve"> </w:t>
      </w:r>
      <w:r>
        <w:t>lead</w:t>
      </w:r>
      <w:r>
        <w:rPr>
          <w:spacing w:val="-4"/>
        </w:rPr>
        <w:t xml:space="preserve"> </w:t>
      </w:r>
      <w:r>
        <w:t>to</w:t>
      </w:r>
      <w:r>
        <w:rPr>
          <w:spacing w:val="-4"/>
        </w:rPr>
        <w:t xml:space="preserve"> </w:t>
      </w:r>
      <w:r>
        <w:t>beliefs</w:t>
      </w:r>
      <w:r>
        <w:rPr>
          <w:spacing w:val="-4"/>
        </w:rPr>
        <w:t xml:space="preserve"> </w:t>
      </w:r>
      <w:r>
        <w:t>based</w:t>
      </w:r>
      <w:r>
        <w:rPr>
          <w:spacing w:val="-4"/>
        </w:rPr>
        <w:t xml:space="preserve"> </w:t>
      </w:r>
      <w:r>
        <w:t>on</w:t>
      </w:r>
      <w:r>
        <w:rPr>
          <w:spacing w:val="-4"/>
        </w:rPr>
        <w:t xml:space="preserve"> </w:t>
      </w:r>
      <w:r>
        <w:t>the</w:t>
      </w:r>
      <w:r>
        <w:rPr>
          <w:spacing w:val="-4"/>
        </w:rPr>
        <w:t xml:space="preserve"> </w:t>
      </w:r>
      <w:r>
        <w:t>negative</w:t>
      </w:r>
      <w:r>
        <w:rPr>
          <w:spacing w:val="-4"/>
        </w:rPr>
        <w:t xml:space="preserve"> </w:t>
      </w:r>
      <w:r>
        <w:t>emotions</w:t>
      </w:r>
      <w:r>
        <w:rPr>
          <w:spacing w:val="-4"/>
        </w:rPr>
        <w:t xml:space="preserve"> </w:t>
      </w:r>
      <w:r>
        <w:t>you</w:t>
      </w:r>
      <w:r>
        <w:rPr>
          <w:spacing w:val="-4"/>
        </w:rPr>
        <w:t xml:space="preserve"> </w:t>
      </w:r>
      <w:r>
        <w:t>feel.</w:t>
      </w:r>
      <w:r>
        <w:rPr>
          <w:spacing w:val="-4"/>
        </w:rPr>
        <w:t xml:space="preserve"> </w:t>
      </w:r>
      <w:r>
        <w:t>Instead</w:t>
      </w:r>
      <w:r>
        <w:rPr>
          <w:spacing w:val="-4"/>
        </w:rPr>
        <w:t xml:space="preserve"> </w:t>
      </w:r>
      <w:r>
        <w:t>of</w:t>
      </w:r>
      <w:r>
        <w:rPr>
          <w:spacing w:val="-4"/>
        </w:rPr>
        <w:t xml:space="preserve"> </w:t>
      </w:r>
      <w:r>
        <w:t>believing beliefs as ideas, it’s best to think of them as theories.</w:t>
      </w:r>
    </w:p>
    <w:p w14:paraId="59698D55" w14:textId="77777777" w:rsidR="00176642" w:rsidRDefault="005F4E66">
      <w:pPr>
        <w:pStyle w:val="ListParagraph"/>
        <w:numPr>
          <w:ilvl w:val="1"/>
          <w:numId w:val="1"/>
        </w:numPr>
        <w:tabs>
          <w:tab w:val="left" w:pos="1540"/>
        </w:tabs>
        <w:spacing w:line="276" w:lineRule="auto"/>
        <w:ind w:right="352"/>
      </w:pPr>
      <w:r>
        <w:t xml:space="preserve">Tunnel </w:t>
      </w:r>
      <w:proofErr w:type="gramStart"/>
      <w:r>
        <w:t>vision :</w:t>
      </w:r>
      <w:proofErr w:type="gramEnd"/>
      <w:r>
        <w:t xml:space="preserve"> Focusing on the negative aspects of your </w:t>
      </w:r>
      <w:proofErr w:type="gramStart"/>
      <w:r>
        <w:t>environments</w:t>
      </w:r>
      <w:proofErr w:type="gramEnd"/>
      <w:r>
        <w:t xml:space="preserve"> and assuming</w:t>
      </w:r>
      <w:r>
        <w:rPr>
          <w:spacing w:val="-6"/>
        </w:rPr>
        <w:t xml:space="preserve"> </w:t>
      </w:r>
      <w:r>
        <w:t>the</w:t>
      </w:r>
      <w:r>
        <w:rPr>
          <w:spacing w:val="-6"/>
        </w:rPr>
        <w:t xml:space="preserve"> </w:t>
      </w:r>
      <w:r>
        <w:t>worst.</w:t>
      </w:r>
      <w:r>
        <w:rPr>
          <w:spacing w:val="-6"/>
        </w:rPr>
        <w:t xml:space="preserve"> </w:t>
      </w:r>
      <w:r>
        <w:t>Your</w:t>
      </w:r>
      <w:r>
        <w:rPr>
          <w:spacing w:val="-6"/>
        </w:rPr>
        <w:t xml:space="preserve"> </w:t>
      </w:r>
      <w:r>
        <w:t>views</w:t>
      </w:r>
      <w:r>
        <w:rPr>
          <w:spacing w:val="-6"/>
        </w:rPr>
        <w:t xml:space="preserve"> </w:t>
      </w:r>
      <w:r>
        <w:t>on</w:t>
      </w:r>
      <w:r>
        <w:rPr>
          <w:spacing w:val="-6"/>
        </w:rPr>
        <w:t xml:space="preserve"> </w:t>
      </w:r>
      <w:r>
        <w:t>your</w:t>
      </w:r>
      <w:r>
        <w:rPr>
          <w:spacing w:val="-6"/>
        </w:rPr>
        <w:t xml:space="preserve"> </w:t>
      </w:r>
      <w:r>
        <w:t>environment</w:t>
      </w:r>
      <w:r>
        <w:rPr>
          <w:spacing w:val="-6"/>
        </w:rPr>
        <w:t xml:space="preserve"> </w:t>
      </w:r>
      <w:r>
        <w:t>are</w:t>
      </w:r>
      <w:r>
        <w:rPr>
          <w:spacing w:val="-6"/>
        </w:rPr>
        <w:t xml:space="preserve"> </w:t>
      </w:r>
      <w:r>
        <w:t>biased,</w:t>
      </w:r>
      <w:r>
        <w:rPr>
          <w:spacing w:val="-6"/>
        </w:rPr>
        <w:t xml:space="preserve"> </w:t>
      </w:r>
      <w:r>
        <w:t>which</w:t>
      </w:r>
      <w:r>
        <w:rPr>
          <w:spacing w:val="-6"/>
        </w:rPr>
        <w:t xml:space="preserve"> </w:t>
      </w:r>
      <w:r>
        <w:t>causes her to draw incorrect conclusions.</w:t>
      </w:r>
    </w:p>
    <w:p w14:paraId="415FCF0B" w14:textId="77777777" w:rsidR="00176642" w:rsidRDefault="005F4E66">
      <w:pPr>
        <w:pStyle w:val="ListParagraph"/>
        <w:numPr>
          <w:ilvl w:val="1"/>
          <w:numId w:val="1"/>
        </w:numPr>
        <w:tabs>
          <w:tab w:val="left" w:pos="1540"/>
        </w:tabs>
        <w:spacing w:line="276" w:lineRule="auto"/>
        <w:ind w:right="307"/>
      </w:pPr>
      <w:r>
        <w:t xml:space="preserve">Magnifying and </w:t>
      </w:r>
      <w:proofErr w:type="gramStart"/>
      <w:r>
        <w:t>Minimizing :</w:t>
      </w:r>
      <w:proofErr w:type="gramEnd"/>
      <w:r>
        <w:t xml:space="preserve"> Magnifying the negatives and minimizing the positives, or </w:t>
      </w:r>
      <w:proofErr w:type="spellStart"/>
      <w:proofErr w:type="gramStart"/>
      <w:r>
        <w:t>vise</w:t>
      </w:r>
      <w:proofErr w:type="spellEnd"/>
      <w:proofErr w:type="gramEnd"/>
      <w:r>
        <w:t xml:space="preserve"> versa. Neither is good because magnifying the negatives causes you to overvalue negative aspects of </w:t>
      </w:r>
      <w:proofErr w:type="gramStart"/>
      <w:r>
        <w:t>the adversity</w:t>
      </w:r>
      <w:proofErr w:type="gramEnd"/>
      <w:r>
        <w:t xml:space="preserve"> and undervalue the positive</w:t>
      </w:r>
      <w:r>
        <w:rPr>
          <w:spacing w:val="-4"/>
        </w:rPr>
        <w:t xml:space="preserve"> </w:t>
      </w:r>
      <w:r>
        <w:t>aspects</w:t>
      </w:r>
      <w:r>
        <w:rPr>
          <w:spacing w:val="-4"/>
        </w:rPr>
        <w:t xml:space="preserve"> </w:t>
      </w:r>
      <w:r>
        <w:t>of</w:t>
      </w:r>
      <w:r>
        <w:rPr>
          <w:spacing w:val="-4"/>
        </w:rPr>
        <w:t xml:space="preserve"> </w:t>
      </w:r>
      <w:r>
        <w:t>the</w:t>
      </w:r>
      <w:r>
        <w:rPr>
          <w:spacing w:val="-4"/>
        </w:rPr>
        <w:t xml:space="preserve"> </w:t>
      </w:r>
      <w:r>
        <w:t>situation.</w:t>
      </w:r>
      <w:r>
        <w:rPr>
          <w:spacing w:val="-4"/>
        </w:rPr>
        <w:t xml:space="preserve"> </w:t>
      </w:r>
      <w:r>
        <w:t>Magnifying</w:t>
      </w:r>
      <w:r>
        <w:rPr>
          <w:spacing w:val="-4"/>
        </w:rPr>
        <w:t xml:space="preserve"> </w:t>
      </w:r>
      <w:r>
        <w:t>the</w:t>
      </w:r>
      <w:r>
        <w:rPr>
          <w:spacing w:val="-4"/>
        </w:rPr>
        <w:t xml:space="preserve"> </w:t>
      </w:r>
      <w:r>
        <w:t>positives</w:t>
      </w:r>
      <w:r>
        <w:rPr>
          <w:spacing w:val="-4"/>
        </w:rPr>
        <w:t xml:space="preserve"> </w:t>
      </w:r>
      <w:r>
        <w:t>may</w:t>
      </w:r>
      <w:r>
        <w:rPr>
          <w:spacing w:val="-4"/>
        </w:rPr>
        <w:t xml:space="preserve"> </w:t>
      </w:r>
      <w:r>
        <w:t>male</w:t>
      </w:r>
      <w:r>
        <w:rPr>
          <w:spacing w:val="-4"/>
        </w:rPr>
        <w:t xml:space="preserve"> </w:t>
      </w:r>
      <w:r>
        <w:t>you</w:t>
      </w:r>
      <w:r>
        <w:rPr>
          <w:spacing w:val="-4"/>
        </w:rPr>
        <w:t xml:space="preserve"> </w:t>
      </w:r>
      <w:r>
        <w:t xml:space="preserve">believe that there is no need for change in your life and the negative aspect of the adversity was nothing that requires </w:t>
      </w:r>
      <w:proofErr w:type="spellStart"/>
      <w:r>
        <w:t>self reflection</w:t>
      </w:r>
      <w:proofErr w:type="spellEnd"/>
      <w:r>
        <w:t>.</w:t>
      </w:r>
    </w:p>
    <w:p w14:paraId="1396B8AF" w14:textId="77777777" w:rsidR="00176642" w:rsidRDefault="005F4E66">
      <w:pPr>
        <w:pStyle w:val="ListParagraph"/>
        <w:numPr>
          <w:ilvl w:val="1"/>
          <w:numId w:val="1"/>
        </w:numPr>
        <w:tabs>
          <w:tab w:val="left" w:pos="1540"/>
        </w:tabs>
        <w:spacing w:line="276" w:lineRule="auto"/>
        <w:ind w:right="392"/>
      </w:pPr>
      <w:proofErr w:type="gramStart"/>
      <w:r>
        <w:t>Personalizing :</w:t>
      </w:r>
      <w:proofErr w:type="gramEnd"/>
      <w:r>
        <w:t xml:space="preserve"> The reflective tendency to associate problems </w:t>
      </w:r>
      <w:proofErr w:type="gramStart"/>
      <w:r>
        <w:t>to</w:t>
      </w:r>
      <w:proofErr w:type="gramEnd"/>
      <w:r>
        <w:t xml:space="preserve"> one’s own doing. Such as, if you think</w:t>
      </w:r>
      <w:r>
        <w:rPr>
          <w:spacing w:val="40"/>
        </w:rPr>
        <w:t xml:space="preserve"> </w:t>
      </w:r>
      <w:r>
        <w:t xml:space="preserve">that you associate the cause of the problem </w:t>
      </w:r>
      <w:proofErr w:type="gramStart"/>
      <w:r>
        <w:t>to</w:t>
      </w:r>
      <w:proofErr w:type="gramEnd"/>
      <w:r>
        <w:t xml:space="preserve"> yourself,</w:t>
      </w:r>
      <w:r>
        <w:rPr>
          <w:spacing w:val="-5"/>
        </w:rPr>
        <w:t xml:space="preserve"> </w:t>
      </w:r>
      <w:r>
        <w:t>then</w:t>
      </w:r>
      <w:r>
        <w:rPr>
          <w:spacing w:val="-5"/>
        </w:rPr>
        <w:t xml:space="preserve"> </w:t>
      </w:r>
      <w:r>
        <w:t>you</w:t>
      </w:r>
      <w:r>
        <w:rPr>
          <w:spacing w:val="-5"/>
        </w:rPr>
        <w:t xml:space="preserve"> </w:t>
      </w:r>
      <w:r>
        <w:t>give</w:t>
      </w:r>
      <w:r>
        <w:rPr>
          <w:spacing w:val="-5"/>
        </w:rPr>
        <w:t xml:space="preserve"> </w:t>
      </w:r>
      <w:r>
        <w:t>yourself</w:t>
      </w:r>
      <w:r>
        <w:rPr>
          <w:spacing w:val="-5"/>
        </w:rPr>
        <w:t xml:space="preserve"> </w:t>
      </w:r>
      <w:r>
        <w:t>the</w:t>
      </w:r>
      <w:r>
        <w:rPr>
          <w:spacing w:val="-5"/>
        </w:rPr>
        <w:t xml:space="preserve"> </w:t>
      </w:r>
      <w:r>
        <w:t>power</w:t>
      </w:r>
      <w:r>
        <w:rPr>
          <w:spacing w:val="-5"/>
        </w:rPr>
        <w:t xml:space="preserve"> </w:t>
      </w:r>
      <w:r>
        <w:t>to</w:t>
      </w:r>
      <w:r>
        <w:rPr>
          <w:spacing w:val="-5"/>
        </w:rPr>
        <w:t xml:space="preserve"> </w:t>
      </w:r>
      <w:r>
        <w:t>solve</w:t>
      </w:r>
      <w:r>
        <w:rPr>
          <w:spacing w:val="-5"/>
        </w:rPr>
        <w:t xml:space="preserve"> </w:t>
      </w:r>
      <w:r>
        <w:t>it.</w:t>
      </w:r>
      <w:r>
        <w:rPr>
          <w:spacing w:val="-5"/>
        </w:rPr>
        <w:t xml:space="preserve"> </w:t>
      </w:r>
      <w:r>
        <w:t>However,</w:t>
      </w:r>
      <w:r>
        <w:rPr>
          <w:spacing w:val="-5"/>
        </w:rPr>
        <w:t xml:space="preserve"> </w:t>
      </w:r>
      <w:r>
        <w:t>this</w:t>
      </w:r>
      <w:r>
        <w:rPr>
          <w:spacing w:val="-5"/>
        </w:rPr>
        <w:t xml:space="preserve"> </w:t>
      </w:r>
      <w:r>
        <w:t>only</w:t>
      </w:r>
      <w:r>
        <w:rPr>
          <w:spacing w:val="-5"/>
        </w:rPr>
        <w:t xml:space="preserve"> </w:t>
      </w:r>
      <w:r>
        <w:t>allows you to see the internal cause of the problem and ignore the external causes.</w:t>
      </w:r>
    </w:p>
    <w:p w14:paraId="1837C354" w14:textId="77777777" w:rsidR="00176642" w:rsidRDefault="005F4E66">
      <w:pPr>
        <w:pStyle w:val="ListParagraph"/>
        <w:numPr>
          <w:ilvl w:val="1"/>
          <w:numId w:val="1"/>
        </w:numPr>
        <w:tabs>
          <w:tab w:val="left" w:pos="1540"/>
        </w:tabs>
        <w:spacing w:line="276" w:lineRule="auto"/>
        <w:ind w:right="123"/>
      </w:pPr>
      <w:proofErr w:type="gramStart"/>
      <w:r>
        <w:t>Externalizing :</w:t>
      </w:r>
      <w:proofErr w:type="gramEnd"/>
      <w:r>
        <w:t xml:space="preserve"> The external tendency to blame others when something goes wrong.</w:t>
      </w:r>
      <w:r>
        <w:rPr>
          <w:spacing w:val="-3"/>
        </w:rPr>
        <w:t xml:space="preserve"> </w:t>
      </w:r>
      <w:r>
        <w:t>This</w:t>
      </w:r>
      <w:r>
        <w:rPr>
          <w:spacing w:val="-3"/>
        </w:rPr>
        <w:t xml:space="preserve"> </w:t>
      </w:r>
      <w:r>
        <w:t>type</w:t>
      </w:r>
      <w:r>
        <w:rPr>
          <w:spacing w:val="-3"/>
        </w:rPr>
        <w:t xml:space="preserve"> </w:t>
      </w:r>
      <w:r>
        <w:t>of</w:t>
      </w:r>
      <w:r>
        <w:rPr>
          <w:spacing w:val="-3"/>
        </w:rPr>
        <w:t xml:space="preserve"> </w:t>
      </w:r>
      <w:r>
        <w:t>thinking</w:t>
      </w:r>
      <w:r>
        <w:rPr>
          <w:spacing w:val="-3"/>
        </w:rPr>
        <w:t xml:space="preserve"> </w:t>
      </w:r>
      <w:r>
        <w:t>is</w:t>
      </w:r>
      <w:r>
        <w:rPr>
          <w:spacing w:val="-3"/>
        </w:rPr>
        <w:t xml:space="preserve"> </w:t>
      </w:r>
      <w:r>
        <w:t>unable</w:t>
      </w:r>
      <w:r>
        <w:rPr>
          <w:spacing w:val="-3"/>
        </w:rPr>
        <w:t xml:space="preserve"> </w:t>
      </w:r>
      <w:r>
        <w:t>to</w:t>
      </w:r>
      <w:r>
        <w:rPr>
          <w:spacing w:val="-3"/>
        </w:rPr>
        <w:t xml:space="preserve"> </w:t>
      </w:r>
      <w:r>
        <w:t>locate</w:t>
      </w:r>
      <w:r>
        <w:rPr>
          <w:spacing w:val="-3"/>
        </w:rPr>
        <w:t xml:space="preserve"> </w:t>
      </w:r>
      <w:r>
        <w:t>the</w:t>
      </w:r>
      <w:r>
        <w:rPr>
          <w:spacing w:val="-3"/>
        </w:rPr>
        <w:t xml:space="preserve"> </w:t>
      </w:r>
      <w:r>
        <w:t>aspects</w:t>
      </w:r>
      <w:r>
        <w:rPr>
          <w:spacing w:val="-3"/>
        </w:rPr>
        <w:t xml:space="preserve"> </w:t>
      </w:r>
      <w:r>
        <w:t>of</w:t>
      </w:r>
      <w:r>
        <w:rPr>
          <w:spacing w:val="-3"/>
        </w:rPr>
        <w:t xml:space="preserve"> </w:t>
      </w:r>
      <w:proofErr w:type="gramStart"/>
      <w:r>
        <w:t>the</w:t>
      </w:r>
      <w:r>
        <w:rPr>
          <w:spacing w:val="-3"/>
        </w:rPr>
        <w:t xml:space="preserve"> </w:t>
      </w:r>
      <w:r>
        <w:t>adversity</w:t>
      </w:r>
      <w:proofErr w:type="gramEnd"/>
      <w:r>
        <w:rPr>
          <w:spacing w:val="-3"/>
        </w:rPr>
        <w:t xml:space="preserve"> </w:t>
      </w:r>
      <w:r>
        <w:t>that</w:t>
      </w:r>
      <w:r>
        <w:rPr>
          <w:spacing w:val="-3"/>
        </w:rPr>
        <w:t xml:space="preserve"> </w:t>
      </w:r>
      <w:r>
        <w:t>is genuinely of their doing and within their control.</w:t>
      </w:r>
    </w:p>
    <w:p w14:paraId="2E4D385F" w14:textId="77777777" w:rsidR="00176642" w:rsidRDefault="005F4E66">
      <w:pPr>
        <w:pStyle w:val="ListParagraph"/>
        <w:numPr>
          <w:ilvl w:val="1"/>
          <w:numId w:val="1"/>
        </w:numPr>
        <w:tabs>
          <w:tab w:val="left" w:pos="1540"/>
        </w:tabs>
        <w:spacing w:line="276" w:lineRule="auto"/>
        <w:ind w:right="221"/>
      </w:pPr>
      <w:proofErr w:type="gramStart"/>
      <w:r>
        <w:t>Overgeneralizing</w:t>
      </w:r>
      <w:r>
        <w:rPr>
          <w:spacing w:val="-4"/>
        </w:rPr>
        <w:t xml:space="preserve"> </w:t>
      </w:r>
      <w:r>
        <w:t>:</w:t>
      </w:r>
      <w:proofErr w:type="gramEnd"/>
      <w:r>
        <w:rPr>
          <w:spacing w:val="-4"/>
        </w:rPr>
        <w:t xml:space="preserve"> </w:t>
      </w:r>
      <w:r>
        <w:t>The</w:t>
      </w:r>
      <w:r>
        <w:rPr>
          <w:spacing w:val="-4"/>
        </w:rPr>
        <w:t xml:space="preserve"> </w:t>
      </w:r>
      <w:r>
        <w:t>broad</w:t>
      </w:r>
      <w:r>
        <w:rPr>
          <w:spacing w:val="-4"/>
        </w:rPr>
        <w:t xml:space="preserve"> </w:t>
      </w:r>
      <w:r>
        <w:t>assumption</w:t>
      </w:r>
      <w:r>
        <w:rPr>
          <w:spacing w:val="-4"/>
        </w:rPr>
        <w:t xml:space="preserve"> </w:t>
      </w:r>
      <w:r>
        <w:t>that</w:t>
      </w:r>
      <w:r>
        <w:rPr>
          <w:spacing w:val="-4"/>
        </w:rPr>
        <w:t xml:space="preserve"> </w:t>
      </w:r>
      <w:r>
        <w:t>an</w:t>
      </w:r>
      <w:r>
        <w:rPr>
          <w:spacing w:val="-4"/>
        </w:rPr>
        <w:t xml:space="preserve"> </w:t>
      </w:r>
      <w:r>
        <w:t>experience</w:t>
      </w:r>
      <w:r>
        <w:rPr>
          <w:spacing w:val="-4"/>
        </w:rPr>
        <w:t xml:space="preserve"> </w:t>
      </w:r>
      <w:r>
        <w:t>from</w:t>
      </w:r>
      <w:r>
        <w:rPr>
          <w:spacing w:val="-4"/>
        </w:rPr>
        <w:t xml:space="preserve"> </w:t>
      </w:r>
      <w:r>
        <w:t>one</w:t>
      </w:r>
      <w:r>
        <w:rPr>
          <w:spacing w:val="-4"/>
        </w:rPr>
        <w:t xml:space="preserve"> </w:t>
      </w:r>
      <w:r>
        <w:t>event</w:t>
      </w:r>
      <w:r>
        <w:rPr>
          <w:spacing w:val="-4"/>
        </w:rPr>
        <w:t xml:space="preserve"> </w:t>
      </w:r>
      <w:r>
        <w:t xml:space="preserve">will apply to other events within your life. It causes you to think that one experience will define how </w:t>
      </w:r>
      <w:proofErr w:type="gramStart"/>
      <w:r>
        <w:t>your other</w:t>
      </w:r>
      <w:proofErr w:type="gramEnd"/>
      <w:r>
        <w:t xml:space="preserve"> experiences in your life will go.</w:t>
      </w:r>
    </w:p>
    <w:p w14:paraId="63785998" w14:textId="77777777" w:rsidR="00176642" w:rsidRDefault="005F4E66">
      <w:pPr>
        <w:pStyle w:val="ListParagraph"/>
        <w:numPr>
          <w:ilvl w:val="1"/>
          <w:numId w:val="1"/>
        </w:numPr>
        <w:tabs>
          <w:tab w:val="left" w:pos="1540"/>
        </w:tabs>
        <w:spacing w:line="276" w:lineRule="auto"/>
        <w:ind w:right="367"/>
      </w:pPr>
      <w:r>
        <w:t>Mind</w:t>
      </w:r>
      <w:r>
        <w:rPr>
          <w:spacing w:val="-4"/>
        </w:rPr>
        <w:t xml:space="preserve"> </w:t>
      </w:r>
      <w:proofErr w:type="gramStart"/>
      <w:r>
        <w:t>Reading</w:t>
      </w:r>
      <w:r>
        <w:rPr>
          <w:spacing w:val="-4"/>
        </w:rPr>
        <w:t xml:space="preserve"> </w:t>
      </w:r>
      <w:r>
        <w:t>:</w:t>
      </w:r>
      <w:proofErr w:type="gramEnd"/>
      <w:r>
        <w:rPr>
          <w:spacing w:val="-4"/>
        </w:rPr>
        <w:t xml:space="preserve"> </w:t>
      </w:r>
      <w:r>
        <w:t>The</w:t>
      </w:r>
      <w:r>
        <w:rPr>
          <w:spacing w:val="-4"/>
        </w:rPr>
        <w:t xml:space="preserve"> </w:t>
      </w:r>
      <w:r>
        <w:t>belief</w:t>
      </w:r>
      <w:r>
        <w:rPr>
          <w:spacing w:val="-4"/>
        </w:rPr>
        <w:t xml:space="preserve"> </w:t>
      </w:r>
      <w:r>
        <w:t>that</w:t>
      </w:r>
      <w:r>
        <w:rPr>
          <w:spacing w:val="-4"/>
        </w:rPr>
        <w:t xml:space="preserve"> </w:t>
      </w:r>
      <w:r>
        <w:t>we</w:t>
      </w:r>
      <w:r>
        <w:rPr>
          <w:spacing w:val="-4"/>
        </w:rPr>
        <w:t xml:space="preserve"> </w:t>
      </w:r>
      <w:r>
        <w:t>know</w:t>
      </w:r>
      <w:r>
        <w:rPr>
          <w:spacing w:val="-4"/>
        </w:rPr>
        <w:t xml:space="preserve"> </w:t>
      </w:r>
      <w:r>
        <w:t>what</w:t>
      </w:r>
      <w:r>
        <w:rPr>
          <w:spacing w:val="-4"/>
        </w:rPr>
        <w:t xml:space="preserve"> </w:t>
      </w:r>
      <w:r>
        <w:t>people</w:t>
      </w:r>
      <w:r>
        <w:rPr>
          <w:spacing w:val="-4"/>
        </w:rPr>
        <w:t xml:space="preserve"> </w:t>
      </w:r>
      <w:r>
        <w:t>around</w:t>
      </w:r>
      <w:r>
        <w:rPr>
          <w:spacing w:val="-4"/>
        </w:rPr>
        <w:t xml:space="preserve"> </w:t>
      </w:r>
      <w:r>
        <w:t>us</w:t>
      </w:r>
      <w:r>
        <w:rPr>
          <w:spacing w:val="-4"/>
        </w:rPr>
        <w:t xml:space="preserve"> </w:t>
      </w:r>
      <w:r>
        <w:t>are</w:t>
      </w:r>
      <w:r>
        <w:rPr>
          <w:spacing w:val="-4"/>
        </w:rPr>
        <w:t xml:space="preserve"> </w:t>
      </w:r>
      <w:r>
        <w:t>thinking,</w:t>
      </w:r>
      <w:r>
        <w:rPr>
          <w:spacing w:val="-4"/>
        </w:rPr>
        <w:t xml:space="preserve"> </w:t>
      </w:r>
      <w:r>
        <w:t>or believe that other people are aware of what we’re thinking.</w:t>
      </w:r>
    </w:p>
    <w:p w14:paraId="1B120831" w14:textId="77777777" w:rsidR="00176642" w:rsidRDefault="005F4E66">
      <w:pPr>
        <w:pStyle w:val="ListParagraph"/>
        <w:numPr>
          <w:ilvl w:val="1"/>
          <w:numId w:val="1"/>
        </w:numPr>
        <w:tabs>
          <w:tab w:val="left" w:pos="1540"/>
        </w:tabs>
        <w:spacing w:line="276" w:lineRule="auto"/>
        <w:ind w:right="428"/>
      </w:pPr>
      <w:r>
        <w:t>Emotional</w:t>
      </w:r>
      <w:r>
        <w:rPr>
          <w:spacing w:val="-4"/>
        </w:rPr>
        <w:t xml:space="preserve"> </w:t>
      </w:r>
      <w:proofErr w:type="gramStart"/>
      <w:r>
        <w:t>reasoning</w:t>
      </w:r>
      <w:r>
        <w:rPr>
          <w:spacing w:val="-4"/>
        </w:rPr>
        <w:t xml:space="preserve"> </w:t>
      </w:r>
      <w:r>
        <w:t>:</w:t>
      </w:r>
      <w:proofErr w:type="gramEnd"/>
      <w:r>
        <w:rPr>
          <w:spacing w:val="-4"/>
        </w:rPr>
        <w:t xml:space="preserve"> </w:t>
      </w:r>
      <w:r>
        <w:t>Drawing</w:t>
      </w:r>
      <w:r>
        <w:rPr>
          <w:spacing w:val="-4"/>
        </w:rPr>
        <w:t xml:space="preserve"> </w:t>
      </w:r>
      <w:r>
        <w:t>false</w:t>
      </w:r>
      <w:r>
        <w:rPr>
          <w:spacing w:val="-4"/>
        </w:rPr>
        <w:t xml:space="preserve"> </w:t>
      </w:r>
      <w:r>
        <w:t>conclusions</w:t>
      </w:r>
      <w:r>
        <w:rPr>
          <w:spacing w:val="-4"/>
        </w:rPr>
        <w:t xml:space="preserve"> </w:t>
      </w:r>
      <w:r>
        <w:t>about</w:t>
      </w:r>
      <w:r>
        <w:rPr>
          <w:spacing w:val="-4"/>
        </w:rPr>
        <w:t xml:space="preserve"> </w:t>
      </w:r>
      <w:r>
        <w:t>the</w:t>
      </w:r>
      <w:r>
        <w:rPr>
          <w:spacing w:val="-4"/>
        </w:rPr>
        <w:t xml:space="preserve"> </w:t>
      </w:r>
      <w:r>
        <w:t>nature</w:t>
      </w:r>
      <w:r>
        <w:rPr>
          <w:spacing w:val="-4"/>
        </w:rPr>
        <w:t xml:space="preserve"> </w:t>
      </w:r>
      <w:r>
        <w:t>of</w:t>
      </w:r>
      <w:r>
        <w:rPr>
          <w:spacing w:val="-4"/>
        </w:rPr>
        <w:t xml:space="preserve"> </w:t>
      </w:r>
      <w:r>
        <w:t>the</w:t>
      </w:r>
      <w:r>
        <w:rPr>
          <w:spacing w:val="-4"/>
        </w:rPr>
        <w:t xml:space="preserve"> </w:t>
      </w:r>
      <w:r>
        <w:t>world due to the emotional state you’re currently in.</w:t>
      </w:r>
    </w:p>
    <w:p w14:paraId="1DD10FD4" w14:textId="77777777" w:rsidR="00176642" w:rsidRDefault="005F4E66">
      <w:pPr>
        <w:pStyle w:val="ListParagraph"/>
        <w:numPr>
          <w:ilvl w:val="0"/>
          <w:numId w:val="1"/>
        </w:numPr>
        <w:tabs>
          <w:tab w:val="left" w:pos="820"/>
        </w:tabs>
        <w:spacing w:line="276" w:lineRule="auto"/>
        <w:ind w:right="293"/>
      </w:pPr>
      <w:r>
        <w:t>The</w:t>
      </w:r>
      <w:r>
        <w:rPr>
          <w:spacing w:val="-4"/>
        </w:rPr>
        <w:t xml:space="preserve"> </w:t>
      </w:r>
      <w:r>
        <w:t>last</w:t>
      </w:r>
      <w:r>
        <w:rPr>
          <w:spacing w:val="-4"/>
        </w:rPr>
        <w:t xml:space="preserve"> </w:t>
      </w:r>
      <w:r>
        <w:t>step</w:t>
      </w:r>
      <w:r>
        <w:rPr>
          <w:spacing w:val="-4"/>
        </w:rPr>
        <w:t xml:space="preserve"> </w:t>
      </w:r>
      <w:r>
        <w:t>described</w:t>
      </w:r>
      <w:r>
        <w:rPr>
          <w:spacing w:val="-4"/>
        </w:rPr>
        <w:t xml:space="preserve"> </w:t>
      </w:r>
      <w:r>
        <w:t>by</w:t>
      </w:r>
      <w:r>
        <w:rPr>
          <w:spacing w:val="-4"/>
        </w:rPr>
        <w:t xml:space="preserve"> </w:t>
      </w:r>
      <w:proofErr w:type="spellStart"/>
      <w:r>
        <w:t>Reivich</w:t>
      </w:r>
      <w:proofErr w:type="spellEnd"/>
      <w:r>
        <w:rPr>
          <w:spacing w:val="-4"/>
        </w:rPr>
        <w:t xml:space="preserve"> </w:t>
      </w:r>
      <w:r>
        <w:t>&amp;</w:t>
      </w:r>
      <w:r>
        <w:rPr>
          <w:spacing w:val="-4"/>
        </w:rPr>
        <w:t xml:space="preserve"> </w:t>
      </w:r>
      <w:proofErr w:type="spellStart"/>
      <w:r>
        <w:t>Shatté</w:t>
      </w:r>
      <w:proofErr w:type="spellEnd"/>
      <w:r>
        <w:rPr>
          <w:spacing w:val="-4"/>
        </w:rPr>
        <w:t xml:space="preserve"> </w:t>
      </w:r>
      <w:r>
        <w:t>is</w:t>
      </w:r>
      <w:r>
        <w:rPr>
          <w:spacing w:val="-4"/>
        </w:rPr>
        <w:t xml:space="preserve"> </w:t>
      </w:r>
      <w:r>
        <w:t>detecting</w:t>
      </w:r>
      <w:r>
        <w:rPr>
          <w:spacing w:val="-4"/>
        </w:rPr>
        <w:t xml:space="preserve"> </w:t>
      </w:r>
      <w:r>
        <w:t>icebergs,</w:t>
      </w:r>
      <w:r>
        <w:rPr>
          <w:spacing w:val="-4"/>
        </w:rPr>
        <w:t xml:space="preserve"> </w:t>
      </w:r>
      <w:r>
        <w:t>deep</w:t>
      </w:r>
      <w:r>
        <w:rPr>
          <w:spacing w:val="-4"/>
        </w:rPr>
        <w:t xml:space="preserve"> </w:t>
      </w:r>
      <w:r>
        <w:t>beliefs</w:t>
      </w:r>
      <w:r>
        <w:rPr>
          <w:spacing w:val="-4"/>
        </w:rPr>
        <w:t xml:space="preserve"> </w:t>
      </w:r>
      <w:r>
        <w:t>we</w:t>
      </w:r>
      <w:r>
        <w:rPr>
          <w:spacing w:val="-4"/>
        </w:rPr>
        <w:t xml:space="preserve"> </w:t>
      </w:r>
      <w:r>
        <w:t>hold about how you feel as if the world should operate, or a strong belief of who you are.</w:t>
      </w:r>
    </w:p>
    <w:p w14:paraId="7858EB30" w14:textId="77777777" w:rsidR="00176642" w:rsidRDefault="00176642">
      <w:pPr>
        <w:spacing w:line="276" w:lineRule="auto"/>
        <w:sectPr w:rsidR="00176642">
          <w:pgSz w:w="12240" w:h="15840"/>
          <w:pgMar w:top="1360" w:right="1340" w:bottom="280" w:left="1340" w:header="720" w:footer="720" w:gutter="0"/>
          <w:cols w:space="720"/>
        </w:sectPr>
      </w:pPr>
    </w:p>
    <w:p w14:paraId="064392F7" w14:textId="77777777" w:rsidR="00176642" w:rsidRDefault="005F4E66">
      <w:pPr>
        <w:pStyle w:val="BodyText"/>
        <w:spacing w:before="80" w:line="276" w:lineRule="auto"/>
        <w:ind w:left="820" w:right="123" w:firstLine="0"/>
      </w:pPr>
      <w:r>
        <w:lastRenderedPageBreak/>
        <w:t>While some are good “Everyone deserves to be treated equally” some are negative and make dealing with adversities difficult “I am not worthy of love if I make mistakes”. When a ticker tape belief is unable to explain the intensity of your reaction to a situation, it's</w:t>
      </w:r>
      <w:r>
        <w:rPr>
          <w:spacing w:val="40"/>
        </w:rPr>
        <w:t xml:space="preserve"> </w:t>
      </w:r>
      <w:r>
        <w:t>due to the underlying belief evoking emotions that come off as extremely intense and may even feel like the wrong a motion for the situation. These “icebergs” are usually outside</w:t>
      </w:r>
      <w:r>
        <w:rPr>
          <w:spacing w:val="-4"/>
        </w:rPr>
        <w:t xml:space="preserve"> </w:t>
      </w:r>
      <w:r>
        <w:t>our</w:t>
      </w:r>
      <w:r>
        <w:rPr>
          <w:spacing w:val="-4"/>
        </w:rPr>
        <w:t xml:space="preserve"> </w:t>
      </w:r>
      <w:r>
        <w:t>awareness,</w:t>
      </w:r>
      <w:r>
        <w:rPr>
          <w:spacing w:val="-4"/>
        </w:rPr>
        <w:t xml:space="preserve"> </w:t>
      </w:r>
      <w:r>
        <w:t>existing</w:t>
      </w:r>
      <w:r>
        <w:rPr>
          <w:spacing w:val="-4"/>
        </w:rPr>
        <w:t xml:space="preserve"> </w:t>
      </w:r>
      <w:r>
        <w:t>deep</w:t>
      </w:r>
      <w:r>
        <w:rPr>
          <w:spacing w:val="-4"/>
        </w:rPr>
        <w:t xml:space="preserve"> </w:t>
      </w:r>
      <w:r>
        <w:t>beneath</w:t>
      </w:r>
      <w:r>
        <w:rPr>
          <w:spacing w:val="-4"/>
        </w:rPr>
        <w:t xml:space="preserve"> </w:t>
      </w:r>
      <w:r>
        <w:t>our</w:t>
      </w:r>
      <w:r>
        <w:rPr>
          <w:spacing w:val="-4"/>
        </w:rPr>
        <w:t xml:space="preserve"> </w:t>
      </w:r>
      <w:r>
        <w:t>consciousness,</w:t>
      </w:r>
      <w:r>
        <w:rPr>
          <w:spacing w:val="-4"/>
        </w:rPr>
        <w:t xml:space="preserve"> </w:t>
      </w:r>
      <w:r>
        <w:t>but</w:t>
      </w:r>
      <w:r>
        <w:rPr>
          <w:spacing w:val="-4"/>
        </w:rPr>
        <w:t xml:space="preserve"> </w:t>
      </w:r>
      <w:r>
        <w:t>mastering</w:t>
      </w:r>
      <w:r>
        <w:rPr>
          <w:spacing w:val="-4"/>
        </w:rPr>
        <w:t xml:space="preserve"> </w:t>
      </w:r>
      <w:r>
        <w:t>the</w:t>
      </w:r>
      <w:r>
        <w:rPr>
          <w:spacing w:val="-4"/>
        </w:rPr>
        <w:t xml:space="preserve"> </w:t>
      </w:r>
      <w:r>
        <w:t>skill of detecting icebergs can help you identify how these beliefs are harmful. It could be because they are activated at unexpected times which leads to inappropriate emotions and</w:t>
      </w:r>
      <w:r>
        <w:rPr>
          <w:spacing w:val="-4"/>
        </w:rPr>
        <w:t xml:space="preserve"> </w:t>
      </w:r>
      <w:r>
        <w:t>reactions,</w:t>
      </w:r>
      <w:r>
        <w:rPr>
          <w:spacing w:val="-4"/>
        </w:rPr>
        <w:t xml:space="preserve"> </w:t>
      </w:r>
      <w:r>
        <w:t>creates</w:t>
      </w:r>
      <w:r>
        <w:rPr>
          <w:spacing w:val="-4"/>
        </w:rPr>
        <w:t xml:space="preserve"> </w:t>
      </w:r>
      <w:r>
        <w:t>difficulty</w:t>
      </w:r>
      <w:r>
        <w:rPr>
          <w:spacing w:val="-4"/>
        </w:rPr>
        <w:t xml:space="preserve"> </w:t>
      </w:r>
      <w:r>
        <w:t>for</w:t>
      </w:r>
      <w:r>
        <w:rPr>
          <w:spacing w:val="-4"/>
        </w:rPr>
        <w:t xml:space="preserve"> </w:t>
      </w:r>
      <w:r>
        <w:t>making</w:t>
      </w:r>
      <w:r>
        <w:rPr>
          <w:spacing w:val="-4"/>
        </w:rPr>
        <w:t xml:space="preserve"> </w:t>
      </w:r>
      <w:r>
        <w:t>decisions</w:t>
      </w:r>
      <w:r>
        <w:rPr>
          <w:spacing w:val="-4"/>
        </w:rPr>
        <w:t xml:space="preserve"> </w:t>
      </w:r>
      <w:r>
        <w:t>and</w:t>
      </w:r>
      <w:r>
        <w:rPr>
          <w:spacing w:val="-4"/>
        </w:rPr>
        <w:t xml:space="preserve"> </w:t>
      </w:r>
      <w:r>
        <w:t>can</w:t>
      </w:r>
      <w:r>
        <w:rPr>
          <w:spacing w:val="-4"/>
        </w:rPr>
        <w:t xml:space="preserve"> </w:t>
      </w:r>
      <w:r>
        <w:t>cause</w:t>
      </w:r>
      <w:r>
        <w:rPr>
          <w:spacing w:val="-4"/>
        </w:rPr>
        <w:t xml:space="preserve"> </w:t>
      </w:r>
      <w:r>
        <w:t>you</w:t>
      </w:r>
      <w:r>
        <w:rPr>
          <w:spacing w:val="-4"/>
        </w:rPr>
        <w:t xml:space="preserve"> </w:t>
      </w:r>
      <w:r>
        <w:t>to</w:t>
      </w:r>
      <w:r>
        <w:rPr>
          <w:spacing w:val="-4"/>
        </w:rPr>
        <w:t xml:space="preserve"> </w:t>
      </w:r>
      <w:r>
        <w:t>cons</w:t>
      </w:r>
      <w:r>
        <w:t>tantly</w:t>
      </w:r>
      <w:r>
        <w:rPr>
          <w:spacing w:val="-4"/>
        </w:rPr>
        <w:t xml:space="preserve"> </w:t>
      </w:r>
      <w:r>
        <w:t>fall into the same emotional patterns. Detecting icebergs makes you aware of the beliefs</w:t>
      </w:r>
      <w:r>
        <w:rPr>
          <w:spacing w:val="40"/>
        </w:rPr>
        <w:t xml:space="preserve"> </w:t>
      </w:r>
      <w:r>
        <w:t>that are troublesomely causing you to overreact in a way that is different from what your ticker tape belief would predict. You can control this by breaking down your experience into the facts of the situation through an activity such as journaling, and ask yourself thought provoking questions that make you wonder why, such as “What was the worst part of that for me?”, “What was something I could learn from this?” “What</w:t>
      </w:r>
      <w:r>
        <w:t xml:space="preserve"> was the most upsetting part of this event to me?” “What does this say about me?”. Asking what questions as opposed to why could direct us into describing the meaning of our beliefs more fully, as opposed to questions which </w:t>
      </w:r>
      <w:proofErr w:type="gramStart"/>
      <w:r>
        <w:t>makes</w:t>
      </w:r>
      <w:proofErr w:type="gramEnd"/>
      <w:r>
        <w:t xml:space="preserve"> us defensive. Through this, you can identify deep beliefs that interfere with your ability to respond efficiently to adversity. But through this approach, you can begin the process of changing the icebergs that are blocking your path.</w:t>
      </w:r>
    </w:p>
    <w:p w14:paraId="6969D163" w14:textId="77777777" w:rsidR="00176642" w:rsidRDefault="005F4E66">
      <w:pPr>
        <w:pStyle w:val="ListParagraph"/>
        <w:numPr>
          <w:ilvl w:val="0"/>
          <w:numId w:val="1"/>
        </w:numPr>
        <w:tabs>
          <w:tab w:val="left" w:pos="592"/>
        </w:tabs>
        <w:ind w:left="592" w:hanging="132"/>
        <w:rPr>
          <w:sz w:val="20"/>
        </w:rPr>
      </w:pPr>
      <w:r>
        <w:t>​</w:t>
      </w:r>
    </w:p>
    <w:p w14:paraId="1B92C3FE" w14:textId="77777777" w:rsidR="00176642" w:rsidRDefault="005F4E66">
      <w:pPr>
        <w:pStyle w:val="Heading1"/>
        <w:numPr>
          <w:ilvl w:val="0"/>
          <w:numId w:val="1"/>
        </w:numPr>
        <w:tabs>
          <w:tab w:val="left" w:pos="819"/>
        </w:tabs>
        <w:spacing w:before="38"/>
        <w:ind w:left="819" w:hanging="359"/>
      </w:pPr>
      <w:r>
        <w:t>Other</w:t>
      </w:r>
      <w:r>
        <w:rPr>
          <w:spacing w:val="-7"/>
        </w:rPr>
        <w:t xml:space="preserve"> </w:t>
      </w:r>
      <w:r>
        <w:t>Ways</w:t>
      </w:r>
      <w:r>
        <w:rPr>
          <w:spacing w:val="-7"/>
        </w:rPr>
        <w:t xml:space="preserve"> </w:t>
      </w:r>
      <w:r>
        <w:t>to</w:t>
      </w:r>
      <w:r>
        <w:rPr>
          <w:spacing w:val="-7"/>
        </w:rPr>
        <w:t xml:space="preserve"> </w:t>
      </w:r>
      <w:r>
        <w:t>become</w:t>
      </w:r>
      <w:r>
        <w:rPr>
          <w:spacing w:val="-6"/>
        </w:rPr>
        <w:t xml:space="preserve"> </w:t>
      </w:r>
      <w:r>
        <w:rPr>
          <w:spacing w:val="-2"/>
        </w:rPr>
        <w:t>Resilient</w:t>
      </w:r>
    </w:p>
    <w:p w14:paraId="6875B8DE" w14:textId="77777777" w:rsidR="00176642" w:rsidRDefault="005F4E66">
      <w:pPr>
        <w:pStyle w:val="ListParagraph"/>
        <w:numPr>
          <w:ilvl w:val="0"/>
          <w:numId w:val="1"/>
        </w:numPr>
        <w:tabs>
          <w:tab w:val="left" w:pos="819"/>
        </w:tabs>
        <w:spacing w:before="48"/>
        <w:ind w:left="819" w:hanging="359"/>
      </w:pPr>
      <w:r>
        <w:t>Practicing</w:t>
      </w:r>
      <w:r>
        <w:rPr>
          <w:spacing w:val="-7"/>
        </w:rPr>
        <w:t xml:space="preserve"> </w:t>
      </w:r>
      <w:proofErr w:type="spellStart"/>
      <w:r>
        <w:t>self</w:t>
      </w:r>
      <w:r>
        <w:rPr>
          <w:spacing w:val="-7"/>
        </w:rPr>
        <w:t xml:space="preserve"> </w:t>
      </w:r>
      <w:r>
        <w:rPr>
          <w:spacing w:val="-4"/>
        </w:rPr>
        <w:t>care</w:t>
      </w:r>
      <w:proofErr w:type="spellEnd"/>
    </w:p>
    <w:p w14:paraId="07421570" w14:textId="77777777" w:rsidR="00176642" w:rsidRDefault="005F4E66">
      <w:pPr>
        <w:pStyle w:val="ListParagraph"/>
        <w:numPr>
          <w:ilvl w:val="1"/>
          <w:numId w:val="1"/>
        </w:numPr>
        <w:tabs>
          <w:tab w:val="left" w:pos="1540"/>
        </w:tabs>
        <w:spacing w:before="38" w:line="276" w:lineRule="auto"/>
        <w:ind w:right="246"/>
      </w:pPr>
      <w:proofErr w:type="spellStart"/>
      <w:r>
        <w:t>Self care</w:t>
      </w:r>
      <w:proofErr w:type="spellEnd"/>
      <w:r>
        <w:t xml:space="preserve"> allows us to develop a healthier mindset and reduce stress levels, which helps with overall emotional resilience. When we engage in activities that reduce stress, such as taking a walk or engaging in hobbies that we enjoy, we </w:t>
      </w:r>
      <w:proofErr w:type="gramStart"/>
      <w:r>
        <w:t>are able to</w:t>
      </w:r>
      <w:proofErr w:type="gramEnd"/>
      <w:r>
        <w:t xml:space="preserve"> allow your mind to rest and recharge. Tending to your mental needs by</w:t>
      </w:r>
      <w:r>
        <w:rPr>
          <w:spacing w:val="-4"/>
        </w:rPr>
        <w:t xml:space="preserve"> </w:t>
      </w:r>
      <w:r>
        <w:t>physical</w:t>
      </w:r>
      <w:r>
        <w:rPr>
          <w:spacing w:val="-4"/>
        </w:rPr>
        <w:t xml:space="preserve"> </w:t>
      </w:r>
      <w:r>
        <w:t>activism</w:t>
      </w:r>
      <w:r>
        <w:rPr>
          <w:spacing w:val="-4"/>
        </w:rPr>
        <w:t xml:space="preserve"> </w:t>
      </w:r>
      <w:r>
        <w:t>allows</w:t>
      </w:r>
      <w:r>
        <w:rPr>
          <w:spacing w:val="-4"/>
        </w:rPr>
        <w:t xml:space="preserve"> </w:t>
      </w:r>
      <w:r>
        <w:t>for</w:t>
      </w:r>
      <w:r>
        <w:rPr>
          <w:spacing w:val="-4"/>
        </w:rPr>
        <w:t xml:space="preserve"> </w:t>
      </w:r>
      <w:r>
        <w:t>a</w:t>
      </w:r>
      <w:r>
        <w:rPr>
          <w:spacing w:val="-4"/>
        </w:rPr>
        <w:t xml:space="preserve"> </w:t>
      </w:r>
      <w:r>
        <w:t>healthy</w:t>
      </w:r>
      <w:r>
        <w:rPr>
          <w:spacing w:val="-4"/>
        </w:rPr>
        <w:t xml:space="preserve"> </w:t>
      </w:r>
      <w:r>
        <w:t>output</w:t>
      </w:r>
      <w:r>
        <w:rPr>
          <w:spacing w:val="-4"/>
        </w:rPr>
        <w:t xml:space="preserve"> </w:t>
      </w:r>
      <w:r>
        <w:t>for</w:t>
      </w:r>
      <w:r>
        <w:rPr>
          <w:spacing w:val="-4"/>
        </w:rPr>
        <w:t xml:space="preserve"> </w:t>
      </w:r>
      <w:r>
        <w:t>the</w:t>
      </w:r>
      <w:r>
        <w:rPr>
          <w:spacing w:val="-4"/>
        </w:rPr>
        <w:t xml:space="preserve"> </w:t>
      </w:r>
      <w:r>
        <w:t>stress</w:t>
      </w:r>
      <w:r>
        <w:rPr>
          <w:spacing w:val="-4"/>
        </w:rPr>
        <w:t xml:space="preserve"> </w:t>
      </w:r>
      <w:r>
        <w:t>which</w:t>
      </w:r>
      <w:r>
        <w:rPr>
          <w:spacing w:val="-4"/>
        </w:rPr>
        <w:t xml:space="preserve"> </w:t>
      </w:r>
      <w:r>
        <w:t>can</w:t>
      </w:r>
      <w:r>
        <w:rPr>
          <w:spacing w:val="-4"/>
        </w:rPr>
        <w:t xml:space="preserve"> </w:t>
      </w:r>
      <w:r>
        <w:t>help</w:t>
      </w:r>
      <w:r>
        <w:rPr>
          <w:spacing w:val="-4"/>
        </w:rPr>
        <w:t xml:space="preserve"> </w:t>
      </w:r>
      <w:r>
        <w:t>the levels of stress decrease.</w:t>
      </w:r>
    </w:p>
    <w:p w14:paraId="0D3D15AD" w14:textId="77777777" w:rsidR="00176642" w:rsidRDefault="005F4E66">
      <w:pPr>
        <w:pStyle w:val="ListParagraph"/>
        <w:numPr>
          <w:ilvl w:val="0"/>
          <w:numId w:val="1"/>
        </w:numPr>
        <w:tabs>
          <w:tab w:val="left" w:pos="819"/>
        </w:tabs>
        <w:ind w:left="819" w:hanging="359"/>
      </w:pPr>
      <w:r>
        <w:t>Practicing</w:t>
      </w:r>
      <w:r>
        <w:rPr>
          <w:spacing w:val="-10"/>
        </w:rPr>
        <w:t xml:space="preserve"> </w:t>
      </w:r>
      <w:r>
        <w:rPr>
          <w:spacing w:val="-2"/>
        </w:rPr>
        <w:t>acceptance</w:t>
      </w:r>
    </w:p>
    <w:p w14:paraId="7B7532DC" w14:textId="77777777" w:rsidR="00176642" w:rsidRDefault="005F4E66">
      <w:pPr>
        <w:pStyle w:val="ListParagraph"/>
        <w:numPr>
          <w:ilvl w:val="1"/>
          <w:numId w:val="1"/>
        </w:numPr>
        <w:tabs>
          <w:tab w:val="left" w:pos="1540"/>
        </w:tabs>
        <w:spacing w:before="38" w:line="276" w:lineRule="auto"/>
        <w:ind w:right="697"/>
      </w:pPr>
      <w:r>
        <w:t>Learning</w:t>
      </w:r>
      <w:r>
        <w:rPr>
          <w:spacing w:val="-4"/>
        </w:rPr>
        <w:t xml:space="preserve"> </w:t>
      </w:r>
      <w:r>
        <w:t>to</w:t>
      </w:r>
      <w:r>
        <w:rPr>
          <w:spacing w:val="-4"/>
        </w:rPr>
        <w:t xml:space="preserve"> </w:t>
      </w:r>
      <w:r>
        <w:t>understand</w:t>
      </w:r>
      <w:r>
        <w:rPr>
          <w:spacing w:val="-4"/>
        </w:rPr>
        <w:t xml:space="preserve"> </w:t>
      </w:r>
      <w:r>
        <w:t>and</w:t>
      </w:r>
      <w:r>
        <w:rPr>
          <w:spacing w:val="-4"/>
        </w:rPr>
        <w:t xml:space="preserve"> </w:t>
      </w:r>
      <w:r>
        <w:t>integrate</w:t>
      </w:r>
      <w:r>
        <w:rPr>
          <w:spacing w:val="-4"/>
        </w:rPr>
        <w:t xml:space="preserve"> </w:t>
      </w:r>
      <w:r>
        <w:t>our</w:t>
      </w:r>
      <w:r>
        <w:rPr>
          <w:spacing w:val="-4"/>
        </w:rPr>
        <w:t xml:space="preserve"> </w:t>
      </w:r>
      <w:r>
        <w:t>emotions</w:t>
      </w:r>
      <w:r>
        <w:rPr>
          <w:spacing w:val="-4"/>
        </w:rPr>
        <w:t xml:space="preserve"> </w:t>
      </w:r>
      <w:r>
        <w:t>allows</w:t>
      </w:r>
      <w:r>
        <w:rPr>
          <w:spacing w:val="-4"/>
        </w:rPr>
        <w:t xml:space="preserve"> </w:t>
      </w:r>
      <w:r>
        <w:t>us</w:t>
      </w:r>
      <w:r>
        <w:rPr>
          <w:spacing w:val="-4"/>
        </w:rPr>
        <w:t xml:space="preserve"> </w:t>
      </w:r>
      <w:r>
        <w:t>to</w:t>
      </w:r>
      <w:r>
        <w:rPr>
          <w:spacing w:val="-4"/>
        </w:rPr>
        <w:t xml:space="preserve"> </w:t>
      </w:r>
      <w:r>
        <w:t>strip</w:t>
      </w:r>
      <w:r>
        <w:rPr>
          <w:spacing w:val="-4"/>
        </w:rPr>
        <w:t xml:space="preserve"> </w:t>
      </w:r>
      <w:r>
        <w:t>it</w:t>
      </w:r>
      <w:r>
        <w:rPr>
          <w:spacing w:val="-4"/>
        </w:rPr>
        <w:t xml:space="preserve"> </w:t>
      </w:r>
      <w:r>
        <w:t>of</w:t>
      </w:r>
      <w:r>
        <w:rPr>
          <w:spacing w:val="-4"/>
        </w:rPr>
        <w:t xml:space="preserve"> </w:t>
      </w:r>
      <w:r>
        <w:t>its power to work against us. Using flexibility to respond to our emotional experiences</w:t>
      </w:r>
      <w:r>
        <w:rPr>
          <w:spacing w:val="-1"/>
        </w:rPr>
        <w:t xml:space="preserve"> </w:t>
      </w:r>
      <w:r>
        <w:t>can</w:t>
      </w:r>
      <w:r>
        <w:rPr>
          <w:spacing w:val="-1"/>
        </w:rPr>
        <w:t xml:space="preserve"> </w:t>
      </w:r>
      <w:r>
        <w:t>help</w:t>
      </w:r>
      <w:r>
        <w:rPr>
          <w:spacing w:val="-1"/>
        </w:rPr>
        <w:t xml:space="preserve"> </w:t>
      </w:r>
      <w:r>
        <w:t>us</w:t>
      </w:r>
      <w:r>
        <w:rPr>
          <w:spacing w:val="-1"/>
        </w:rPr>
        <w:t xml:space="preserve"> </w:t>
      </w:r>
      <w:r>
        <w:t>grow</w:t>
      </w:r>
      <w:r>
        <w:rPr>
          <w:spacing w:val="-1"/>
        </w:rPr>
        <w:t xml:space="preserve"> </w:t>
      </w:r>
      <w:r>
        <w:t>towards</w:t>
      </w:r>
      <w:r>
        <w:rPr>
          <w:spacing w:val="-1"/>
        </w:rPr>
        <w:t xml:space="preserve"> </w:t>
      </w:r>
      <w:r>
        <w:t>growth</w:t>
      </w:r>
      <w:r>
        <w:rPr>
          <w:spacing w:val="-1"/>
        </w:rPr>
        <w:t xml:space="preserve"> </w:t>
      </w:r>
      <w:r>
        <w:t>rather</w:t>
      </w:r>
      <w:r>
        <w:rPr>
          <w:spacing w:val="-1"/>
        </w:rPr>
        <w:t xml:space="preserve"> </w:t>
      </w:r>
      <w:r>
        <w:t>than</w:t>
      </w:r>
      <w:r>
        <w:rPr>
          <w:spacing w:val="-1"/>
        </w:rPr>
        <w:t xml:space="preserve"> </w:t>
      </w:r>
      <w:r>
        <w:t>remain</w:t>
      </w:r>
      <w:r>
        <w:rPr>
          <w:spacing w:val="-1"/>
        </w:rPr>
        <w:t xml:space="preserve"> </w:t>
      </w:r>
      <w:r>
        <w:t>stagnant.</w:t>
      </w:r>
    </w:p>
    <w:p w14:paraId="5A2D17C8" w14:textId="77777777" w:rsidR="00176642" w:rsidRDefault="005F4E66">
      <w:pPr>
        <w:pStyle w:val="ListParagraph"/>
        <w:numPr>
          <w:ilvl w:val="0"/>
          <w:numId w:val="1"/>
        </w:numPr>
        <w:tabs>
          <w:tab w:val="left" w:pos="819"/>
        </w:tabs>
        <w:ind w:left="819" w:hanging="359"/>
      </w:pPr>
      <w:r>
        <w:t>Nurture</w:t>
      </w:r>
      <w:r>
        <w:rPr>
          <w:spacing w:val="-7"/>
        </w:rPr>
        <w:t xml:space="preserve"> </w:t>
      </w:r>
      <w:r>
        <w:t>strong</w:t>
      </w:r>
      <w:r>
        <w:rPr>
          <w:spacing w:val="-6"/>
        </w:rPr>
        <w:t xml:space="preserve"> </w:t>
      </w:r>
      <w:r>
        <w:rPr>
          <w:spacing w:val="-2"/>
        </w:rPr>
        <w:t>relationships</w:t>
      </w:r>
    </w:p>
    <w:p w14:paraId="0EF64939" w14:textId="77777777" w:rsidR="00176642" w:rsidRDefault="005F4E66">
      <w:pPr>
        <w:pStyle w:val="ListParagraph"/>
        <w:numPr>
          <w:ilvl w:val="1"/>
          <w:numId w:val="1"/>
        </w:numPr>
        <w:tabs>
          <w:tab w:val="left" w:pos="1540"/>
        </w:tabs>
        <w:spacing w:before="38" w:line="276" w:lineRule="auto"/>
        <w:ind w:right="518"/>
      </w:pPr>
      <w:r>
        <w:t>Through connections and social support, we have a space for vulnerability, a sense</w:t>
      </w:r>
      <w:r>
        <w:rPr>
          <w:spacing w:val="-6"/>
        </w:rPr>
        <w:t xml:space="preserve"> </w:t>
      </w:r>
      <w:r>
        <w:t>of</w:t>
      </w:r>
      <w:r>
        <w:rPr>
          <w:spacing w:val="-6"/>
        </w:rPr>
        <w:t xml:space="preserve"> </w:t>
      </w:r>
      <w:r>
        <w:t>safety,</w:t>
      </w:r>
      <w:r>
        <w:rPr>
          <w:spacing w:val="-6"/>
        </w:rPr>
        <w:t xml:space="preserve"> </w:t>
      </w:r>
      <w:r>
        <w:t>new</w:t>
      </w:r>
      <w:r>
        <w:rPr>
          <w:spacing w:val="-6"/>
        </w:rPr>
        <w:t xml:space="preserve"> </w:t>
      </w:r>
      <w:r>
        <w:t>perspectives</w:t>
      </w:r>
      <w:r>
        <w:rPr>
          <w:spacing w:val="-6"/>
        </w:rPr>
        <w:t xml:space="preserve"> </w:t>
      </w:r>
      <w:r>
        <w:t>and</w:t>
      </w:r>
      <w:r>
        <w:rPr>
          <w:spacing w:val="-6"/>
        </w:rPr>
        <w:t xml:space="preserve"> </w:t>
      </w:r>
      <w:r>
        <w:t>a</w:t>
      </w:r>
      <w:r>
        <w:rPr>
          <w:spacing w:val="-6"/>
        </w:rPr>
        <w:t xml:space="preserve"> </w:t>
      </w:r>
      <w:r>
        <w:t>developing</w:t>
      </w:r>
      <w:r>
        <w:rPr>
          <w:spacing w:val="-6"/>
        </w:rPr>
        <w:t xml:space="preserve"> </w:t>
      </w:r>
      <w:r>
        <w:t>sense</w:t>
      </w:r>
      <w:r>
        <w:rPr>
          <w:spacing w:val="-6"/>
        </w:rPr>
        <w:t xml:space="preserve"> </w:t>
      </w:r>
      <w:r>
        <w:t>of</w:t>
      </w:r>
      <w:r>
        <w:rPr>
          <w:spacing w:val="-6"/>
        </w:rPr>
        <w:t xml:space="preserve"> </w:t>
      </w:r>
      <w:r>
        <w:t>self</w:t>
      </w:r>
      <w:r>
        <w:rPr>
          <w:spacing w:val="-6"/>
        </w:rPr>
        <w:t xml:space="preserve"> </w:t>
      </w:r>
      <w:r>
        <w:t>awareness.</w:t>
      </w:r>
    </w:p>
    <w:p w14:paraId="1963C2F6" w14:textId="77777777" w:rsidR="00176642" w:rsidRDefault="005F4E66">
      <w:pPr>
        <w:pStyle w:val="ListParagraph"/>
        <w:numPr>
          <w:ilvl w:val="0"/>
          <w:numId w:val="1"/>
        </w:numPr>
        <w:tabs>
          <w:tab w:val="left" w:pos="819"/>
        </w:tabs>
        <w:ind w:left="819" w:hanging="359"/>
      </w:pPr>
      <w:proofErr w:type="gramStart"/>
      <w:r>
        <w:t>Prioritize</w:t>
      </w:r>
      <w:proofErr w:type="gramEnd"/>
      <w:r>
        <w:rPr>
          <w:spacing w:val="-9"/>
        </w:rPr>
        <w:t xml:space="preserve"> </w:t>
      </w:r>
      <w:r>
        <w:t>physical</w:t>
      </w:r>
      <w:r>
        <w:rPr>
          <w:spacing w:val="-9"/>
        </w:rPr>
        <w:t xml:space="preserve"> </w:t>
      </w:r>
      <w:r>
        <w:rPr>
          <w:spacing w:val="-2"/>
        </w:rPr>
        <w:t>health</w:t>
      </w:r>
    </w:p>
    <w:p w14:paraId="233B1423" w14:textId="77777777" w:rsidR="00176642" w:rsidRDefault="005F4E66">
      <w:pPr>
        <w:pStyle w:val="ListParagraph"/>
        <w:numPr>
          <w:ilvl w:val="1"/>
          <w:numId w:val="1"/>
        </w:numPr>
        <w:tabs>
          <w:tab w:val="left" w:pos="1540"/>
        </w:tabs>
        <w:spacing w:before="38" w:line="276" w:lineRule="auto"/>
        <w:ind w:right="124"/>
      </w:pPr>
      <w:r>
        <w:t>Physical</w:t>
      </w:r>
      <w:r>
        <w:rPr>
          <w:spacing w:val="-4"/>
        </w:rPr>
        <w:t xml:space="preserve"> </w:t>
      </w:r>
      <w:r>
        <w:t>health</w:t>
      </w:r>
      <w:r>
        <w:rPr>
          <w:spacing w:val="-4"/>
        </w:rPr>
        <w:t xml:space="preserve"> </w:t>
      </w:r>
      <w:r>
        <w:t>can</w:t>
      </w:r>
      <w:r>
        <w:rPr>
          <w:spacing w:val="-4"/>
        </w:rPr>
        <w:t xml:space="preserve"> </w:t>
      </w:r>
      <w:r>
        <w:t>help</w:t>
      </w:r>
      <w:r>
        <w:rPr>
          <w:spacing w:val="-4"/>
        </w:rPr>
        <w:t xml:space="preserve"> </w:t>
      </w:r>
      <w:r>
        <w:t>cope</w:t>
      </w:r>
      <w:r>
        <w:rPr>
          <w:spacing w:val="-4"/>
        </w:rPr>
        <w:t xml:space="preserve"> </w:t>
      </w:r>
      <w:r>
        <w:t>better</w:t>
      </w:r>
      <w:r>
        <w:rPr>
          <w:spacing w:val="-4"/>
        </w:rPr>
        <w:t xml:space="preserve"> </w:t>
      </w:r>
      <w:r>
        <w:t>with</w:t>
      </w:r>
      <w:r>
        <w:rPr>
          <w:spacing w:val="-4"/>
        </w:rPr>
        <w:t xml:space="preserve"> </w:t>
      </w:r>
      <w:r>
        <w:t>stress</w:t>
      </w:r>
      <w:r>
        <w:rPr>
          <w:spacing w:val="-4"/>
        </w:rPr>
        <w:t xml:space="preserve"> </w:t>
      </w:r>
      <w:r>
        <w:t>and</w:t>
      </w:r>
      <w:r>
        <w:rPr>
          <w:spacing w:val="-4"/>
        </w:rPr>
        <w:t xml:space="preserve"> </w:t>
      </w:r>
      <w:r>
        <w:t>recover</w:t>
      </w:r>
      <w:r>
        <w:rPr>
          <w:spacing w:val="-4"/>
        </w:rPr>
        <w:t xml:space="preserve"> </w:t>
      </w:r>
      <w:r>
        <w:t>faster</w:t>
      </w:r>
      <w:r>
        <w:rPr>
          <w:spacing w:val="-4"/>
        </w:rPr>
        <w:t xml:space="preserve"> </w:t>
      </w:r>
      <w:r>
        <w:t>from</w:t>
      </w:r>
      <w:r>
        <w:rPr>
          <w:spacing w:val="-4"/>
        </w:rPr>
        <w:t xml:space="preserve"> </w:t>
      </w:r>
      <w:r>
        <w:t>illness</w:t>
      </w:r>
      <w:r>
        <w:rPr>
          <w:spacing w:val="-4"/>
        </w:rPr>
        <w:t xml:space="preserve"> </w:t>
      </w:r>
      <w:r>
        <w:t xml:space="preserve">or </w:t>
      </w:r>
      <w:r>
        <w:rPr>
          <w:spacing w:val="-2"/>
        </w:rPr>
        <w:t>fatigue</w:t>
      </w:r>
    </w:p>
    <w:p w14:paraId="2C80421B" w14:textId="77777777" w:rsidR="00176642" w:rsidRDefault="005F4E66">
      <w:pPr>
        <w:pStyle w:val="ListParagraph"/>
        <w:numPr>
          <w:ilvl w:val="0"/>
          <w:numId w:val="1"/>
        </w:numPr>
        <w:tabs>
          <w:tab w:val="left" w:pos="819"/>
        </w:tabs>
        <w:ind w:left="819" w:hanging="359"/>
      </w:pPr>
      <w:r>
        <w:t>Develop</w:t>
      </w:r>
      <w:r>
        <w:rPr>
          <w:spacing w:val="-7"/>
        </w:rPr>
        <w:t xml:space="preserve"> </w:t>
      </w:r>
      <w:r>
        <w:t>problem</w:t>
      </w:r>
      <w:r>
        <w:rPr>
          <w:spacing w:val="-7"/>
        </w:rPr>
        <w:t xml:space="preserve"> </w:t>
      </w:r>
      <w:r>
        <w:t>solving</w:t>
      </w:r>
      <w:r>
        <w:rPr>
          <w:spacing w:val="-7"/>
        </w:rPr>
        <w:t xml:space="preserve"> </w:t>
      </w:r>
      <w:r>
        <w:rPr>
          <w:spacing w:val="-2"/>
        </w:rPr>
        <w:t>skills</w:t>
      </w:r>
    </w:p>
    <w:p w14:paraId="4F74D2E9" w14:textId="77777777" w:rsidR="00176642" w:rsidRDefault="005F4E66">
      <w:pPr>
        <w:pStyle w:val="ListParagraph"/>
        <w:numPr>
          <w:ilvl w:val="1"/>
          <w:numId w:val="1"/>
        </w:numPr>
        <w:tabs>
          <w:tab w:val="left" w:pos="1540"/>
        </w:tabs>
        <w:spacing w:before="38" w:line="276" w:lineRule="auto"/>
        <w:ind w:right="152"/>
      </w:pPr>
      <w:r>
        <w:t>Problem</w:t>
      </w:r>
      <w:r>
        <w:rPr>
          <w:spacing w:val="-5"/>
        </w:rPr>
        <w:t xml:space="preserve"> </w:t>
      </w:r>
      <w:r>
        <w:t>solving</w:t>
      </w:r>
      <w:r>
        <w:rPr>
          <w:spacing w:val="-5"/>
        </w:rPr>
        <w:t xml:space="preserve"> </w:t>
      </w:r>
      <w:r>
        <w:t>skills</w:t>
      </w:r>
      <w:r>
        <w:rPr>
          <w:spacing w:val="-5"/>
        </w:rPr>
        <w:t xml:space="preserve"> </w:t>
      </w:r>
      <w:r>
        <w:t>can</w:t>
      </w:r>
      <w:r>
        <w:rPr>
          <w:spacing w:val="-5"/>
        </w:rPr>
        <w:t xml:space="preserve"> </w:t>
      </w:r>
      <w:r>
        <w:t>help</w:t>
      </w:r>
      <w:r>
        <w:rPr>
          <w:spacing w:val="-5"/>
        </w:rPr>
        <w:t xml:space="preserve"> </w:t>
      </w:r>
      <w:r>
        <w:t>us</w:t>
      </w:r>
      <w:r>
        <w:rPr>
          <w:spacing w:val="-5"/>
        </w:rPr>
        <w:t xml:space="preserve"> </w:t>
      </w:r>
      <w:r>
        <w:t>effectively</w:t>
      </w:r>
      <w:r>
        <w:rPr>
          <w:spacing w:val="-5"/>
        </w:rPr>
        <w:t xml:space="preserve"> </w:t>
      </w:r>
      <w:r>
        <w:t>manage</w:t>
      </w:r>
      <w:r>
        <w:rPr>
          <w:spacing w:val="-5"/>
        </w:rPr>
        <w:t xml:space="preserve"> </w:t>
      </w:r>
      <w:r>
        <w:t>our</w:t>
      </w:r>
      <w:r>
        <w:rPr>
          <w:spacing w:val="-5"/>
        </w:rPr>
        <w:t xml:space="preserve"> </w:t>
      </w:r>
      <w:r>
        <w:t>emotions</w:t>
      </w:r>
      <w:r>
        <w:rPr>
          <w:spacing w:val="-5"/>
        </w:rPr>
        <w:t xml:space="preserve"> </w:t>
      </w:r>
      <w:r>
        <w:t>by</w:t>
      </w:r>
      <w:r>
        <w:rPr>
          <w:spacing w:val="-5"/>
        </w:rPr>
        <w:t xml:space="preserve"> </w:t>
      </w:r>
      <w:r>
        <w:t xml:space="preserve">evaluating the effectiveness </w:t>
      </w:r>
      <w:proofErr w:type="gramStart"/>
      <w:r>
        <w:t>to</w:t>
      </w:r>
      <w:proofErr w:type="gramEnd"/>
      <w:r>
        <w:t xml:space="preserve"> potential solutions and choosing to act on the most appropriate course of action.</w:t>
      </w:r>
    </w:p>
    <w:p w14:paraId="4FCC0AF6" w14:textId="77777777" w:rsidR="00176642" w:rsidRDefault="00176642">
      <w:pPr>
        <w:spacing w:line="276" w:lineRule="auto"/>
        <w:sectPr w:rsidR="00176642">
          <w:pgSz w:w="12240" w:h="15840"/>
          <w:pgMar w:top="1360" w:right="1340" w:bottom="280" w:left="1340" w:header="720" w:footer="720" w:gutter="0"/>
          <w:cols w:space="720"/>
        </w:sectPr>
      </w:pPr>
    </w:p>
    <w:p w14:paraId="61CD62CC" w14:textId="77777777" w:rsidR="00176642" w:rsidRDefault="005F4E66">
      <w:pPr>
        <w:pStyle w:val="ListParagraph"/>
        <w:numPr>
          <w:ilvl w:val="0"/>
          <w:numId w:val="1"/>
        </w:numPr>
        <w:tabs>
          <w:tab w:val="left" w:pos="819"/>
        </w:tabs>
        <w:spacing w:before="80"/>
        <w:ind w:left="819" w:hanging="359"/>
      </w:pPr>
      <w:r>
        <w:lastRenderedPageBreak/>
        <w:t>Maintain</w:t>
      </w:r>
      <w:r>
        <w:rPr>
          <w:spacing w:val="-8"/>
        </w:rPr>
        <w:t xml:space="preserve"> </w:t>
      </w:r>
      <w:r>
        <w:rPr>
          <w:spacing w:val="-2"/>
        </w:rPr>
        <w:t>perspective</w:t>
      </w:r>
    </w:p>
    <w:p w14:paraId="1F540760" w14:textId="77777777" w:rsidR="00176642" w:rsidRDefault="005F4E66">
      <w:pPr>
        <w:pStyle w:val="ListParagraph"/>
        <w:numPr>
          <w:ilvl w:val="1"/>
          <w:numId w:val="1"/>
        </w:numPr>
        <w:tabs>
          <w:tab w:val="left" w:pos="1540"/>
        </w:tabs>
        <w:spacing w:before="38" w:line="276" w:lineRule="auto"/>
        <w:ind w:right="489"/>
      </w:pPr>
      <w:r>
        <w:t>Being</w:t>
      </w:r>
      <w:r>
        <w:rPr>
          <w:spacing w:val="-4"/>
        </w:rPr>
        <w:t xml:space="preserve"> </w:t>
      </w:r>
      <w:r>
        <w:t>able</w:t>
      </w:r>
      <w:r>
        <w:rPr>
          <w:spacing w:val="-4"/>
        </w:rPr>
        <w:t xml:space="preserve"> </w:t>
      </w:r>
      <w:r>
        <w:t>to</w:t>
      </w:r>
      <w:r>
        <w:rPr>
          <w:spacing w:val="-4"/>
        </w:rPr>
        <w:t xml:space="preserve"> </w:t>
      </w:r>
      <w:r>
        <w:t>acknowledge</w:t>
      </w:r>
      <w:r>
        <w:rPr>
          <w:spacing w:val="-4"/>
        </w:rPr>
        <w:t xml:space="preserve"> </w:t>
      </w:r>
      <w:r>
        <w:t>your</w:t>
      </w:r>
      <w:r>
        <w:rPr>
          <w:spacing w:val="-4"/>
        </w:rPr>
        <w:t xml:space="preserve"> </w:t>
      </w:r>
      <w:r>
        <w:t>feelings</w:t>
      </w:r>
      <w:r>
        <w:rPr>
          <w:spacing w:val="-4"/>
        </w:rPr>
        <w:t xml:space="preserve"> </w:t>
      </w:r>
      <w:r>
        <w:t>around</w:t>
      </w:r>
      <w:r>
        <w:rPr>
          <w:spacing w:val="-4"/>
        </w:rPr>
        <w:t xml:space="preserve"> </w:t>
      </w:r>
      <w:r>
        <w:t>a</w:t>
      </w:r>
      <w:r>
        <w:rPr>
          <w:spacing w:val="-4"/>
        </w:rPr>
        <w:t xml:space="preserve"> </w:t>
      </w:r>
      <w:r>
        <w:t>situation,</w:t>
      </w:r>
      <w:r>
        <w:rPr>
          <w:spacing w:val="-4"/>
        </w:rPr>
        <w:t xml:space="preserve"> </w:t>
      </w:r>
      <w:r>
        <w:t>but</w:t>
      </w:r>
      <w:r>
        <w:rPr>
          <w:spacing w:val="-4"/>
        </w:rPr>
        <w:t xml:space="preserve"> </w:t>
      </w:r>
      <w:r>
        <w:t>also</w:t>
      </w:r>
      <w:r>
        <w:rPr>
          <w:spacing w:val="-4"/>
        </w:rPr>
        <w:t xml:space="preserve"> </w:t>
      </w:r>
      <w:proofErr w:type="gramStart"/>
      <w:r>
        <w:t>take</w:t>
      </w:r>
      <w:r>
        <w:rPr>
          <w:spacing w:val="-4"/>
        </w:rPr>
        <w:t xml:space="preserve"> </w:t>
      </w:r>
      <w:r>
        <w:t>into account</w:t>
      </w:r>
      <w:proofErr w:type="gramEnd"/>
      <w:r>
        <w:t xml:space="preserve"> the bigger picture to help you prevent getting overwhelmed</w:t>
      </w:r>
    </w:p>
    <w:p w14:paraId="75ABAA7D" w14:textId="77777777" w:rsidR="00176642" w:rsidRDefault="005F4E66">
      <w:pPr>
        <w:pStyle w:val="ListParagraph"/>
        <w:numPr>
          <w:ilvl w:val="0"/>
          <w:numId w:val="1"/>
        </w:numPr>
        <w:tabs>
          <w:tab w:val="left" w:pos="819"/>
        </w:tabs>
        <w:ind w:left="819" w:hanging="359"/>
      </w:pPr>
      <w:r>
        <w:t>Professional</w:t>
      </w:r>
      <w:r>
        <w:rPr>
          <w:spacing w:val="-12"/>
        </w:rPr>
        <w:t xml:space="preserve"> </w:t>
      </w:r>
      <w:r>
        <w:rPr>
          <w:spacing w:val="-4"/>
        </w:rPr>
        <w:t>help</w:t>
      </w:r>
    </w:p>
    <w:p w14:paraId="55B87B97" w14:textId="77777777" w:rsidR="00176642" w:rsidRDefault="005F4E66">
      <w:pPr>
        <w:pStyle w:val="ListParagraph"/>
        <w:numPr>
          <w:ilvl w:val="1"/>
          <w:numId w:val="1"/>
        </w:numPr>
        <w:tabs>
          <w:tab w:val="left" w:pos="1540"/>
        </w:tabs>
        <w:spacing w:before="38" w:line="276" w:lineRule="auto"/>
        <w:ind w:right="127"/>
      </w:pPr>
      <w:r>
        <w:t xml:space="preserve">Cognitive behavioral therapy (CBT) is a form of therapy that helps individuals identify unhelpful thoughts and learn </w:t>
      </w:r>
      <w:proofErr w:type="spellStart"/>
      <w:r>
        <w:t>self help</w:t>
      </w:r>
      <w:proofErr w:type="spellEnd"/>
      <w:r>
        <w:t xml:space="preserve"> strategies. Through this practice of challenging one’s maladaptive thoughts through teaching coping strategies with the</w:t>
      </w:r>
      <w:r>
        <w:rPr>
          <w:spacing w:val="-4"/>
        </w:rPr>
        <w:t xml:space="preserve"> </w:t>
      </w:r>
      <w:r>
        <w:t>intentions</w:t>
      </w:r>
      <w:r>
        <w:rPr>
          <w:spacing w:val="-4"/>
        </w:rPr>
        <w:t xml:space="preserve"> </w:t>
      </w:r>
      <w:r>
        <w:t>to</w:t>
      </w:r>
      <w:r>
        <w:rPr>
          <w:spacing w:val="-4"/>
        </w:rPr>
        <w:t xml:space="preserve"> </w:t>
      </w:r>
      <w:r>
        <w:t>help</w:t>
      </w:r>
      <w:r>
        <w:rPr>
          <w:spacing w:val="-4"/>
        </w:rPr>
        <w:t xml:space="preserve"> </w:t>
      </w:r>
      <w:r>
        <w:t>get</w:t>
      </w:r>
      <w:r>
        <w:rPr>
          <w:spacing w:val="-4"/>
        </w:rPr>
        <w:t xml:space="preserve"> </w:t>
      </w:r>
      <w:r>
        <w:t>through</w:t>
      </w:r>
      <w:r>
        <w:rPr>
          <w:spacing w:val="-4"/>
        </w:rPr>
        <w:t xml:space="preserve"> </w:t>
      </w:r>
      <w:r>
        <w:t>difficult</w:t>
      </w:r>
      <w:r>
        <w:rPr>
          <w:spacing w:val="-4"/>
        </w:rPr>
        <w:t xml:space="preserve"> </w:t>
      </w:r>
      <w:r>
        <w:t>situations,</w:t>
      </w:r>
      <w:r>
        <w:rPr>
          <w:spacing w:val="-4"/>
        </w:rPr>
        <w:t xml:space="preserve"> </w:t>
      </w:r>
      <w:r>
        <w:t>it</w:t>
      </w:r>
      <w:r>
        <w:rPr>
          <w:spacing w:val="-4"/>
        </w:rPr>
        <w:t xml:space="preserve"> </w:t>
      </w:r>
      <w:r>
        <w:t>creates</w:t>
      </w:r>
      <w:r>
        <w:rPr>
          <w:spacing w:val="-4"/>
        </w:rPr>
        <w:t xml:space="preserve"> </w:t>
      </w:r>
      <w:r>
        <w:t>the</w:t>
      </w:r>
      <w:r>
        <w:rPr>
          <w:spacing w:val="-4"/>
        </w:rPr>
        <w:t xml:space="preserve"> </w:t>
      </w:r>
      <w:r>
        <w:t>ability</w:t>
      </w:r>
      <w:r>
        <w:rPr>
          <w:spacing w:val="-4"/>
        </w:rPr>
        <w:t xml:space="preserve"> </w:t>
      </w:r>
      <w:r>
        <w:t>of</w:t>
      </w:r>
      <w:r>
        <w:rPr>
          <w:spacing w:val="-4"/>
        </w:rPr>
        <w:t xml:space="preserve"> </w:t>
      </w:r>
      <w:r>
        <w:t>coping and cognitive flexibility.</w:t>
      </w:r>
    </w:p>
    <w:p w14:paraId="216A2533" w14:textId="77777777" w:rsidR="00176642" w:rsidRDefault="00176642">
      <w:pPr>
        <w:pStyle w:val="BodyText"/>
        <w:spacing w:before="37"/>
        <w:ind w:left="0" w:firstLine="0"/>
      </w:pPr>
    </w:p>
    <w:p w14:paraId="0021EB1A" w14:textId="77777777" w:rsidR="00176642" w:rsidRDefault="005F4E66">
      <w:pPr>
        <w:pStyle w:val="Heading2"/>
        <w:spacing w:before="1"/>
      </w:pPr>
      <w:r>
        <w:t>What</w:t>
      </w:r>
      <w:r>
        <w:rPr>
          <w:spacing w:val="-8"/>
        </w:rPr>
        <w:t xml:space="preserve"> </w:t>
      </w:r>
      <w:r>
        <w:t>is</w:t>
      </w:r>
      <w:r>
        <w:rPr>
          <w:spacing w:val="-5"/>
        </w:rPr>
        <w:t xml:space="preserve"> </w:t>
      </w:r>
      <w:proofErr w:type="gramStart"/>
      <w:r>
        <w:t>the</w:t>
      </w:r>
      <w:r>
        <w:rPr>
          <w:spacing w:val="-6"/>
        </w:rPr>
        <w:t xml:space="preserve"> </w:t>
      </w:r>
      <w:r>
        <w:t>Neuroscience</w:t>
      </w:r>
      <w:proofErr w:type="gramEnd"/>
      <w:r>
        <w:rPr>
          <w:spacing w:val="-5"/>
        </w:rPr>
        <w:t xml:space="preserve"> </w:t>
      </w:r>
      <w:r>
        <w:t>Behind</w:t>
      </w:r>
      <w:r>
        <w:rPr>
          <w:spacing w:val="-5"/>
        </w:rPr>
        <w:t xml:space="preserve"> </w:t>
      </w:r>
      <w:r>
        <w:rPr>
          <w:spacing w:val="-2"/>
        </w:rPr>
        <w:t>Resilience?</w:t>
      </w:r>
    </w:p>
    <w:p w14:paraId="3044E231" w14:textId="77777777" w:rsidR="00176642" w:rsidRDefault="005F4E66">
      <w:pPr>
        <w:pStyle w:val="BodyText"/>
        <w:spacing w:before="44" w:line="276" w:lineRule="auto"/>
        <w:ind w:right="109" w:firstLine="720"/>
      </w:pPr>
      <w:r>
        <w:t>Well for starters, let's break down what neuroscience is. Neuroscience is the study of how</w:t>
      </w:r>
      <w:r>
        <w:rPr>
          <w:spacing w:val="-4"/>
        </w:rPr>
        <w:t xml:space="preserve"> </w:t>
      </w:r>
      <w:r>
        <w:t>the</w:t>
      </w:r>
      <w:r>
        <w:rPr>
          <w:spacing w:val="-4"/>
        </w:rPr>
        <w:t xml:space="preserve"> </w:t>
      </w:r>
      <w:r>
        <w:t>nervous</w:t>
      </w:r>
      <w:r>
        <w:rPr>
          <w:spacing w:val="-4"/>
        </w:rPr>
        <w:t xml:space="preserve"> </w:t>
      </w:r>
      <w:r>
        <w:t>system</w:t>
      </w:r>
      <w:r>
        <w:rPr>
          <w:spacing w:val="-4"/>
        </w:rPr>
        <w:t xml:space="preserve"> </w:t>
      </w:r>
      <w:r>
        <w:t>develops,</w:t>
      </w:r>
      <w:r>
        <w:rPr>
          <w:spacing w:val="-4"/>
        </w:rPr>
        <w:t xml:space="preserve"> </w:t>
      </w:r>
      <w:r>
        <w:t>what</w:t>
      </w:r>
      <w:r>
        <w:rPr>
          <w:spacing w:val="-4"/>
        </w:rPr>
        <w:t xml:space="preserve"> </w:t>
      </w:r>
      <w:r>
        <w:t>it</w:t>
      </w:r>
      <w:r>
        <w:rPr>
          <w:spacing w:val="-4"/>
        </w:rPr>
        <w:t xml:space="preserve"> </w:t>
      </w:r>
      <w:r>
        <w:t>does,</w:t>
      </w:r>
      <w:r>
        <w:rPr>
          <w:spacing w:val="-4"/>
        </w:rPr>
        <w:t xml:space="preserve"> </w:t>
      </w:r>
      <w:r>
        <w:t>and</w:t>
      </w:r>
      <w:r>
        <w:rPr>
          <w:spacing w:val="-4"/>
        </w:rPr>
        <w:t xml:space="preserve"> </w:t>
      </w:r>
      <w:r>
        <w:t>its</w:t>
      </w:r>
      <w:r>
        <w:rPr>
          <w:spacing w:val="-4"/>
        </w:rPr>
        <w:t xml:space="preserve"> </w:t>
      </w:r>
      <w:r>
        <w:t>structure.</w:t>
      </w:r>
      <w:r>
        <w:rPr>
          <w:spacing w:val="-4"/>
        </w:rPr>
        <w:t xml:space="preserve"> </w:t>
      </w:r>
      <w:r>
        <w:t>Neuroscientists'</w:t>
      </w:r>
      <w:r>
        <w:rPr>
          <w:spacing w:val="-4"/>
        </w:rPr>
        <w:t xml:space="preserve"> </w:t>
      </w:r>
      <w:r>
        <w:t>primary</w:t>
      </w:r>
      <w:r>
        <w:rPr>
          <w:spacing w:val="-4"/>
        </w:rPr>
        <w:t xml:space="preserve"> </w:t>
      </w:r>
      <w:r>
        <w:t>focus is the brain and how behavior and cognitive functions have an impact on it.</w:t>
      </w:r>
    </w:p>
    <w:p w14:paraId="5DA64FE9" w14:textId="77777777" w:rsidR="00176642" w:rsidRDefault="005F4E66">
      <w:pPr>
        <w:pStyle w:val="BodyText"/>
        <w:spacing w:line="276" w:lineRule="auto"/>
        <w:ind w:right="162" w:firstLine="720"/>
      </w:pPr>
      <w:r>
        <w:t>Research</w:t>
      </w:r>
      <w:r>
        <w:rPr>
          <w:spacing w:val="-4"/>
        </w:rPr>
        <w:t xml:space="preserve"> </w:t>
      </w:r>
      <w:r>
        <w:t>has</w:t>
      </w:r>
      <w:r>
        <w:rPr>
          <w:spacing w:val="-4"/>
        </w:rPr>
        <w:t xml:space="preserve"> </w:t>
      </w:r>
      <w:r>
        <w:t>shown</w:t>
      </w:r>
      <w:r>
        <w:rPr>
          <w:spacing w:val="-4"/>
        </w:rPr>
        <w:t xml:space="preserve"> </w:t>
      </w:r>
      <w:r>
        <w:t>that</w:t>
      </w:r>
      <w:r>
        <w:rPr>
          <w:spacing w:val="-4"/>
        </w:rPr>
        <w:t xml:space="preserve"> </w:t>
      </w:r>
      <w:r>
        <w:t>when</w:t>
      </w:r>
      <w:r>
        <w:rPr>
          <w:spacing w:val="-4"/>
        </w:rPr>
        <w:t xml:space="preserve"> </w:t>
      </w:r>
      <w:r>
        <w:t>stressful</w:t>
      </w:r>
      <w:r>
        <w:rPr>
          <w:spacing w:val="-4"/>
        </w:rPr>
        <w:t xml:space="preserve"> </w:t>
      </w:r>
      <w:r>
        <w:t>and</w:t>
      </w:r>
      <w:r>
        <w:rPr>
          <w:spacing w:val="-4"/>
        </w:rPr>
        <w:t xml:space="preserve"> </w:t>
      </w:r>
      <w:r>
        <w:t>traumatic</w:t>
      </w:r>
      <w:r>
        <w:rPr>
          <w:spacing w:val="-4"/>
        </w:rPr>
        <w:t xml:space="preserve"> </w:t>
      </w:r>
      <w:r>
        <w:t>events</w:t>
      </w:r>
      <w:r>
        <w:rPr>
          <w:spacing w:val="-4"/>
        </w:rPr>
        <w:t xml:space="preserve"> </w:t>
      </w:r>
      <w:r>
        <w:t>occur</w:t>
      </w:r>
      <w:r>
        <w:rPr>
          <w:spacing w:val="-4"/>
        </w:rPr>
        <w:t xml:space="preserve"> </w:t>
      </w:r>
      <w:r>
        <w:t>in</w:t>
      </w:r>
      <w:r>
        <w:rPr>
          <w:spacing w:val="-4"/>
        </w:rPr>
        <w:t xml:space="preserve"> </w:t>
      </w:r>
      <w:r>
        <w:t>someone’s</w:t>
      </w:r>
      <w:r>
        <w:rPr>
          <w:spacing w:val="-4"/>
        </w:rPr>
        <w:t xml:space="preserve"> </w:t>
      </w:r>
      <w:r>
        <w:t>life, so does some degree of resilience to said events despite there being a variety of lasting pathologies,</w:t>
      </w:r>
      <w:r>
        <w:rPr>
          <w:spacing w:val="-1"/>
        </w:rPr>
        <w:t xml:space="preserve"> </w:t>
      </w:r>
      <w:r>
        <w:t>the</w:t>
      </w:r>
      <w:r>
        <w:rPr>
          <w:spacing w:val="-1"/>
        </w:rPr>
        <w:t xml:space="preserve"> </w:t>
      </w:r>
      <w:r>
        <w:t>structural</w:t>
      </w:r>
      <w:r>
        <w:rPr>
          <w:spacing w:val="-1"/>
        </w:rPr>
        <w:t xml:space="preserve"> </w:t>
      </w:r>
      <w:r>
        <w:t>and</w:t>
      </w:r>
      <w:r>
        <w:rPr>
          <w:spacing w:val="-1"/>
        </w:rPr>
        <w:t xml:space="preserve"> </w:t>
      </w:r>
      <w:r>
        <w:t>functional</w:t>
      </w:r>
      <w:r>
        <w:rPr>
          <w:spacing w:val="-1"/>
        </w:rPr>
        <w:t xml:space="preserve"> </w:t>
      </w:r>
      <w:r>
        <w:t>changes</w:t>
      </w:r>
      <w:r>
        <w:rPr>
          <w:spacing w:val="-1"/>
        </w:rPr>
        <w:t xml:space="preserve"> </w:t>
      </w:r>
      <w:r>
        <w:t>that</w:t>
      </w:r>
      <w:r>
        <w:rPr>
          <w:spacing w:val="-1"/>
        </w:rPr>
        <w:t xml:space="preserve"> </w:t>
      </w:r>
      <w:r>
        <w:t>not</w:t>
      </w:r>
      <w:r>
        <w:rPr>
          <w:spacing w:val="-1"/>
        </w:rPr>
        <w:t xml:space="preserve"> </w:t>
      </w:r>
      <w:r>
        <w:t>only</w:t>
      </w:r>
      <w:r>
        <w:rPr>
          <w:spacing w:val="-1"/>
        </w:rPr>
        <w:t xml:space="preserve"> </w:t>
      </w:r>
      <w:r>
        <w:t>cause</w:t>
      </w:r>
      <w:r>
        <w:rPr>
          <w:spacing w:val="-1"/>
        </w:rPr>
        <w:t xml:space="preserve"> </w:t>
      </w:r>
      <w:r>
        <w:t>the</w:t>
      </w:r>
      <w:r>
        <w:rPr>
          <w:spacing w:val="-1"/>
        </w:rPr>
        <w:t xml:space="preserve"> </w:t>
      </w:r>
      <w:r>
        <w:t>disease,</w:t>
      </w:r>
      <w:r>
        <w:rPr>
          <w:spacing w:val="-1"/>
        </w:rPr>
        <w:t xml:space="preserve"> </w:t>
      </w:r>
      <w:r>
        <w:t>but</w:t>
      </w:r>
      <w:r>
        <w:rPr>
          <w:spacing w:val="-1"/>
        </w:rPr>
        <w:t xml:space="preserve"> </w:t>
      </w:r>
      <w:proofErr w:type="gramStart"/>
      <w:r>
        <w:t>has</w:t>
      </w:r>
      <w:r>
        <w:rPr>
          <w:spacing w:val="-1"/>
        </w:rPr>
        <w:t xml:space="preserve"> </w:t>
      </w:r>
      <w:r>
        <w:t>an effect on</w:t>
      </w:r>
      <w:proofErr w:type="gramEnd"/>
      <w:r>
        <w:t xml:space="preserve"> </w:t>
      </w:r>
      <w:proofErr w:type="gramStart"/>
      <w:r>
        <w:t>it,</w:t>
      </w:r>
      <w:proofErr w:type="gramEnd"/>
      <w:r>
        <w:t xml:space="preserve"> that comes with these events.</w:t>
      </w:r>
    </w:p>
    <w:p w14:paraId="50548B44" w14:textId="77777777" w:rsidR="00176642" w:rsidRDefault="005F4E66">
      <w:pPr>
        <w:pStyle w:val="BodyText"/>
        <w:spacing w:line="276" w:lineRule="auto"/>
        <w:ind w:right="109" w:firstLine="720"/>
      </w:pPr>
      <w:r>
        <w:t>The</w:t>
      </w:r>
      <w:r>
        <w:rPr>
          <w:spacing w:val="-4"/>
        </w:rPr>
        <w:t xml:space="preserve"> </w:t>
      </w:r>
      <w:r>
        <w:t>brain</w:t>
      </w:r>
      <w:r>
        <w:rPr>
          <w:spacing w:val="-4"/>
        </w:rPr>
        <w:t xml:space="preserve"> </w:t>
      </w:r>
      <w:r>
        <w:t>is</w:t>
      </w:r>
      <w:r>
        <w:rPr>
          <w:spacing w:val="-4"/>
        </w:rPr>
        <w:t xml:space="preserve"> </w:t>
      </w:r>
      <w:r>
        <w:t>the</w:t>
      </w:r>
      <w:r>
        <w:rPr>
          <w:spacing w:val="-4"/>
        </w:rPr>
        <w:t xml:space="preserve"> </w:t>
      </w:r>
      <w:r>
        <w:t>principal</w:t>
      </w:r>
      <w:r>
        <w:rPr>
          <w:spacing w:val="-4"/>
        </w:rPr>
        <w:t xml:space="preserve"> </w:t>
      </w:r>
      <w:r>
        <w:t>organ</w:t>
      </w:r>
      <w:r>
        <w:rPr>
          <w:spacing w:val="-4"/>
        </w:rPr>
        <w:t xml:space="preserve"> </w:t>
      </w:r>
      <w:r>
        <w:t>for</w:t>
      </w:r>
      <w:r>
        <w:rPr>
          <w:spacing w:val="-4"/>
        </w:rPr>
        <w:t xml:space="preserve"> </w:t>
      </w:r>
      <w:r>
        <w:t>the</w:t>
      </w:r>
      <w:r>
        <w:rPr>
          <w:spacing w:val="-4"/>
        </w:rPr>
        <w:t xml:space="preserve"> </w:t>
      </w:r>
      <w:r>
        <w:t>identification</w:t>
      </w:r>
      <w:r>
        <w:rPr>
          <w:spacing w:val="-4"/>
        </w:rPr>
        <w:t xml:space="preserve"> </w:t>
      </w:r>
      <w:r>
        <w:t>and</w:t>
      </w:r>
      <w:r>
        <w:rPr>
          <w:spacing w:val="-4"/>
        </w:rPr>
        <w:t xml:space="preserve"> </w:t>
      </w:r>
      <w:r>
        <w:t>response</w:t>
      </w:r>
      <w:r>
        <w:rPr>
          <w:spacing w:val="-4"/>
        </w:rPr>
        <w:t xml:space="preserve"> </w:t>
      </w:r>
      <w:r>
        <w:t>for</w:t>
      </w:r>
      <w:r>
        <w:rPr>
          <w:spacing w:val="-4"/>
        </w:rPr>
        <w:t xml:space="preserve"> </w:t>
      </w:r>
      <w:r>
        <w:t>stress</w:t>
      </w:r>
      <w:r>
        <w:rPr>
          <w:spacing w:val="-4"/>
        </w:rPr>
        <w:t xml:space="preserve"> </w:t>
      </w:r>
      <w:r>
        <w:t>thus</w:t>
      </w:r>
      <w:r>
        <w:rPr>
          <w:spacing w:val="-4"/>
        </w:rPr>
        <w:t xml:space="preserve"> </w:t>
      </w:r>
      <w:r>
        <w:t xml:space="preserve">making it a target for stressful events with the structure and function that adapts to it. In an attempt to mediate these effects, brain derived neurotrophic </w:t>
      </w:r>
      <w:proofErr w:type="gramStart"/>
      <w:r>
        <w:t>factor</w:t>
      </w:r>
      <w:proofErr w:type="gramEnd"/>
      <w:r>
        <w:t xml:space="preserve"> (BDNF</w:t>
      </w:r>
      <w:proofErr w:type="gramStart"/>
      <w:r>
        <w:t>)</w:t>
      </w:r>
      <w:proofErr w:type="gramEnd"/>
      <w:r>
        <w:t xml:space="preserve"> and cortisol is released throughout the brain. BDNF is essential for neuronal development, maintenance, survival and differentiation. Cortisol is a hormone that helps regulate your body’s response to stress.</w:t>
      </w:r>
    </w:p>
    <w:p w14:paraId="566F7F93" w14:textId="77777777" w:rsidR="00176642" w:rsidRDefault="005F4E66">
      <w:pPr>
        <w:pStyle w:val="BodyText"/>
        <w:spacing w:line="276" w:lineRule="auto"/>
        <w:ind w:firstLine="0"/>
      </w:pPr>
      <w:r>
        <w:t>However, studies of gene expression and epigenetics suggest that the recovery of structural markers is not the entire explanation as to how the brain reacts to stress. Studies show that resilience</w:t>
      </w:r>
      <w:r>
        <w:rPr>
          <w:spacing w:val="-4"/>
        </w:rPr>
        <w:t xml:space="preserve"> </w:t>
      </w:r>
      <w:r>
        <w:t>itself</w:t>
      </w:r>
      <w:r>
        <w:rPr>
          <w:spacing w:val="-4"/>
        </w:rPr>
        <w:t xml:space="preserve"> </w:t>
      </w:r>
      <w:r>
        <w:t>may</w:t>
      </w:r>
      <w:r>
        <w:rPr>
          <w:spacing w:val="-4"/>
        </w:rPr>
        <w:t xml:space="preserve"> </w:t>
      </w:r>
      <w:r>
        <w:t>reflect</w:t>
      </w:r>
      <w:r>
        <w:rPr>
          <w:spacing w:val="-4"/>
        </w:rPr>
        <w:t xml:space="preserve"> </w:t>
      </w:r>
      <w:r>
        <w:t>an</w:t>
      </w:r>
      <w:r>
        <w:rPr>
          <w:spacing w:val="-4"/>
        </w:rPr>
        <w:t xml:space="preserve"> </w:t>
      </w:r>
      <w:proofErr w:type="gramStart"/>
      <w:r>
        <w:t>ever</w:t>
      </w:r>
      <w:r>
        <w:rPr>
          <w:spacing w:val="-4"/>
        </w:rPr>
        <w:t xml:space="preserve"> </w:t>
      </w:r>
      <w:r>
        <w:t>changing</w:t>
      </w:r>
      <w:proofErr w:type="gramEnd"/>
      <w:r>
        <w:rPr>
          <w:spacing w:val="-4"/>
        </w:rPr>
        <w:t xml:space="preserve"> </w:t>
      </w:r>
      <w:r>
        <w:t>response</w:t>
      </w:r>
      <w:r>
        <w:rPr>
          <w:spacing w:val="-4"/>
        </w:rPr>
        <w:t xml:space="preserve"> </w:t>
      </w:r>
      <w:r>
        <w:t>to</w:t>
      </w:r>
      <w:r>
        <w:rPr>
          <w:spacing w:val="-4"/>
        </w:rPr>
        <w:t xml:space="preserve"> </w:t>
      </w:r>
      <w:r>
        <w:t>a</w:t>
      </w:r>
      <w:r>
        <w:rPr>
          <w:spacing w:val="-4"/>
        </w:rPr>
        <w:t xml:space="preserve"> </w:t>
      </w:r>
      <w:r>
        <w:t>stressful</w:t>
      </w:r>
      <w:r>
        <w:rPr>
          <w:spacing w:val="-4"/>
        </w:rPr>
        <w:t xml:space="preserve"> </w:t>
      </w:r>
      <w:r>
        <w:t>environment</w:t>
      </w:r>
      <w:r>
        <w:rPr>
          <w:spacing w:val="-4"/>
        </w:rPr>
        <w:t xml:space="preserve"> </w:t>
      </w:r>
      <w:r>
        <w:t>rather</w:t>
      </w:r>
      <w:r>
        <w:rPr>
          <w:spacing w:val="-4"/>
        </w:rPr>
        <w:t xml:space="preserve"> </w:t>
      </w:r>
      <w:r>
        <w:t>than</w:t>
      </w:r>
      <w:r>
        <w:rPr>
          <w:spacing w:val="-4"/>
        </w:rPr>
        <w:t xml:space="preserve"> </w:t>
      </w:r>
      <w:r>
        <w:t>an ability to remain rigid and unchanged by environmental obstacles or a lack of vulnerability.</w:t>
      </w:r>
    </w:p>
    <w:p w14:paraId="0E7E1C5F" w14:textId="77777777" w:rsidR="00176642" w:rsidRDefault="005F4E66">
      <w:pPr>
        <w:pStyle w:val="BodyText"/>
        <w:spacing w:line="276" w:lineRule="auto"/>
        <w:ind w:right="411" w:firstLine="720"/>
        <w:jc w:val="both"/>
      </w:pPr>
      <w:r>
        <w:t>Neuroplasticity</w:t>
      </w:r>
      <w:r>
        <w:rPr>
          <w:spacing w:val="-4"/>
        </w:rPr>
        <w:t xml:space="preserve"> </w:t>
      </w:r>
      <w:r>
        <w:t>is</w:t>
      </w:r>
      <w:r>
        <w:rPr>
          <w:spacing w:val="-4"/>
        </w:rPr>
        <w:t xml:space="preserve"> </w:t>
      </w:r>
      <w:r>
        <w:t>the</w:t>
      </w:r>
      <w:r>
        <w:rPr>
          <w:spacing w:val="-4"/>
        </w:rPr>
        <w:t xml:space="preserve"> </w:t>
      </w:r>
      <w:r>
        <w:t>brain’s</w:t>
      </w:r>
      <w:r>
        <w:rPr>
          <w:spacing w:val="-4"/>
        </w:rPr>
        <w:t xml:space="preserve"> </w:t>
      </w:r>
      <w:r>
        <w:t>ability</w:t>
      </w:r>
      <w:r>
        <w:rPr>
          <w:spacing w:val="-4"/>
        </w:rPr>
        <w:t xml:space="preserve"> </w:t>
      </w:r>
      <w:r>
        <w:t>to</w:t>
      </w:r>
      <w:r>
        <w:rPr>
          <w:spacing w:val="-4"/>
        </w:rPr>
        <w:t xml:space="preserve"> </w:t>
      </w:r>
      <w:r>
        <w:t>change</w:t>
      </w:r>
      <w:r>
        <w:rPr>
          <w:spacing w:val="-4"/>
        </w:rPr>
        <w:t xml:space="preserve"> </w:t>
      </w:r>
      <w:r>
        <w:t>and</w:t>
      </w:r>
      <w:r>
        <w:rPr>
          <w:spacing w:val="-4"/>
        </w:rPr>
        <w:t xml:space="preserve"> </w:t>
      </w:r>
      <w:r>
        <w:t>adapt</w:t>
      </w:r>
      <w:r>
        <w:rPr>
          <w:spacing w:val="-4"/>
        </w:rPr>
        <w:t xml:space="preserve"> </w:t>
      </w:r>
      <w:r>
        <w:t>through</w:t>
      </w:r>
      <w:r>
        <w:rPr>
          <w:spacing w:val="-4"/>
        </w:rPr>
        <w:t xml:space="preserve"> </w:t>
      </w:r>
      <w:r>
        <w:t>one’s</w:t>
      </w:r>
      <w:r>
        <w:rPr>
          <w:spacing w:val="-4"/>
        </w:rPr>
        <w:t xml:space="preserve"> </w:t>
      </w:r>
      <w:r>
        <w:t>life</w:t>
      </w:r>
      <w:r>
        <w:rPr>
          <w:spacing w:val="-4"/>
        </w:rPr>
        <w:t xml:space="preserve"> </w:t>
      </w:r>
      <w:r>
        <w:t>through</w:t>
      </w:r>
      <w:r>
        <w:rPr>
          <w:spacing w:val="-4"/>
        </w:rPr>
        <w:t xml:space="preserve"> </w:t>
      </w:r>
      <w:r>
        <w:t xml:space="preserve">the modification of its connections </w:t>
      </w:r>
      <w:proofErr w:type="gramStart"/>
      <w:r>
        <w:t>In</w:t>
      </w:r>
      <w:proofErr w:type="gramEnd"/>
      <w:r>
        <w:t xml:space="preserve"> response to external factors. It allows the brain to form new neural connections and strengthen existing ones in response to learning new skills.</w:t>
      </w:r>
    </w:p>
    <w:p w14:paraId="1713268E" w14:textId="77777777" w:rsidR="00176642" w:rsidRDefault="005F4E66">
      <w:pPr>
        <w:pStyle w:val="BodyText"/>
        <w:spacing w:line="276" w:lineRule="auto"/>
        <w:ind w:right="174" w:firstLine="0"/>
      </w:pPr>
      <w:proofErr w:type="spellStart"/>
      <w:r>
        <w:t>Neuroplactisty</w:t>
      </w:r>
      <w:proofErr w:type="spellEnd"/>
      <w:r>
        <w:t xml:space="preserve"> is influenced by various factors such as genetics, environmental factors, emotions and learning </w:t>
      </w:r>
      <w:proofErr w:type="spellStart"/>
      <w:proofErr w:type="gramStart"/>
      <w:r>
        <w:t>experiences.Thus</w:t>
      </w:r>
      <w:proofErr w:type="spellEnd"/>
      <w:proofErr w:type="gramEnd"/>
      <w:r>
        <w:t>, when faced with new situations, stressors or challenges,</w:t>
      </w:r>
      <w:r>
        <w:rPr>
          <w:spacing w:val="-4"/>
        </w:rPr>
        <w:t xml:space="preserve"> </w:t>
      </w:r>
      <w:r>
        <w:t>the</w:t>
      </w:r>
      <w:r>
        <w:rPr>
          <w:spacing w:val="-4"/>
        </w:rPr>
        <w:t xml:space="preserve"> </w:t>
      </w:r>
      <w:r>
        <w:t>brain</w:t>
      </w:r>
      <w:r>
        <w:rPr>
          <w:spacing w:val="-4"/>
        </w:rPr>
        <w:t xml:space="preserve"> </w:t>
      </w:r>
      <w:r>
        <w:t>can</w:t>
      </w:r>
      <w:r>
        <w:rPr>
          <w:spacing w:val="-4"/>
        </w:rPr>
        <w:t xml:space="preserve"> </w:t>
      </w:r>
      <w:r>
        <w:t>reorganize</w:t>
      </w:r>
      <w:r>
        <w:rPr>
          <w:spacing w:val="-4"/>
        </w:rPr>
        <w:t xml:space="preserve"> </w:t>
      </w:r>
      <w:r>
        <w:t>its</w:t>
      </w:r>
      <w:r>
        <w:rPr>
          <w:spacing w:val="-4"/>
        </w:rPr>
        <w:t xml:space="preserve"> </w:t>
      </w:r>
      <w:r>
        <w:t>neural</w:t>
      </w:r>
      <w:r>
        <w:rPr>
          <w:spacing w:val="-4"/>
        </w:rPr>
        <w:t xml:space="preserve"> </w:t>
      </w:r>
      <w:r>
        <w:t>networks</w:t>
      </w:r>
      <w:r>
        <w:rPr>
          <w:spacing w:val="-4"/>
        </w:rPr>
        <w:t xml:space="preserve"> </w:t>
      </w:r>
      <w:r>
        <w:t>to</w:t>
      </w:r>
      <w:r>
        <w:rPr>
          <w:spacing w:val="-4"/>
        </w:rPr>
        <w:t xml:space="preserve"> </w:t>
      </w:r>
      <w:r>
        <w:t>adjust</w:t>
      </w:r>
      <w:r>
        <w:rPr>
          <w:spacing w:val="-4"/>
        </w:rPr>
        <w:t xml:space="preserve"> </w:t>
      </w:r>
      <w:r>
        <w:t>its</w:t>
      </w:r>
      <w:r>
        <w:rPr>
          <w:spacing w:val="-4"/>
        </w:rPr>
        <w:t xml:space="preserve"> </w:t>
      </w:r>
      <w:r>
        <w:t>responses</w:t>
      </w:r>
      <w:r>
        <w:rPr>
          <w:spacing w:val="-4"/>
        </w:rPr>
        <w:t xml:space="preserve"> </w:t>
      </w:r>
      <w:r>
        <w:t>to</w:t>
      </w:r>
      <w:r>
        <w:rPr>
          <w:spacing w:val="-4"/>
        </w:rPr>
        <w:t xml:space="preserve"> </w:t>
      </w:r>
      <w:r>
        <w:t>behaviors.</w:t>
      </w:r>
    </w:p>
    <w:p w14:paraId="54BAD859" w14:textId="77777777" w:rsidR="00176642" w:rsidRDefault="005F4E66">
      <w:pPr>
        <w:pStyle w:val="BodyText"/>
        <w:spacing w:line="276" w:lineRule="auto"/>
        <w:ind w:right="123" w:firstLine="720"/>
      </w:pPr>
      <w:r>
        <w:t>Resilience is developed when neuroplasticity allows the brain to rewire itself by</w:t>
      </w:r>
      <w:r>
        <w:rPr>
          <w:spacing w:val="40"/>
        </w:rPr>
        <w:t xml:space="preserve"> </w:t>
      </w:r>
      <w:r>
        <w:t>activating neural pathways associated with resilience such as the prefrontal cortex and the hippocampus. These 2 regions of the brain are important for regulating emotions, problem solving and memory formation, which are crucial for resilience because with these strengthened pathways,</w:t>
      </w:r>
      <w:r>
        <w:rPr>
          <w:spacing w:val="-4"/>
        </w:rPr>
        <w:t xml:space="preserve"> </w:t>
      </w:r>
      <w:r>
        <w:t>there</w:t>
      </w:r>
      <w:r>
        <w:rPr>
          <w:spacing w:val="-4"/>
        </w:rPr>
        <w:t xml:space="preserve"> </w:t>
      </w:r>
      <w:r>
        <w:t>can</w:t>
      </w:r>
      <w:r>
        <w:rPr>
          <w:spacing w:val="-4"/>
        </w:rPr>
        <w:t xml:space="preserve"> </w:t>
      </w:r>
      <w:r>
        <w:t>be</w:t>
      </w:r>
      <w:r>
        <w:rPr>
          <w:spacing w:val="-4"/>
        </w:rPr>
        <w:t xml:space="preserve"> </w:t>
      </w:r>
      <w:r>
        <w:t>an</w:t>
      </w:r>
      <w:r>
        <w:rPr>
          <w:spacing w:val="-4"/>
        </w:rPr>
        <w:t xml:space="preserve"> </w:t>
      </w:r>
      <w:r>
        <w:t>improvement</w:t>
      </w:r>
      <w:r>
        <w:rPr>
          <w:spacing w:val="-4"/>
        </w:rPr>
        <w:t xml:space="preserve"> </w:t>
      </w:r>
      <w:r>
        <w:t>of</w:t>
      </w:r>
      <w:r>
        <w:rPr>
          <w:spacing w:val="-4"/>
        </w:rPr>
        <w:t xml:space="preserve"> </w:t>
      </w:r>
      <w:r>
        <w:t>mental</w:t>
      </w:r>
      <w:r>
        <w:rPr>
          <w:spacing w:val="-4"/>
        </w:rPr>
        <w:t xml:space="preserve"> </w:t>
      </w:r>
      <w:proofErr w:type="spellStart"/>
      <w:r>
        <w:t>well</w:t>
      </w:r>
      <w:r>
        <w:rPr>
          <w:spacing w:val="-4"/>
        </w:rPr>
        <w:t xml:space="preserve"> </w:t>
      </w:r>
      <w:r>
        <w:t>being</w:t>
      </w:r>
      <w:proofErr w:type="spellEnd"/>
      <w:r>
        <w:rPr>
          <w:spacing w:val="-4"/>
        </w:rPr>
        <w:t xml:space="preserve"> </w:t>
      </w:r>
      <w:r>
        <w:t>that</w:t>
      </w:r>
      <w:r>
        <w:rPr>
          <w:spacing w:val="-4"/>
        </w:rPr>
        <w:t xml:space="preserve"> </w:t>
      </w:r>
      <w:r>
        <w:t>comes</w:t>
      </w:r>
      <w:r>
        <w:rPr>
          <w:spacing w:val="-4"/>
        </w:rPr>
        <w:t xml:space="preserve"> </w:t>
      </w:r>
      <w:r>
        <w:t>with</w:t>
      </w:r>
      <w:r>
        <w:rPr>
          <w:spacing w:val="-4"/>
        </w:rPr>
        <w:t xml:space="preserve"> </w:t>
      </w:r>
      <w:r>
        <w:t>navigating</w:t>
      </w:r>
      <w:r>
        <w:rPr>
          <w:spacing w:val="-4"/>
        </w:rPr>
        <w:t xml:space="preserve"> </w:t>
      </w:r>
      <w:r>
        <w:t>change more effectively.</w:t>
      </w:r>
    </w:p>
    <w:p w14:paraId="1F0AA21B" w14:textId="77777777" w:rsidR="00176642" w:rsidRDefault="005F4E66">
      <w:pPr>
        <w:pStyle w:val="BodyText"/>
        <w:spacing w:line="276" w:lineRule="auto"/>
        <w:ind w:right="174" w:firstLine="720"/>
      </w:pPr>
      <w:r>
        <w:t>Cognitive</w:t>
      </w:r>
      <w:r>
        <w:rPr>
          <w:spacing w:val="-6"/>
        </w:rPr>
        <w:t xml:space="preserve"> </w:t>
      </w:r>
      <w:r>
        <w:t>behavioral</w:t>
      </w:r>
      <w:r>
        <w:rPr>
          <w:spacing w:val="-6"/>
        </w:rPr>
        <w:t xml:space="preserve"> </w:t>
      </w:r>
      <w:r>
        <w:t>therapy</w:t>
      </w:r>
      <w:r>
        <w:rPr>
          <w:spacing w:val="-6"/>
        </w:rPr>
        <w:t xml:space="preserve"> </w:t>
      </w:r>
      <w:r>
        <w:t>(CBT),</w:t>
      </w:r>
      <w:r>
        <w:rPr>
          <w:spacing w:val="-6"/>
        </w:rPr>
        <w:t xml:space="preserve"> </w:t>
      </w:r>
      <w:r>
        <w:t>neurofeedback</w:t>
      </w:r>
      <w:r>
        <w:rPr>
          <w:spacing w:val="-6"/>
        </w:rPr>
        <w:t xml:space="preserve"> </w:t>
      </w:r>
      <w:r>
        <w:t>and</w:t>
      </w:r>
      <w:r>
        <w:rPr>
          <w:spacing w:val="-6"/>
        </w:rPr>
        <w:t xml:space="preserve"> </w:t>
      </w:r>
      <w:proofErr w:type="gramStart"/>
      <w:r>
        <w:t>mindfulness</w:t>
      </w:r>
      <w:r>
        <w:rPr>
          <w:spacing w:val="-6"/>
        </w:rPr>
        <w:t xml:space="preserve"> </w:t>
      </w:r>
      <w:r>
        <w:t>based</w:t>
      </w:r>
      <w:proofErr w:type="gramEnd"/>
      <w:r>
        <w:rPr>
          <w:spacing w:val="-6"/>
        </w:rPr>
        <w:t xml:space="preserve"> </w:t>
      </w:r>
      <w:r>
        <w:t>practices can stimulate neuroplasticity to promote positive mental health outcomes. Through these approaches,</w:t>
      </w:r>
      <w:r>
        <w:rPr>
          <w:spacing w:val="-5"/>
        </w:rPr>
        <w:t xml:space="preserve"> </w:t>
      </w:r>
      <w:r>
        <w:t>individuals</w:t>
      </w:r>
      <w:r>
        <w:rPr>
          <w:spacing w:val="-5"/>
        </w:rPr>
        <w:t xml:space="preserve"> </w:t>
      </w:r>
      <w:r>
        <w:t>can</w:t>
      </w:r>
      <w:r>
        <w:rPr>
          <w:spacing w:val="-5"/>
        </w:rPr>
        <w:t xml:space="preserve"> </w:t>
      </w:r>
      <w:r>
        <w:t>reshape</w:t>
      </w:r>
      <w:r>
        <w:rPr>
          <w:spacing w:val="-5"/>
        </w:rPr>
        <w:t xml:space="preserve"> </w:t>
      </w:r>
      <w:r>
        <w:t>their</w:t>
      </w:r>
      <w:r>
        <w:rPr>
          <w:spacing w:val="-5"/>
        </w:rPr>
        <w:t xml:space="preserve"> </w:t>
      </w:r>
      <w:r>
        <w:t>thought</w:t>
      </w:r>
      <w:r>
        <w:rPr>
          <w:spacing w:val="-5"/>
        </w:rPr>
        <w:t xml:space="preserve"> </w:t>
      </w:r>
      <w:r>
        <w:t>patterns,</w:t>
      </w:r>
      <w:r>
        <w:rPr>
          <w:spacing w:val="-5"/>
        </w:rPr>
        <w:t xml:space="preserve"> </w:t>
      </w:r>
      <w:r>
        <w:t>retire</w:t>
      </w:r>
      <w:r>
        <w:rPr>
          <w:spacing w:val="-5"/>
        </w:rPr>
        <w:t xml:space="preserve"> </w:t>
      </w:r>
      <w:r>
        <w:t>maladaptive</w:t>
      </w:r>
      <w:r>
        <w:rPr>
          <w:spacing w:val="-5"/>
        </w:rPr>
        <w:t xml:space="preserve"> </w:t>
      </w:r>
      <w:r>
        <w:t>neural</w:t>
      </w:r>
      <w:r>
        <w:rPr>
          <w:spacing w:val="-5"/>
        </w:rPr>
        <w:t xml:space="preserve"> </w:t>
      </w:r>
      <w:r>
        <w:t>circuits and</w:t>
      </w:r>
      <w:r>
        <w:rPr>
          <w:spacing w:val="-4"/>
        </w:rPr>
        <w:t xml:space="preserve"> </w:t>
      </w:r>
      <w:r>
        <w:t>modify</w:t>
      </w:r>
      <w:r>
        <w:rPr>
          <w:spacing w:val="-4"/>
        </w:rPr>
        <w:t xml:space="preserve"> </w:t>
      </w:r>
      <w:r>
        <w:t>behaviors.</w:t>
      </w:r>
      <w:r>
        <w:rPr>
          <w:spacing w:val="-4"/>
        </w:rPr>
        <w:t xml:space="preserve"> </w:t>
      </w:r>
      <w:r>
        <w:t>This</w:t>
      </w:r>
      <w:r>
        <w:rPr>
          <w:spacing w:val="-4"/>
        </w:rPr>
        <w:t xml:space="preserve"> </w:t>
      </w:r>
      <w:r>
        <w:t>can</w:t>
      </w:r>
      <w:r>
        <w:rPr>
          <w:spacing w:val="-4"/>
        </w:rPr>
        <w:t xml:space="preserve"> </w:t>
      </w:r>
      <w:r>
        <w:t>lead</w:t>
      </w:r>
      <w:r>
        <w:rPr>
          <w:spacing w:val="-4"/>
        </w:rPr>
        <w:t xml:space="preserve"> </w:t>
      </w:r>
      <w:r>
        <w:t>to</w:t>
      </w:r>
      <w:r>
        <w:rPr>
          <w:spacing w:val="-4"/>
        </w:rPr>
        <w:t xml:space="preserve"> </w:t>
      </w:r>
      <w:r>
        <w:t>improved</w:t>
      </w:r>
      <w:r>
        <w:rPr>
          <w:spacing w:val="-4"/>
        </w:rPr>
        <w:t xml:space="preserve"> </w:t>
      </w:r>
      <w:r>
        <w:t>emotional</w:t>
      </w:r>
      <w:r>
        <w:rPr>
          <w:spacing w:val="-4"/>
        </w:rPr>
        <w:t xml:space="preserve"> </w:t>
      </w:r>
      <w:r>
        <w:t>regulation,</w:t>
      </w:r>
      <w:r>
        <w:rPr>
          <w:spacing w:val="-4"/>
        </w:rPr>
        <w:t xml:space="preserve"> </w:t>
      </w:r>
      <w:r>
        <w:t>reduced</w:t>
      </w:r>
      <w:r>
        <w:rPr>
          <w:spacing w:val="-4"/>
        </w:rPr>
        <w:t xml:space="preserve"> </w:t>
      </w:r>
      <w:r>
        <w:t>symptoms</w:t>
      </w:r>
      <w:r>
        <w:rPr>
          <w:spacing w:val="-4"/>
        </w:rPr>
        <w:t xml:space="preserve"> </w:t>
      </w:r>
      <w:r>
        <w:t xml:space="preserve">of mental health disorders and enhanced overall </w:t>
      </w:r>
      <w:proofErr w:type="spellStart"/>
      <w:proofErr w:type="gramStart"/>
      <w:r>
        <w:t>well being</w:t>
      </w:r>
      <w:proofErr w:type="spellEnd"/>
      <w:proofErr w:type="gramEnd"/>
      <w:r>
        <w:t>.</w:t>
      </w:r>
    </w:p>
    <w:p w14:paraId="75F99C21" w14:textId="77777777" w:rsidR="00176642" w:rsidRDefault="00176642">
      <w:pPr>
        <w:spacing w:line="276" w:lineRule="auto"/>
        <w:sectPr w:rsidR="00176642">
          <w:pgSz w:w="12240" w:h="15840"/>
          <w:pgMar w:top="1360" w:right="1340" w:bottom="280" w:left="1340" w:header="720" w:footer="720" w:gutter="0"/>
          <w:cols w:space="720"/>
        </w:sectPr>
      </w:pPr>
    </w:p>
    <w:p w14:paraId="03E79248" w14:textId="77777777" w:rsidR="00176642" w:rsidRDefault="005F4E66">
      <w:pPr>
        <w:pStyle w:val="Heading1"/>
        <w:spacing w:before="202"/>
      </w:pPr>
      <w:r>
        <w:lastRenderedPageBreak/>
        <w:t>Wrap</w:t>
      </w:r>
      <w:r>
        <w:rPr>
          <w:spacing w:val="-9"/>
        </w:rPr>
        <w:t xml:space="preserve"> </w:t>
      </w:r>
      <w:r>
        <w:rPr>
          <w:spacing w:val="-5"/>
        </w:rPr>
        <w:t>Up</w:t>
      </w:r>
    </w:p>
    <w:p w14:paraId="65E38409" w14:textId="77777777" w:rsidR="00176642" w:rsidRDefault="005F4E66">
      <w:pPr>
        <w:pStyle w:val="BodyText"/>
        <w:spacing w:before="48" w:line="276" w:lineRule="auto"/>
        <w:ind w:right="134" w:firstLine="720"/>
      </w:pPr>
      <w:r>
        <w:t>Resilience is the ability to conceptualize your thoughts and understand your feelings so you</w:t>
      </w:r>
      <w:r>
        <w:rPr>
          <w:spacing w:val="-3"/>
        </w:rPr>
        <w:t xml:space="preserve"> </w:t>
      </w:r>
      <w:r>
        <w:t>can</w:t>
      </w:r>
      <w:r>
        <w:rPr>
          <w:spacing w:val="-3"/>
        </w:rPr>
        <w:t xml:space="preserve"> </w:t>
      </w:r>
      <w:r>
        <w:t>withstand</w:t>
      </w:r>
      <w:r>
        <w:rPr>
          <w:spacing w:val="-3"/>
        </w:rPr>
        <w:t xml:space="preserve"> </w:t>
      </w:r>
      <w:r>
        <w:t>adversity</w:t>
      </w:r>
      <w:r>
        <w:rPr>
          <w:spacing w:val="-3"/>
        </w:rPr>
        <w:t xml:space="preserve"> </w:t>
      </w:r>
      <w:r>
        <w:t>without</w:t>
      </w:r>
      <w:r>
        <w:rPr>
          <w:spacing w:val="-3"/>
        </w:rPr>
        <w:t xml:space="preserve"> </w:t>
      </w:r>
      <w:r>
        <w:t>faltering.</w:t>
      </w:r>
      <w:r>
        <w:rPr>
          <w:spacing w:val="-3"/>
        </w:rPr>
        <w:t xml:space="preserve"> </w:t>
      </w:r>
      <w:r>
        <w:t>Through</w:t>
      </w:r>
      <w:r>
        <w:rPr>
          <w:spacing w:val="-3"/>
        </w:rPr>
        <w:t xml:space="preserve"> </w:t>
      </w:r>
      <w:proofErr w:type="gramStart"/>
      <w:r>
        <w:t>the</w:t>
      </w:r>
      <w:r>
        <w:rPr>
          <w:spacing w:val="-3"/>
        </w:rPr>
        <w:t xml:space="preserve"> </w:t>
      </w:r>
      <w:r>
        <w:t>understanding</w:t>
      </w:r>
      <w:proofErr w:type="gramEnd"/>
      <w:r>
        <w:rPr>
          <w:spacing w:val="-3"/>
        </w:rPr>
        <w:t xml:space="preserve"> </w:t>
      </w:r>
      <w:r>
        <w:t>that</w:t>
      </w:r>
      <w:r>
        <w:rPr>
          <w:spacing w:val="-3"/>
        </w:rPr>
        <w:t xml:space="preserve"> </w:t>
      </w:r>
      <w:r>
        <w:t>your</w:t>
      </w:r>
      <w:r>
        <w:rPr>
          <w:spacing w:val="-3"/>
        </w:rPr>
        <w:t xml:space="preserve"> </w:t>
      </w:r>
      <w:r>
        <w:t>interpretation of an action and not the action itself, causes a specific emotion to arise from you, you can be able to fight back against resilience within real time. Learning to notice which adversities cause you</w:t>
      </w:r>
      <w:r>
        <w:rPr>
          <w:spacing w:val="-3"/>
        </w:rPr>
        <w:t xml:space="preserve"> </w:t>
      </w:r>
      <w:r>
        <w:t>the</w:t>
      </w:r>
      <w:r>
        <w:rPr>
          <w:spacing w:val="-3"/>
        </w:rPr>
        <w:t xml:space="preserve"> </w:t>
      </w:r>
      <w:r>
        <w:t>greatest</w:t>
      </w:r>
      <w:r>
        <w:rPr>
          <w:spacing w:val="-3"/>
        </w:rPr>
        <w:t xml:space="preserve"> </w:t>
      </w:r>
      <w:r>
        <w:t>problems</w:t>
      </w:r>
      <w:r>
        <w:rPr>
          <w:spacing w:val="-3"/>
        </w:rPr>
        <w:t xml:space="preserve"> </w:t>
      </w:r>
      <w:r>
        <w:t>in</w:t>
      </w:r>
      <w:r>
        <w:rPr>
          <w:spacing w:val="-3"/>
        </w:rPr>
        <w:t xml:space="preserve"> </w:t>
      </w:r>
      <w:r>
        <w:t>life</w:t>
      </w:r>
      <w:r>
        <w:rPr>
          <w:spacing w:val="-3"/>
        </w:rPr>
        <w:t xml:space="preserve"> </w:t>
      </w:r>
      <w:r>
        <w:t>and</w:t>
      </w:r>
      <w:r>
        <w:rPr>
          <w:spacing w:val="-3"/>
        </w:rPr>
        <w:t xml:space="preserve"> </w:t>
      </w:r>
      <w:r>
        <w:t>paying</w:t>
      </w:r>
      <w:r>
        <w:rPr>
          <w:spacing w:val="-3"/>
        </w:rPr>
        <w:t xml:space="preserve"> </w:t>
      </w:r>
      <w:r>
        <w:t>attention</w:t>
      </w:r>
      <w:r>
        <w:rPr>
          <w:spacing w:val="-3"/>
        </w:rPr>
        <w:t xml:space="preserve"> </w:t>
      </w:r>
      <w:r>
        <w:t>to</w:t>
      </w:r>
      <w:r>
        <w:rPr>
          <w:spacing w:val="-3"/>
        </w:rPr>
        <w:t xml:space="preserve"> </w:t>
      </w:r>
      <w:r>
        <w:t>what</w:t>
      </w:r>
      <w:r>
        <w:rPr>
          <w:spacing w:val="-3"/>
        </w:rPr>
        <w:t xml:space="preserve"> </w:t>
      </w:r>
      <w:r>
        <w:t>they</w:t>
      </w:r>
      <w:r>
        <w:rPr>
          <w:spacing w:val="-3"/>
        </w:rPr>
        <w:t xml:space="preserve"> </w:t>
      </w:r>
      <w:r>
        <w:t>have</w:t>
      </w:r>
      <w:r>
        <w:rPr>
          <w:spacing w:val="-3"/>
        </w:rPr>
        <w:t xml:space="preserve"> </w:t>
      </w:r>
      <w:r>
        <w:t>in</w:t>
      </w:r>
      <w:r>
        <w:rPr>
          <w:spacing w:val="-3"/>
        </w:rPr>
        <w:t xml:space="preserve"> </w:t>
      </w:r>
      <w:r>
        <w:t>common</w:t>
      </w:r>
      <w:r>
        <w:rPr>
          <w:spacing w:val="-3"/>
        </w:rPr>
        <w:t xml:space="preserve"> </w:t>
      </w:r>
      <w:r>
        <w:t>will</w:t>
      </w:r>
      <w:r>
        <w:rPr>
          <w:spacing w:val="-3"/>
        </w:rPr>
        <w:t xml:space="preserve"> </w:t>
      </w:r>
      <w:r>
        <w:t>help</w:t>
      </w:r>
      <w:r>
        <w:rPr>
          <w:spacing w:val="-3"/>
        </w:rPr>
        <w:t xml:space="preserve"> </w:t>
      </w:r>
      <w:r>
        <w:t>you gain</w:t>
      </w:r>
      <w:r>
        <w:rPr>
          <w:spacing w:val="-5"/>
        </w:rPr>
        <w:t xml:space="preserve"> </w:t>
      </w:r>
      <w:r>
        <w:t>skills</w:t>
      </w:r>
      <w:r>
        <w:rPr>
          <w:spacing w:val="-5"/>
        </w:rPr>
        <w:t xml:space="preserve"> </w:t>
      </w:r>
      <w:r>
        <w:t>to</w:t>
      </w:r>
      <w:r>
        <w:rPr>
          <w:spacing w:val="-5"/>
        </w:rPr>
        <w:t xml:space="preserve"> </w:t>
      </w:r>
      <w:r>
        <w:t>prevent</w:t>
      </w:r>
      <w:r>
        <w:rPr>
          <w:spacing w:val="-5"/>
        </w:rPr>
        <w:t xml:space="preserve"> </w:t>
      </w:r>
      <w:r>
        <w:t>them</w:t>
      </w:r>
      <w:r>
        <w:rPr>
          <w:spacing w:val="-5"/>
        </w:rPr>
        <w:t xml:space="preserve"> </w:t>
      </w:r>
      <w:r>
        <w:t>and</w:t>
      </w:r>
      <w:r>
        <w:rPr>
          <w:spacing w:val="-5"/>
        </w:rPr>
        <w:t xml:space="preserve"> </w:t>
      </w:r>
      <w:r>
        <w:t>other</w:t>
      </w:r>
      <w:r>
        <w:rPr>
          <w:spacing w:val="-5"/>
        </w:rPr>
        <w:t xml:space="preserve"> </w:t>
      </w:r>
      <w:r>
        <w:t>adversities</w:t>
      </w:r>
      <w:r>
        <w:rPr>
          <w:spacing w:val="-5"/>
        </w:rPr>
        <w:t xml:space="preserve"> </w:t>
      </w:r>
      <w:r>
        <w:t>from</w:t>
      </w:r>
      <w:r>
        <w:rPr>
          <w:spacing w:val="-5"/>
        </w:rPr>
        <w:t xml:space="preserve"> </w:t>
      </w:r>
      <w:r>
        <w:t>getting</w:t>
      </w:r>
      <w:r>
        <w:rPr>
          <w:spacing w:val="-5"/>
        </w:rPr>
        <w:t xml:space="preserve"> </w:t>
      </w:r>
      <w:r>
        <w:t>underneath</w:t>
      </w:r>
      <w:r>
        <w:rPr>
          <w:spacing w:val="-5"/>
        </w:rPr>
        <w:t xml:space="preserve"> </w:t>
      </w:r>
      <w:r>
        <w:t>your</w:t>
      </w:r>
      <w:r>
        <w:rPr>
          <w:spacing w:val="-5"/>
        </w:rPr>
        <w:t xml:space="preserve"> </w:t>
      </w:r>
      <w:r>
        <w:t>skin.</w:t>
      </w:r>
      <w:r>
        <w:rPr>
          <w:spacing w:val="-5"/>
        </w:rPr>
        <w:t xml:space="preserve"> </w:t>
      </w:r>
      <w:r>
        <w:t>However,</w:t>
      </w:r>
      <w:r>
        <w:rPr>
          <w:spacing w:val="-5"/>
        </w:rPr>
        <w:t xml:space="preserve"> </w:t>
      </w:r>
      <w:r>
        <w:t xml:space="preserve">it’s not as if you’re expected to be in a good mood 24/7. Rather, it's the ability to have our emotions and behaviors be more productive to your </w:t>
      </w:r>
      <w:proofErr w:type="spellStart"/>
      <w:proofErr w:type="gramStart"/>
      <w:r>
        <w:t>well being</w:t>
      </w:r>
      <w:proofErr w:type="spellEnd"/>
      <w:proofErr w:type="gramEnd"/>
      <w:r>
        <w:t>. The ability to help produce productive responses to the facts of a situation will make you take time to think about your current</w:t>
      </w:r>
      <w:r>
        <w:rPr>
          <w:spacing w:val="40"/>
        </w:rPr>
        <w:t xml:space="preserve"> </w:t>
      </w:r>
      <w:r>
        <w:t xml:space="preserve">emotions and reaction to struggles in life, which will help you learn how to overcome them and enjoy your life by constantly learning new things about not only </w:t>
      </w:r>
      <w:r>
        <w:t xml:space="preserve">yourself, but the world around </w:t>
      </w:r>
      <w:r>
        <w:rPr>
          <w:spacing w:val="-4"/>
        </w:rPr>
        <w:t>you.</w:t>
      </w:r>
    </w:p>
    <w:p w14:paraId="644D29BB" w14:textId="77777777" w:rsidR="00176642" w:rsidRDefault="00176642">
      <w:pPr>
        <w:pStyle w:val="BodyText"/>
        <w:spacing w:before="117"/>
        <w:ind w:left="0" w:firstLine="0"/>
      </w:pPr>
    </w:p>
    <w:p w14:paraId="7F46CA50" w14:textId="77777777" w:rsidR="00176642" w:rsidRDefault="005F4E66">
      <w:pPr>
        <w:pStyle w:val="BodyText"/>
        <w:ind w:firstLine="0"/>
      </w:pPr>
      <w:proofErr w:type="gramStart"/>
      <w:r>
        <w:t>Resources</w:t>
      </w:r>
      <w:r>
        <w:rPr>
          <w:spacing w:val="-9"/>
        </w:rPr>
        <w:t xml:space="preserve"> </w:t>
      </w:r>
      <w:r>
        <w:rPr>
          <w:spacing w:val="-10"/>
        </w:rPr>
        <w:t>:</w:t>
      </w:r>
      <w:proofErr w:type="gramEnd"/>
    </w:p>
    <w:p w14:paraId="59CC6808" w14:textId="77777777" w:rsidR="00176642" w:rsidRDefault="005F4E66">
      <w:pPr>
        <w:pStyle w:val="BodyText"/>
        <w:spacing w:before="38" w:line="276" w:lineRule="auto"/>
        <w:ind w:right="2754" w:firstLine="0"/>
      </w:pPr>
      <w:hyperlink r:id="rId5">
        <w:r>
          <w:rPr>
            <w:color w:val="1154CC"/>
            <w:spacing w:val="-2"/>
            <w:u w:val="thick" w:color="1154CC"/>
          </w:rPr>
          <w:t>https://www.apa.org/topics/resilience</w:t>
        </w:r>
      </w:hyperlink>
      <w:r>
        <w:rPr>
          <w:color w:val="1154CC"/>
          <w:spacing w:val="-2"/>
        </w:rPr>
        <w:t xml:space="preserve"> </w:t>
      </w:r>
      <w:hyperlink r:id="rId6">
        <w:r>
          <w:rPr>
            <w:color w:val="1154CC"/>
            <w:u w:val="thick" w:color="1154CC"/>
          </w:rPr>
          <w:t>https://positivepsychology.com/what-is-resilience/</w:t>
        </w:r>
      </w:hyperlink>
      <w:r>
        <w:rPr>
          <w:color w:val="1154CC"/>
          <w:spacing w:val="-15"/>
        </w:rPr>
        <w:t xml:space="preserve"> </w:t>
      </w:r>
      <w:r>
        <w:t>(come</w:t>
      </w:r>
      <w:r>
        <w:rPr>
          <w:spacing w:val="-15"/>
        </w:rPr>
        <w:t xml:space="preserve"> </w:t>
      </w:r>
      <w:r>
        <w:t>back</w:t>
      </w:r>
      <w:r>
        <w:rPr>
          <w:spacing w:val="-15"/>
        </w:rPr>
        <w:t xml:space="preserve"> </w:t>
      </w:r>
      <w:r>
        <w:t>to</w:t>
      </w:r>
      <w:r>
        <w:rPr>
          <w:spacing w:val="-15"/>
        </w:rPr>
        <w:t xml:space="preserve"> </w:t>
      </w:r>
      <w:r>
        <w:t xml:space="preserve">this) </w:t>
      </w:r>
      <w:hyperlink r:id="rId7">
        <w:r>
          <w:rPr>
            <w:color w:val="1154CC"/>
            <w:u w:val="thick" w:color="1154CC"/>
          </w:rPr>
          <w:t>https://henricocasa.org/resilience-reconfiguration</w:t>
        </w:r>
      </w:hyperlink>
      <w:r>
        <w:rPr>
          <w:color w:val="1154CC"/>
        </w:rPr>
        <w:t xml:space="preserve"> </w:t>
      </w:r>
      <w:r>
        <w:t xml:space="preserve">(come back) </w:t>
      </w:r>
      <w:hyperlink r:id="rId8">
        <w:r>
          <w:rPr>
            <w:color w:val="1154CC"/>
            <w:spacing w:val="-2"/>
            <w:u w:val="thick" w:color="1154CC"/>
          </w:rPr>
          <w:t>https://www.yalemedicine.org/news/resilience-strategies-pandemic</w:t>
        </w:r>
      </w:hyperlink>
      <w:r>
        <w:rPr>
          <w:color w:val="1154CC"/>
          <w:spacing w:val="-2"/>
        </w:rPr>
        <w:t xml:space="preserve"> </w:t>
      </w:r>
      <w:hyperlink r:id="rId9">
        <w:r>
          <w:rPr>
            <w:color w:val="1154CC"/>
            <w:spacing w:val="-2"/>
            <w:u w:val="thick" w:color="1154CC"/>
          </w:rPr>
          <w:t>https://www.calm.com/blog/how-to-be-resilient</w:t>
        </w:r>
      </w:hyperlink>
      <w:r>
        <w:rPr>
          <w:color w:val="1154CC"/>
          <w:spacing w:val="-2"/>
        </w:rPr>
        <w:t xml:space="preserve"> </w:t>
      </w:r>
      <w:hyperlink r:id="rId10">
        <w:r>
          <w:rPr>
            <w:color w:val="1154CC"/>
            <w:spacing w:val="-2"/>
            <w:u w:val="thick" w:color="1154CC"/>
          </w:rPr>
          <w:t>https://neuro.georgetown.edu/about-neuroscience/</w:t>
        </w:r>
      </w:hyperlink>
    </w:p>
    <w:p w14:paraId="11BFD63F" w14:textId="77777777" w:rsidR="00176642" w:rsidRDefault="005F4E66">
      <w:pPr>
        <w:pStyle w:val="BodyText"/>
        <w:spacing w:line="276" w:lineRule="auto"/>
        <w:ind w:right="794" w:firstLine="0"/>
      </w:pPr>
      <w:hyperlink r:id="rId11">
        <w:r>
          <w:rPr>
            <w:color w:val="1154CC"/>
            <w:spacing w:val="-2"/>
            <w:u w:val="thick" w:color="1154CC"/>
          </w:rPr>
          <w:t>https://www.schulich.uwo.ca/pathol//about_us/resources/glossary_of_medical_terms.html</w:t>
        </w:r>
      </w:hyperlink>
      <w:r>
        <w:rPr>
          <w:color w:val="1154CC"/>
          <w:spacing w:val="-2"/>
        </w:rPr>
        <w:t xml:space="preserve"> </w:t>
      </w:r>
      <w:hyperlink r:id="rId12">
        <w:r>
          <w:rPr>
            <w:color w:val="1154CC"/>
            <w:u w:val="thick" w:color="1154CC"/>
          </w:rPr>
          <w:t>https://www.journals.uchicago.edu/doi/full/10.1086/697956</w:t>
        </w:r>
      </w:hyperlink>
      <w:r>
        <w:rPr>
          <w:color w:val="1154CC"/>
        </w:rPr>
        <w:t xml:space="preserve"> </w:t>
      </w:r>
      <w:r>
        <w:t xml:space="preserve">(neuroscience) </w:t>
      </w:r>
      <w:hyperlink r:id="rId13">
        <w:r>
          <w:rPr>
            <w:color w:val="1154CC"/>
            <w:spacing w:val="-2"/>
            <w:u w:val="thick" w:color="1154CC"/>
          </w:rPr>
          <w:t>https://saliencehealth.com/news/the-power-of-self-care/</w:t>
        </w:r>
      </w:hyperlink>
    </w:p>
    <w:p w14:paraId="078AF27A" w14:textId="77777777" w:rsidR="00176642" w:rsidRDefault="005F4E66">
      <w:pPr>
        <w:pStyle w:val="BodyText"/>
        <w:spacing w:line="276" w:lineRule="auto"/>
        <w:ind w:right="109" w:firstLine="0"/>
      </w:pPr>
      <w:hyperlink r:id="rId14">
        <w:r>
          <w:rPr>
            <w:color w:val="1154CC"/>
            <w:spacing w:val="-2"/>
            <w:u w:val="thick" w:color="1154CC"/>
          </w:rPr>
          <w:t>https://blog.amputee-coalition.org/education/neuroplasticity-the-brains-ability-to-change-and-ada</w:t>
        </w:r>
      </w:hyperlink>
      <w:r>
        <w:rPr>
          <w:color w:val="1154CC"/>
          <w:spacing w:val="-2"/>
        </w:rPr>
        <w:t xml:space="preserve"> </w:t>
      </w:r>
      <w:hyperlink r:id="rId15">
        <w:r>
          <w:rPr>
            <w:color w:val="1154CC"/>
            <w:spacing w:val="-2"/>
            <w:u w:val="thick" w:color="1154CC"/>
          </w:rPr>
          <w:t>pt-to-promote-positive-changes-in-mental-health/</w:t>
        </w:r>
      </w:hyperlink>
      <w:r>
        <w:rPr>
          <w:color w:val="1154CC"/>
          <w:spacing w:val="-2"/>
        </w:rPr>
        <w:t xml:space="preserve"> </w:t>
      </w:r>
      <w:hyperlink r:id="rId16">
        <w:r>
          <w:rPr>
            <w:color w:val="1154CC"/>
            <w:spacing w:val="-2"/>
            <w:u w:val="thick" w:color="1154CC"/>
          </w:rPr>
          <w:t>https://www.sciencedirect.com/topics/neuroscience/brain-derived-neurotrophic-factor</w:t>
        </w:r>
      </w:hyperlink>
      <w:r>
        <w:rPr>
          <w:color w:val="1154CC"/>
          <w:spacing w:val="-2"/>
        </w:rPr>
        <w:t xml:space="preserve"> </w:t>
      </w:r>
      <w:hyperlink r:id="rId17">
        <w:r>
          <w:rPr>
            <w:color w:val="1154CC"/>
            <w:spacing w:val="-2"/>
            <w:u w:val="thick" w:color="1154CC"/>
          </w:rPr>
          <w:t>https://my.clevelandclinic.org/health/articles/22187-cortisol</w:t>
        </w:r>
      </w:hyperlink>
      <w:r>
        <w:rPr>
          <w:color w:val="1154CC"/>
          <w:spacing w:val="-2"/>
        </w:rPr>
        <w:t xml:space="preserve"> </w:t>
      </w:r>
      <w:hyperlink r:id="rId18">
        <w:r>
          <w:rPr>
            <w:color w:val="1154CC"/>
            <w:spacing w:val="-2"/>
            <w:u w:val="thick" w:color="1154CC"/>
          </w:rPr>
          <w:t>https://www.thepositivepsychologypeople.com/acceptance-as-a-foundation-for-resilience/</w:t>
        </w:r>
      </w:hyperlink>
      <w:r>
        <w:rPr>
          <w:color w:val="1154CC"/>
          <w:spacing w:val="-2"/>
        </w:rPr>
        <w:t xml:space="preserve"> </w:t>
      </w:r>
      <w:hyperlink r:id="rId19">
        <w:r>
          <w:rPr>
            <w:color w:val="1154CC"/>
            <w:spacing w:val="-2"/>
            <w:u w:val="thick" w:color="1154CC"/>
          </w:rPr>
          <w:t>https://www.lissyabrahams.com/blog/relationships-increase-resilience</w:t>
        </w:r>
      </w:hyperlink>
      <w:r>
        <w:rPr>
          <w:color w:val="1154CC"/>
          <w:spacing w:val="-2"/>
        </w:rPr>
        <w:t xml:space="preserve"> </w:t>
      </w:r>
      <w:hyperlink r:id="rId20">
        <w:r>
          <w:rPr>
            <w:color w:val="1154CC"/>
            <w:spacing w:val="-2"/>
            <w:u w:val="thick" w:color="1154CC"/>
          </w:rPr>
          <w:t>https://pmc.ncbi.nlm.nih.gov/articles/PMC6464102/</w:t>
        </w:r>
      </w:hyperlink>
      <w:r>
        <w:rPr>
          <w:color w:val="1154CC"/>
          <w:spacing w:val="-2"/>
        </w:rPr>
        <w:t xml:space="preserve"> </w:t>
      </w:r>
      <w:hyperlink r:id="rId21">
        <w:r>
          <w:rPr>
            <w:color w:val="1154CC"/>
            <w:spacing w:val="-2"/>
            <w:u w:val="thick" w:color="1154CC"/>
          </w:rPr>
          <w:t>https://www.betterhealth.vic.gov.au/health/conditionsandtreatments/cognitive-behaviour-therapy</w:t>
        </w:r>
      </w:hyperlink>
      <w:r>
        <w:rPr>
          <w:color w:val="1154CC"/>
          <w:spacing w:val="80"/>
          <w:w w:val="150"/>
        </w:rPr>
        <w:t xml:space="preserve"> </w:t>
      </w:r>
      <w:hyperlink r:id="rId22">
        <w:r>
          <w:rPr>
            <w:color w:val="1154CC"/>
            <w:spacing w:val="-10"/>
            <w:u w:val="thick" w:color="1154CC"/>
          </w:rPr>
          <w:t>#</w:t>
        </w:r>
      </w:hyperlink>
    </w:p>
    <w:p w14:paraId="7884DFA6" w14:textId="77777777" w:rsidR="00176642" w:rsidRDefault="005F4E66">
      <w:pPr>
        <w:pStyle w:val="BodyText"/>
        <w:spacing w:line="276" w:lineRule="auto"/>
        <w:ind w:right="2594" w:firstLine="0"/>
      </w:pPr>
      <w:hyperlink r:id="rId23">
        <w:r>
          <w:rPr>
            <w:color w:val="1154CC"/>
            <w:spacing w:val="-2"/>
            <w:u w:val="thick" w:color="1154CC"/>
          </w:rPr>
          <w:t>https://www.verywellmind.com/overgeneralization-3024614</w:t>
        </w:r>
      </w:hyperlink>
      <w:r>
        <w:rPr>
          <w:color w:val="1154CC"/>
          <w:spacing w:val="-2"/>
        </w:rPr>
        <w:t xml:space="preserve"> </w:t>
      </w:r>
      <w:hyperlink r:id="rId24">
        <w:r>
          <w:rPr>
            <w:color w:val="1154CC"/>
            <w:spacing w:val="-2"/>
            <w:u w:val="thick" w:color="1154CC"/>
          </w:rPr>
          <w:t>https://helpfulprofessor.com/adversity-examples/</w:t>
        </w:r>
      </w:hyperlink>
      <w:r>
        <w:rPr>
          <w:color w:val="1154CC"/>
          <w:spacing w:val="-2"/>
        </w:rPr>
        <w:t xml:space="preserve"> </w:t>
      </w:r>
      <w:hyperlink r:id="rId25">
        <w:r>
          <w:rPr>
            <w:color w:val="1154CC"/>
            <w:spacing w:val="-2"/>
            <w:u w:val="thick" w:color="1154CC"/>
          </w:rPr>
          <w:t>https://helpfulprofessor.com/core-beliefs-examples/</w:t>
        </w:r>
      </w:hyperlink>
      <w:r>
        <w:rPr>
          <w:color w:val="1154CC"/>
          <w:spacing w:val="-2"/>
        </w:rPr>
        <w:t xml:space="preserve"> </w:t>
      </w:r>
      <w:hyperlink r:id="rId26">
        <w:r>
          <w:rPr>
            <w:color w:val="1154CC"/>
            <w:spacing w:val="-2"/>
            <w:u w:val="thick" w:color="1154CC"/>
          </w:rPr>
          <w:t>https://cogbtherapy.com/cbt-blog/cognitive-distortions-overgeneralizing</w:t>
        </w:r>
      </w:hyperlink>
      <w:r>
        <w:rPr>
          <w:color w:val="1154CC"/>
          <w:spacing w:val="-2"/>
        </w:rPr>
        <w:t xml:space="preserve"> </w:t>
      </w:r>
      <w:r>
        <w:t>The Resilience Factor (</w:t>
      </w:r>
      <w:proofErr w:type="spellStart"/>
      <w:r>
        <w:t>Reivich</w:t>
      </w:r>
      <w:proofErr w:type="spellEnd"/>
      <w:r>
        <w:t xml:space="preserve"> &amp; Shatté,2002)</w:t>
      </w:r>
    </w:p>
    <w:p w14:paraId="1C84DF63" w14:textId="77777777" w:rsidR="00176642" w:rsidRDefault="00176642">
      <w:pPr>
        <w:pStyle w:val="BodyText"/>
        <w:spacing w:before="38"/>
        <w:ind w:left="0" w:firstLine="0"/>
      </w:pPr>
    </w:p>
    <w:p w14:paraId="307AAB03" w14:textId="77777777" w:rsidR="00176642" w:rsidRDefault="005F4E66">
      <w:pPr>
        <w:ind w:left="100"/>
        <w:rPr>
          <w:b/>
          <w:sz w:val="30"/>
        </w:rPr>
      </w:pPr>
      <w:r>
        <w:rPr>
          <w:b/>
          <w:sz w:val="30"/>
        </w:rPr>
        <w:t xml:space="preserve">Social Determinants of </w:t>
      </w:r>
      <w:r>
        <w:rPr>
          <w:b/>
          <w:spacing w:val="-2"/>
          <w:sz w:val="30"/>
        </w:rPr>
        <w:t>Health</w:t>
      </w:r>
    </w:p>
    <w:p w14:paraId="6CFF67F5" w14:textId="77777777" w:rsidR="00176642" w:rsidRDefault="00176642">
      <w:pPr>
        <w:rPr>
          <w:sz w:val="30"/>
        </w:rPr>
        <w:sectPr w:rsidR="00176642">
          <w:pgSz w:w="12240" w:h="15840"/>
          <w:pgMar w:top="1820" w:right="1340" w:bottom="280" w:left="1340" w:header="720" w:footer="720" w:gutter="0"/>
          <w:cols w:space="720"/>
        </w:sectPr>
      </w:pPr>
    </w:p>
    <w:p w14:paraId="1D4401FD" w14:textId="77777777" w:rsidR="00176642" w:rsidRDefault="005F4E66">
      <w:pPr>
        <w:pStyle w:val="Heading2"/>
        <w:ind w:left="588"/>
      </w:pPr>
      <w:r>
        <w:lastRenderedPageBreak/>
        <w:t>What</w:t>
      </w:r>
      <w:r>
        <w:rPr>
          <w:spacing w:val="-8"/>
        </w:rPr>
        <w:t xml:space="preserve"> </w:t>
      </w:r>
      <w:r>
        <w:t>are</w:t>
      </w:r>
      <w:r>
        <w:rPr>
          <w:spacing w:val="-5"/>
        </w:rPr>
        <w:t xml:space="preserve"> </w:t>
      </w:r>
      <w:r>
        <w:t>Social</w:t>
      </w:r>
      <w:r>
        <w:rPr>
          <w:spacing w:val="-6"/>
        </w:rPr>
        <w:t xml:space="preserve"> </w:t>
      </w:r>
      <w:r>
        <w:t>Determinants</w:t>
      </w:r>
      <w:r>
        <w:rPr>
          <w:spacing w:val="-5"/>
        </w:rPr>
        <w:t xml:space="preserve"> </w:t>
      </w:r>
      <w:r>
        <w:t>of</w:t>
      </w:r>
      <w:r>
        <w:rPr>
          <w:spacing w:val="-5"/>
        </w:rPr>
        <w:t xml:space="preserve"> </w:t>
      </w:r>
      <w:r>
        <w:rPr>
          <w:spacing w:val="-2"/>
        </w:rPr>
        <w:t>Health</w:t>
      </w:r>
    </w:p>
    <w:p w14:paraId="550D149C" w14:textId="77777777" w:rsidR="00176642" w:rsidRDefault="005F4E66">
      <w:pPr>
        <w:pStyle w:val="BodyText"/>
        <w:spacing w:before="45" w:line="276" w:lineRule="auto"/>
        <w:ind w:right="162" w:firstLine="0"/>
      </w:pPr>
      <w:r>
        <w:t>Social determinants of health are non-medical factors that play a role in the outcome of an individual’s health. The conditions in which the environments one was born, work, live, and worship</w:t>
      </w:r>
      <w:r>
        <w:rPr>
          <w:spacing w:val="-3"/>
        </w:rPr>
        <w:t xml:space="preserve"> </w:t>
      </w:r>
      <w:r>
        <w:t>affect</w:t>
      </w:r>
      <w:r>
        <w:rPr>
          <w:spacing w:val="-3"/>
        </w:rPr>
        <w:t xml:space="preserve"> </w:t>
      </w:r>
      <w:r>
        <w:t>a</w:t>
      </w:r>
      <w:r>
        <w:rPr>
          <w:spacing w:val="-3"/>
        </w:rPr>
        <w:t xml:space="preserve"> </w:t>
      </w:r>
      <w:r>
        <w:t>wide</w:t>
      </w:r>
      <w:r>
        <w:rPr>
          <w:spacing w:val="-3"/>
        </w:rPr>
        <w:t xml:space="preserve"> </w:t>
      </w:r>
      <w:r>
        <w:t>range</w:t>
      </w:r>
      <w:r>
        <w:rPr>
          <w:spacing w:val="-3"/>
        </w:rPr>
        <w:t xml:space="preserve"> </w:t>
      </w:r>
      <w:r>
        <w:t>of</w:t>
      </w:r>
      <w:r>
        <w:rPr>
          <w:spacing w:val="-3"/>
        </w:rPr>
        <w:t xml:space="preserve"> </w:t>
      </w:r>
      <w:r>
        <w:t>health</w:t>
      </w:r>
      <w:r>
        <w:rPr>
          <w:spacing w:val="-3"/>
        </w:rPr>
        <w:t xml:space="preserve"> </w:t>
      </w:r>
      <w:r>
        <w:t>risks.</w:t>
      </w:r>
      <w:r>
        <w:rPr>
          <w:spacing w:val="-3"/>
        </w:rPr>
        <w:t xml:space="preserve"> </w:t>
      </w:r>
      <w:r>
        <w:t>The</w:t>
      </w:r>
      <w:r>
        <w:rPr>
          <w:spacing w:val="-3"/>
        </w:rPr>
        <w:t xml:space="preserve"> </w:t>
      </w:r>
      <w:r>
        <w:t>social</w:t>
      </w:r>
      <w:r>
        <w:rPr>
          <w:spacing w:val="-3"/>
        </w:rPr>
        <w:t xml:space="preserve"> </w:t>
      </w:r>
      <w:r>
        <w:t>determinants</w:t>
      </w:r>
      <w:r>
        <w:rPr>
          <w:spacing w:val="-3"/>
        </w:rPr>
        <w:t xml:space="preserve"> </w:t>
      </w:r>
      <w:r>
        <w:t>of</w:t>
      </w:r>
      <w:r>
        <w:rPr>
          <w:spacing w:val="-3"/>
        </w:rPr>
        <w:t xml:space="preserve"> </w:t>
      </w:r>
      <w:r>
        <w:t>health</w:t>
      </w:r>
      <w:r>
        <w:rPr>
          <w:spacing w:val="-3"/>
        </w:rPr>
        <w:t xml:space="preserve"> </w:t>
      </w:r>
      <w:r>
        <w:t>are</w:t>
      </w:r>
      <w:r>
        <w:rPr>
          <w:spacing w:val="-3"/>
        </w:rPr>
        <w:t xml:space="preserve"> </w:t>
      </w:r>
      <w:r>
        <w:t>made</w:t>
      </w:r>
      <w:r>
        <w:rPr>
          <w:spacing w:val="-3"/>
        </w:rPr>
        <w:t xml:space="preserve"> </w:t>
      </w:r>
      <w:r>
        <w:t>up</w:t>
      </w:r>
      <w:r>
        <w:rPr>
          <w:spacing w:val="-3"/>
        </w:rPr>
        <w:t xml:space="preserve"> </w:t>
      </w:r>
      <w:r>
        <w:t>of</w:t>
      </w:r>
      <w:r>
        <w:rPr>
          <w:spacing w:val="-3"/>
        </w:rPr>
        <w:t xml:space="preserve"> </w:t>
      </w:r>
      <w:r>
        <w:t xml:space="preserve">5 </w:t>
      </w:r>
      <w:r>
        <w:rPr>
          <w:spacing w:val="-2"/>
        </w:rPr>
        <w:t>domains.</w:t>
      </w:r>
    </w:p>
    <w:p w14:paraId="71DC8C5F" w14:textId="77777777" w:rsidR="00176642" w:rsidRDefault="005F4E66">
      <w:pPr>
        <w:pStyle w:val="ListParagraph"/>
        <w:numPr>
          <w:ilvl w:val="0"/>
          <w:numId w:val="1"/>
        </w:numPr>
        <w:tabs>
          <w:tab w:val="left" w:pos="819"/>
        </w:tabs>
        <w:ind w:left="819" w:hanging="359"/>
      </w:pPr>
      <w:r>
        <w:t>Economic</w:t>
      </w:r>
      <w:r>
        <w:rPr>
          <w:spacing w:val="-8"/>
        </w:rPr>
        <w:t xml:space="preserve"> </w:t>
      </w:r>
      <w:r>
        <w:rPr>
          <w:spacing w:val="-2"/>
        </w:rPr>
        <w:t>Stability</w:t>
      </w:r>
    </w:p>
    <w:p w14:paraId="35020156" w14:textId="77777777" w:rsidR="00176642" w:rsidRDefault="005F4E66">
      <w:pPr>
        <w:pStyle w:val="ListParagraph"/>
        <w:numPr>
          <w:ilvl w:val="1"/>
          <w:numId w:val="1"/>
        </w:numPr>
        <w:tabs>
          <w:tab w:val="left" w:pos="1540"/>
        </w:tabs>
        <w:spacing w:before="37" w:line="276" w:lineRule="auto"/>
        <w:ind w:right="152"/>
      </w:pPr>
      <w:r>
        <w:t>Economic</w:t>
      </w:r>
      <w:r>
        <w:rPr>
          <w:spacing w:val="-4"/>
        </w:rPr>
        <w:t xml:space="preserve"> </w:t>
      </w:r>
      <w:r>
        <w:t>stability</w:t>
      </w:r>
      <w:r>
        <w:rPr>
          <w:spacing w:val="-4"/>
        </w:rPr>
        <w:t xml:space="preserve"> </w:t>
      </w:r>
      <w:proofErr w:type="gramStart"/>
      <w:r>
        <w:t>is</w:t>
      </w:r>
      <w:r>
        <w:rPr>
          <w:spacing w:val="-4"/>
        </w:rPr>
        <w:t xml:space="preserve"> </w:t>
      </w:r>
      <w:r>
        <w:t>being</w:t>
      </w:r>
      <w:proofErr w:type="gramEnd"/>
      <w:r>
        <w:rPr>
          <w:spacing w:val="-4"/>
        </w:rPr>
        <w:t xml:space="preserve"> </w:t>
      </w:r>
      <w:proofErr w:type="gramStart"/>
      <w:r>
        <w:t>sufficient</w:t>
      </w:r>
      <w:r>
        <w:rPr>
          <w:spacing w:val="-4"/>
        </w:rPr>
        <w:t xml:space="preserve"> </w:t>
      </w:r>
      <w:r>
        <w:t>enough</w:t>
      </w:r>
      <w:proofErr w:type="gramEnd"/>
      <w:r>
        <w:rPr>
          <w:spacing w:val="-4"/>
        </w:rPr>
        <w:t xml:space="preserve"> </w:t>
      </w:r>
      <w:r>
        <w:t>in</w:t>
      </w:r>
      <w:r>
        <w:rPr>
          <w:spacing w:val="-4"/>
        </w:rPr>
        <w:t xml:space="preserve"> </w:t>
      </w:r>
      <w:r>
        <w:t>your</w:t>
      </w:r>
      <w:r>
        <w:rPr>
          <w:spacing w:val="-4"/>
        </w:rPr>
        <w:t xml:space="preserve"> </w:t>
      </w:r>
      <w:r>
        <w:t>income</w:t>
      </w:r>
      <w:r>
        <w:rPr>
          <w:spacing w:val="-4"/>
        </w:rPr>
        <w:t xml:space="preserve"> </w:t>
      </w:r>
      <w:r>
        <w:t>in</w:t>
      </w:r>
      <w:r>
        <w:rPr>
          <w:spacing w:val="-4"/>
        </w:rPr>
        <w:t xml:space="preserve"> </w:t>
      </w:r>
      <w:r>
        <w:t>order</w:t>
      </w:r>
      <w:r>
        <w:rPr>
          <w:spacing w:val="-4"/>
        </w:rPr>
        <w:t xml:space="preserve"> </w:t>
      </w:r>
      <w:r>
        <w:t>to</w:t>
      </w:r>
      <w:r>
        <w:rPr>
          <w:spacing w:val="-4"/>
        </w:rPr>
        <w:t xml:space="preserve"> </w:t>
      </w:r>
      <w:r>
        <w:t>have</w:t>
      </w:r>
      <w:r>
        <w:rPr>
          <w:spacing w:val="-4"/>
        </w:rPr>
        <w:t xml:space="preserve"> </w:t>
      </w:r>
      <w:r>
        <w:t>your basic needs met</w:t>
      </w:r>
    </w:p>
    <w:p w14:paraId="28FA1E94" w14:textId="77777777" w:rsidR="00176642" w:rsidRDefault="005F4E66">
      <w:pPr>
        <w:pStyle w:val="ListParagraph"/>
        <w:numPr>
          <w:ilvl w:val="0"/>
          <w:numId w:val="1"/>
        </w:numPr>
        <w:tabs>
          <w:tab w:val="left" w:pos="819"/>
        </w:tabs>
        <w:ind w:left="819" w:hanging="359"/>
      </w:pPr>
      <w:r>
        <w:t>Education</w:t>
      </w:r>
      <w:r>
        <w:rPr>
          <w:spacing w:val="-6"/>
        </w:rPr>
        <w:t xml:space="preserve"> </w:t>
      </w:r>
      <w:r>
        <w:t>Access</w:t>
      </w:r>
      <w:r>
        <w:rPr>
          <w:spacing w:val="-6"/>
        </w:rPr>
        <w:t xml:space="preserve"> </w:t>
      </w:r>
      <w:r>
        <w:t>and</w:t>
      </w:r>
      <w:r>
        <w:rPr>
          <w:spacing w:val="-6"/>
        </w:rPr>
        <w:t xml:space="preserve"> </w:t>
      </w:r>
      <w:r>
        <w:rPr>
          <w:spacing w:val="-2"/>
        </w:rPr>
        <w:t>Quality</w:t>
      </w:r>
    </w:p>
    <w:p w14:paraId="1E73E18B" w14:textId="77777777" w:rsidR="00176642" w:rsidRDefault="005F4E66">
      <w:pPr>
        <w:pStyle w:val="ListParagraph"/>
        <w:numPr>
          <w:ilvl w:val="0"/>
          <w:numId w:val="1"/>
        </w:numPr>
        <w:tabs>
          <w:tab w:val="left" w:pos="819"/>
        </w:tabs>
        <w:spacing w:before="38"/>
        <w:ind w:left="819" w:hanging="359"/>
      </w:pPr>
      <w:r>
        <w:t>Health</w:t>
      </w:r>
      <w:r>
        <w:rPr>
          <w:spacing w:val="-5"/>
        </w:rPr>
        <w:t xml:space="preserve"> </w:t>
      </w:r>
      <w:r>
        <w:t>Care</w:t>
      </w:r>
      <w:r>
        <w:rPr>
          <w:spacing w:val="-5"/>
        </w:rPr>
        <w:t xml:space="preserve"> </w:t>
      </w:r>
      <w:r>
        <w:t>Access</w:t>
      </w:r>
      <w:r>
        <w:rPr>
          <w:spacing w:val="-5"/>
        </w:rPr>
        <w:t xml:space="preserve"> </w:t>
      </w:r>
      <w:r>
        <w:t>and</w:t>
      </w:r>
      <w:r>
        <w:rPr>
          <w:spacing w:val="-4"/>
        </w:rPr>
        <w:t xml:space="preserve"> </w:t>
      </w:r>
      <w:r>
        <w:rPr>
          <w:spacing w:val="-2"/>
        </w:rPr>
        <w:t>Quality</w:t>
      </w:r>
    </w:p>
    <w:p w14:paraId="5EA059CD" w14:textId="77777777" w:rsidR="00176642" w:rsidRDefault="005F4E66">
      <w:pPr>
        <w:pStyle w:val="ListParagraph"/>
        <w:numPr>
          <w:ilvl w:val="0"/>
          <w:numId w:val="1"/>
        </w:numPr>
        <w:tabs>
          <w:tab w:val="left" w:pos="819"/>
        </w:tabs>
        <w:spacing w:before="38"/>
        <w:ind w:left="819" w:hanging="359"/>
      </w:pPr>
      <w:r>
        <w:t>Neighborhood</w:t>
      </w:r>
      <w:r>
        <w:rPr>
          <w:spacing w:val="-8"/>
        </w:rPr>
        <w:t xml:space="preserve"> </w:t>
      </w:r>
      <w:r>
        <w:t>and</w:t>
      </w:r>
      <w:r>
        <w:rPr>
          <w:spacing w:val="-7"/>
        </w:rPr>
        <w:t xml:space="preserve"> </w:t>
      </w:r>
      <w:r>
        <w:rPr>
          <w:spacing w:val="-2"/>
        </w:rPr>
        <w:t>Built</w:t>
      </w:r>
    </w:p>
    <w:p w14:paraId="48A1F22D" w14:textId="77777777" w:rsidR="00176642" w:rsidRDefault="005F4E66">
      <w:pPr>
        <w:pStyle w:val="ListParagraph"/>
        <w:numPr>
          <w:ilvl w:val="0"/>
          <w:numId w:val="1"/>
        </w:numPr>
        <w:tabs>
          <w:tab w:val="left" w:pos="819"/>
        </w:tabs>
        <w:spacing w:before="38"/>
        <w:ind w:left="819" w:hanging="359"/>
      </w:pPr>
      <w:r>
        <w:t>Social</w:t>
      </w:r>
      <w:r>
        <w:rPr>
          <w:spacing w:val="-6"/>
        </w:rPr>
        <w:t xml:space="preserve"> </w:t>
      </w:r>
      <w:r>
        <w:t>and</w:t>
      </w:r>
      <w:r>
        <w:rPr>
          <w:spacing w:val="-6"/>
        </w:rPr>
        <w:t xml:space="preserve"> </w:t>
      </w:r>
      <w:r>
        <w:t>Community</w:t>
      </w:r>
      <w:r>
        <w:rPr>
          <w:spacing w:val="-6"/>
        </w:rPr>
        <w:t xml:space="preserve"> </w:t>
      </w:r>
      <w:r>
        <w:rPr>
          <w:spacing w:val="-2"/>
        </w:rPr>
        <w:t>Context</w:t>
      </w:r>
    </w:p>
    <w:p w14:paraId="07D486FC" w14:textId="77777777" w:rsidR="00176642" w:rsidRDefault="00176642">
      <w:pPr>
        <w:pStyle w:val="BodyText"/>
        <w:ind w:left="0" w:firstLine="0"/>
      </w:pPr>
    </w:p>
    <w:p w14:paraId="7F4B34D4" w14:textId="77777777" w:rsidR="00176642" w:rsidRDefault="00176642">
      <w:pPr>
        <w:pStyle w:val="BodyText"/>
        <w:spacing w:before="114"/>
        <w:ind w:left="0" w:firstLine="0"/>
      </w:pPr>
    </w:p>
    <w:p w14:paraId="0336AD91" w14:textId="77777777" w:rsidR="00176642" w:rsidRDefault="005F4E66">
      <w:pPr>
        <w:pStyle w:val="Heading1"/>
      </w:pPr>
      <w:r>
        <w:rPr>
          <w:spacing w:val="-2"/>
        </w:rPr>
        <w:t>Resources</w:t>
      </w:r>
    </w:p>
    <w:p w14:paraId="63AD5396" w14:textId="77777777" w:rsidR="00176642" w:rsidRDefault="005F4E66">
      <w:pPr>
        <w:pStyle w:val="ListParagraph"/>
        <w:numPr>
          <w:ilvl w:val="0"/>
          <w:numId w:val="1"/>
        </w:numPr>
        <w:tabs>
          <w:tab w:val="left" w:pos="819"/>
        </w:tabs>
        <w:spacing w:before="48"/>
        <w:ind w:left="819" w:hanging="359"/>
      </w:pPr>
      <w:hyperlink r:id="rId27">
        <w:r>
          <w:rPr>
            <w:color w:val="1154CC"/>
            <w:spacing w:val="-2"/>
            <w:u w:val="thick" w:color="1154CC"/>
          </w:rPr>
          <w:t>https://odphp.health.gov/healthypeople/priority-areas/social-determinants-health</w:t>
        </w:r>
      </w:hyperlink>
    </w:p>
    <w:p w14:paraId="0B6C9F61" w14:textId="77777777" w:rsidR="00176642" w:rsidRDefault="005F4E66">
      <w:pPr>
        <w:pStyle w:val="ListParagraph"/>
        <w:numPr>
          <w:ilvl w:val="0"/>
          <w:numId w:val="1"/>
        </w:numPr>
        <w:tabs>
          <w:tab w:val="left" w:pos="819"/>
        </w:tabs>
        <w:spacing w:before="38"/>
        <w:ind w:left="819" w:hanging="359"/>
      </w:pPr>
      <w:hyperlink r:id="rId28">
        <w:r>
          <w:rPr>
            <w:color w:val="1154CC"/>
            <w:spacing w:val="-2"/>
            <w:u w:val="thick" w:color="1154CC"/>
          </w:rPr>
          <w:t>https://www.cdc.gov/public-health-gateway/php/about/social-determinants-of-health.html</w:t>
        </w:r>
      </w:hyperlink>
    </w:p>
    <w:sectPr w:rsidR="00176642">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914B2"/>
    <w:multiLevelType w:val="hybridMultilevel"/>
    <w:tmpl w:val="616AB73A"/>
    <w:lvl w:ilvl="0" w:tplc="D4904964">
      <w:numFmt w:val="bullet"/>
      <w:lvlText w:val="●"/>
      <w:lvlJc w:val="left"/>
      <w:pPr>
        <w:ind w:left="820" w:hanging="360"/>
      </w:pPr>
      <w:rPr>
        <w:rFonts w:ascii="Arial" w:eastAsia="Arial" w:hAnsi="Arial" w:cs="Arial" w:hint="default"/>
        <w:spacing w:val="0"/>
        <w:w w:val="99"/>
        <w:lang w:val="en-US" w:eastAsia="en-US" w:bidi="ar-SA"/>
      </w:rPr>
    </w:lvl>
    <w:lvl w:ilvl="1" w:tplc="F68E6F66">
      <w:numFmt w:val="bullet"/>
      <w:lvlText w:val="○"/>
      <w:lvlJc w:val="left"/>
      <w:pPr>
        <w:ind w:left="1540" w:hanging="360"/>
      </w:pPr>
      <w:rPr>
        <w:rFonts w:ascii="Arial" w:eastAsia="Arial" w:hAnsi="Arial" w:cs="Arial" w:hint="default"/>
        <w:b w:val="0"/>
        <w:bCs w:val="0"/>
        <w:i w:val="0"/>
        <w:iCs w:val="0"/>
        <w:spacing w:val="0"/>
        <w:w w:val="100"/>
        <w:sz w:val="22"/>
        <w:szCs w:val="22"/>
        <w:lang w:val="en-US" w:eastAsia="en-US" w:bidi="ar-SA"/>
      </w:rPr>
    </w:lvl>
    <w:lvl w:ilvl="2" w:tplc="1EB4586A">
      <w:numFmt w:val="bullet"/>
      <w:lvlText w:val="•"/>
      <w:lvlJc w:val="left"/>
      <w:pPr>
        <w:ind w:left="2431" w:hanging="360"/>
      </w:pPr>
      <w:rPr>
        <w:rFonts w:hint="default"/>
        <w:lang w:val="en-US" w:eastAsia="en-US" w:bidi="ar-SA"/>
      </w:rPr>
    </w:lvl>
    <w:lvl w:ilvl="3" w:tplc="74BE01E0">
      <w:numFmt w:val="bullet"/>
      <w:lvlText w:val="•"/>
      <w:lvlJc w:val="left"/>
      <w:pPr>
        <w:ind w:left="3322" w:hanging="360"/>
      </w:pPr>
      <w:rPr>
        <w:rFonts w:hint="default"/>
        <w:lang w:val="en-US" w:eastAsia="en-US" w:bidi="ar-SA"/>
      </w:rPr>
    </w:lvl>
    <w:lvl w:ilvl="4" w:tplc="5C6AC79E">
      <w:numFmt w:val="bullet"/>
      <w:lvlText w:val="•"/>
      <w:lvlJc w:val="left"/>
      <w:pPr>
        <w:ind w:left="4213" w:hanging="360"/>
      </w:pPr>
      <w:rPr>
        <w:rFonts w:hint="default"/>
        <w:lang w:val="en-US" w:eastAsia="en-US" w:bidi="ar-SA"/>
      </w:rPr>
    </w:lvl>
    <w:lvl w:ilvl="5" w:tplc="799A7728">
      <w:numFmt w:val="bullet"/>
      <w:lvlText w:val="•"/>
      <w:lvlJc w:val="left"/>
      <w:pPr>
        <w:ind w:left="5104" w:hanging="360"/>
      </w:pPr>
      <w:rPr>
        <w:rFonts w:hint="default"/>
        <w:lang w:val="en-US" w:eastAsia="en-US" w:bidi="ar-SA"/>
      </w:rPr>
    </w:lvl>
    <w:lvl w:ilvl="6" w:tplc="DC96E496">
      <w:numFmt w:val="bullet"/>
      <w:lvlText w:val="•"/>
      <w:lvlJc w:val="left"/>
      <w:pPr>
        <w:ind w:left="5995" w:hanging="360"/>
      </w:pPr>
      <w:rPr>
        <w:rFonts w:hint="default"/>
        <w:lang w:val="en-US" w:eastAsia="en-US" w:bidi="ar-SA"/>
      </w:rPr>
    </w:lvl>
    <w:lvl w:ilvl="7" w:tplc="E57416EE">
      <w:numFmt w:val="bullet"/>
      <w:lvlText w:val="•"/>
      <w:lvlJc w:val="left"/>
      <w:pPr>
        <w:ind w:left="6886" w:hanging="360"/>
      </w:pPr>
      <w:rPr>
        <w:rFonts w:hint="default"/>
        <w:lang w:val="en-US" w:eastAsia="en-US" w:bidi="ar-SA"/>
      </w:rPr>
    </w:lvl>
    <w:lvl w:ilvl="8" w:tplc="030C3F6E">
      <w:numFmt w:val="bullet"/>
      <w:lvlText w:val="•"/>
      <w:lvlJc w:val="left"/>
      <w:pPr>
        <w:ind w:left="7777" w:hanging="360"/>
      </w:pPr>
      <w:rPr>
        <w:rFonts w:hint="default"/>
        <w:lang w:val="en-US" w:eastAsia="en-US" w:bidi="ar-SA"/>
      </w:rPr>
    </w:lvl>
  </w:abstractNum>
  <w:num w:numId="1" w16cid:durableId="2107538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176642"/>
    <w:rsid w:val="00004A27"/>
    <w:rsid w:val="00176642"/>
    <w:rsid w:val="005F4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8BA39"/>
  <w15:docId w15:val="{ADCBC875-A581-4AC0-A9E3-D13C5D95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spacing w:before="80"/>
      <w:ind w:left="10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hanging="360"/>
    </w:p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yalemedicine.org/news/resilience-strategies-pandemic" TargetMode="External"/><Relationship Id="rId13" Type="http://schemas.openxmlformats.org/officeDocument/2006/relationships/hyperlink" Target="https://saliencehealth.com/news/the-power-of-self-care/" TargetMode="External"/><Relationship Id="rId18" Type="http://schemas.openxmlformats.org/officeDocument/2006/relationships/hyperlink" Target="https://www.thepositivepsychologypeople.com/acceptance-as-a-foundation-for-resilience/" TargetMode="External"/><Relationship Id="rId26" Type="http://schemas.openxmlformats.org/officeDocument/2006/relationships/hyperlink" Target="https://cogbtherapy.com/cbt-blog/cognitive-distortions-overgeneralizing" TargetMode="External"/><Relationship Id="rId3" Type="http://schemas.openxmlformats.org/officeDocument/2006/relationships/settings" Target="settings.xml"/><Relationship Id="rId21" Type="http://schemas.openxmlformats.org/officeDocument/2006/relationships/hyperlink" Target="https://www.betterhealth.vic.gov.au/health/conditionsandtreatments/cognitive-behaviour-therapy" TargetMode="External"/><Relationship Id="rId7" Type="http://schemas.openxmlformats.org/officeDocument/2006/relationships/hyperlink" Target="https://henricocasa.org/resilience-reconfiguration" TargetMode="External"/><Relationship Id="rId12" Type="http://schemas.openxmlformats.org/officeDocument/2006/relationships/hyperlink" Target="https://www.journals.uchicago.edu/doi/full/10.1086/697956" TargetMode="External"/><Relationship Id="rId17" Type="http://schemas.openxmlformats.org/officeDocument/2006/relationships/hyperlink" Target="https://my.clevelandclinic.org/health/articles/22187-cortisol" TargetMode="External"/><Relationship Id="rId25" Type="http://schemas.openxmlformats.org/officeDocument/2006/relationships/hyperlink" Target="https://helpfulprofessor.com/core-beliefs-examples/" TargetMode="External"/><Relationship Id="rId2" Type="http://schemas.openxmlformats.org/officeDocument/2006/relationships/styles" Target="styles.xml"/><Relationship Id="rId16" Type="http://schemas.openxmlformats.org/officeDocument/2006/relationships/hyperlink" Target="https://www.sciencedirect.com/topics/neuroscience/brain-derived-neurotrophic-factor" TargetMode="External"/><Relationship Id="rId20" Type="http://schemas.openxmlformats.org/officeDocument/2006/relationships/hyperlink" Target="https://pmc.ncbi.nlm.nih.gov/articles/PMC646410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ositivepsychology.com/what-is-resilience/" TargetMode="External"/><Relationship Id="rId11" Type="http://schemas.openxmlformats.org/officeDocument/2006/relationships/hyperlink" Target="https://www.schulich.uwo.ca/pathol//about_us/resources/glossary_of_medical_terms.html" TargetMode="External"/><Relationship Id="rId24" Type="http://schemas.openxmlformats.org/officeDocument/2006/relationships/hyperlink" Target="https://helpfulprofessor.com/adversity-examples/" TargetMode="External"/><Relationship Id="rId5" Type="http://schemas.openxmlformats.org/officeDocument/2006/relationships/hyperlink" Target="https://www.apa.org/topics/resilience" TargetMode="External"/><Relationship Id="rId15" Type="http://schemas.openxmlformats.org/officeDocument/2006/relationships/hyperlink" Target="https://blog.amputee-coalition.org/education/neuroplasticity-the-brains-ability-to-change-and-adapt-to-promote-positive-changes-in-mental-health/" TargetMode="External"/><Relationship Id="rId23" Type="http://schemas.openxmlformats.org/officeDocument/2006/relationships/hyperlink" Target="https://www.verywellmind.com/overgeneralization-3024614" TargetMode="External"/><Relationship Id="rId28" Type="http://schemas.openxmlformats.org/officeDocument/2006/relationships/hyperlink" Target="https://www.cdc.gov/public-health-gateway/php/about/social-determinants-of-health.html" TargetMode="External"/><Relationship Id="rId10" Type="http://schemas.openxmlformats.org/officeDocument/2006/relationships/hyperlink" Target="https://neuro.georgetown.edu/about-neuroscience/" TargetMode="External"/><Relationship Id="rId19" Type="http://schemas.openxmlformats.org/officeDocument/2006/relationships/hyperlink" Target="https://www.lissyabrahams.com/blog/relationships-increase-resilience" TargetMode="External"/><Relationship Id="rId4" Type="http://schemas.openxmlformats.org/officeDocument/2006/relationships/webSettings" Target="webSettings.xml"/><Relationship Id="rId9" Type="http://schemas.openxmlformats.org/officeDocument/2006/relationships/hyperlink" Target="https://www.calm.com/blog/how-to-be-resilient" TargetMode="External"/><Relationship Id="rId14" Type="http://schemas.openxmlformats.org/officeDocument/2006/relationships/hyperlink" Target="https://blog.amputee-coalition.org/education/neuroplasticity-the-brains-ability-to-change-and-adapt-to-promote-positive-changes-in-mental-health/" TargetMode="External"/><Relationship Id="rId22" Type="http://schemas.openxmlformats.org/officeDocument/2006/relationships/hyperlink" Target="https://www.betterhealth.vic.gov.au/health/conditionsandtreatments/cognitive-behaviour-therapy" TargetMode="External"/><Relationship Id="rId27" Type="http://schemas.openxmlformats.org/officeDocument/2006/relationships/hyperlink" Target="https://odphp.health.gov/healthypeople/priority-areas/social-determinants-health"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2753</Words>
  <Characters>15697</Characters>
  <Application>Microsoft Office Word</Application>
  <DocSecurity>0</DocSecurity>
  <Lines>130</Lines>
  <Paragraphs>36</Paragraphs>
  <ScaleCrop>false</ScaleCrop>
  <Company/>
  <LinksUpToDate>false</LinksUpToDate>
  <CharactersWithSpaces>18414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Resilience &amp; Social determinants of health</dc:title>
  <cp:lastModifiedBy>Virginia Bough</cp:lastModifiedBy>
  <cp:revision>2</cp:revision>
  <dcterms:created xsi:type="dcterms:W3CDTF">2025-03-19T23:00:00Z</dcterms:created>
  <dcterms:modified xsi:type="dcterms:W3CDTF">2025-03-19T23:00:00Z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m136 Google Docs Renderer</vt:lpwstr>
  </property>
</Properties>
</file>