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57616" w14:textId="0775BA68" w:rsidR="00E665DF" w:rsidRPr="00567594" w:rsidRDefault="00006723" w:rsidP="00006723">
      <w:pPr>
        <w:pStyle w:val="Title"/>
        <w:rPr>
          <w:color w:val="000000" w:themeColor="text1"/>
          <w:sz w:val="28"/>
          <w:szCs w:val="28"/>
        </w:rPr>
      </w:pPr>
      <w:r>
        <w:rPr>
          <w:noProof/>
        </w:rPr>
        <w:drawing>
          <wp:inline distT="0" distB="0" distL="0" distR="0" wp14:anchorId="69A6F7BF" wp14:editId="4D40AA07">
            <wp:extent cx="1714500" cy="1459149"/>
            <wp:effectExtent l="0" t="0" r="0" b="0"/>
            <wp:docPr id="1" name="Picture 1" descr="Macintosh HD:Users:kimaasland:Pictures:iPhoto Library.photolibrary:Masters:2013:09:19:20130919-184527:202548_428432270532002_624807302_o-1-1 (dragg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aasland:Pictures:iPhoto Library.photolibrary:Masters:2013:09:19:20130919-184527:202548_428432270532002_624807302_o-1-1 (dragged).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907" cy="1459495"/>
                    </a:xfrm>
                    <a:prstGeom prst="rect">
                      <a:avLst/>
                    </a:prstGeom>
                    <a:noFill/>
                    <a:ln>
                      <a:noFill/>
                    </a:ln>
                  </pic:spPr>
                </pic:pic>
              </a:graphicData>
            </a:graphic>
          </wp:inline>
        </w:drawing>
      </w:r>
      <w:r>
        <w:t xml:space="preserve"> </w:t>
      </w:r>
      <w:r w:rsidR="00567594">
        <w:rPr>
          <w:color w:val="000000" w:themeColor="text1"/>
          <w:sz w:val="28"/>
          <w:szCs w:val="28"/>
        </w:rPr>
        <w:t>Judson International School</w:t>
      </w:r>
    </w:p>
    <w:p w14:paraId="77B015BC" w14:textId="77777777" w:rsidR="00006723" w:rsidRDefault="00006723" w:rsidP="00006723">
      <w:pPr>
        <w:pStyle w:val="Heading1"/>
        <w:rPr>
          <w:rStyle w:val="Strong"/>
          <w:color w:val="641345" w:themeColor="accent5"/>
          <w:sz w:val="44"/>
          <w:szCs w:val="44"/>
        </w:rPr>
      </w:pPr>
      <w:r w:rsidRPr="00006723">
        <w:rPr>
          <w:rStyle w:val="Strong"/>
          <w:color w:val="641345" w:themeColor="accent5"/>
          <w:sz w:val="44"/>
          <w:szCs w:val="44"/>
        </w:rPr>
        <w:t>World History 1</w:t>
      </w:r>
    </w:p>
    <w:p w14:paraId="393ED525" w14:textId="77777777" w:rsidR="00006723" w:rsidRDefault="00006723" w:rsidP="00006723"/>
    <w:p w14:paraId="3A83AC0E" w14:textId="2A2E5E06" w:rsidR="00006723" w:rsidRDefault="00006723" w:rsidP="00006723">
      <w:r w:rsidRPr="00006723">
        <w:rPr>
          <w:b/>
          <w:color w:val="423E5C" w:themeColor="accent4"/>
          <w:sz w:val="32"/>
          <w:szCs w:val="32"/>
        </w:rPr>
        <w:t>Course Description</w:t>
      </w:r>
      <w:r>
        <w:rPr>
          <w:color w:val="000090"/>
          <w:sz w:val="32"/>
          <w:szCs w:val="32"/>
        </w:rPr>
        <w:t xml:space="preserve">:  </w:t>
      </w:r>
      <w:r>
        <w:t xml:space="preserve">This course covers the first half of world history and cultures from Mesopotamia to the barbarian invasions and the decline of Rome.  We will study the history of ancient cultures including Mesopotamia, Babylon, Egypt,  Middle East, China, India, Greece and Rome.  We will also cover ancient world religions  and geography .  We discuss the impact of historical events on our world today.  </w:t>
      </w:r>
      <w:r w:rsidR="000E031D">
        <w:t>This course includes</w:t>
      </w:r>
      <w:r w:rsidR="00432002">
        <w:t xml:space="preserve"> field trips to the Asia-Pacific Museum, the Natural History Museum and the Getty Villa</w:t>
      </w:r>
      <w:r w:rsidR="004A46C1">
        <w:t xml:space="preserve"> for on-site learning</w:t>
      </w:r>
      <w:r w:rsidR="00432002">
        <w:t>.</w:t>
      </w:r>
    </w:p>
    <w:p w14:paraId="686C7717" w14:textId="77777777" w:rsidR="00006723" w:rsidRDefault="00006723" w:rsidP="00006723"/>
    <w:p w14:paraId="24219DAD" w14:textId="77777777" w:rsidR="00006723" w:rsidRDefault="00006723" w:rsidP="00006723">
      <w:pPr>
        <w:rPr>
          <w:b/>
          <w:color w:val="000000" w:themeColor="text1"/>
        </w:rPr>
      </w:pPr>
      <w:r>
        <w:rPr>
          <w:b/>
          <w:color w:val="423E5C" w:themeColor="accent4"/>
          <w:sz w:val="36"/>
          <w:szCs w:val="36"/>
        </w:rPr>
        <w:t>Texts:</w:t>
      </w:r>
      <w:r>
        <w:rPr>
          <w:b/>
          <w:color w:val="000000" w:themeColor="text1"/>
        </w:rPr>
        <w:t xml:space="preserve">  </w:t>
      </w:r>
    </w:p>
    <w:p w14:paraId="38AAB40A" w14:textId="77777777" w:rsidR="00006723" w:rsidRPr="006128FE" w:rsidRDefault="00006723" w:rsidP="00006723">
      <w:pPr>
        <w:rPr>
          <w:i/>
          <w:u w:val="single"/>
        </w:rPr>
      </w:pPr>
      <w:r w:rsidRPr="006128FE">
        <w:rPr>
          <w:i/>
          <w:u w:val="single"/>
        </w:rPr>
        <w:t>Civilizations:  Ten Thousand Years of Ancient History</w:t>
      </w:r>
    </w:p>
    <w:p w14:paraId="07C9B456" w14:textId="77777777" w:rsidR="00006723" w:rsidRPr="006128FE" w:rsidRDefault="00006723" w:rsidP="00006723">
      <w:pPr>
        <w:rPr>
          <w:i/>
          <w:u w:val="single"/>
        </w:rPr>
      </w:pPr>
      <w:r w:rsidRPr="006128FE">
        <w:rPr>
          <w:i/>
          <w:u w:val="single"/>
        </w:rPr>
        <w:t xml:space="preserve">The Pharaohs of Ancient Egypt  </w:t>
      </w:r>
    </w:p>
    <w:p w14:paraId="6017EC68" w14:textId="77777777" w:rsidR="00006723" w:rsidRPr="006128FE" w:rsidRDefault="00006723" w:rsidP="00006723">
      <w:pPr>
        <w:rPr>
          <w:b/>
          <w:i/>
          <w:color w:val="000000" w:themeColor="text1"/>
          <w:u w:val="single"/>
        </w:rPr>
      </w:pPr>
      <w:r w:rsidRPr="006128FE">
        <w:rPr>
          <w:i/>
          <w:u w:val="single"/>
        </w:rPr>
        <w:t>Holy Bible</w:t>
      </w:r>
    </w:p>
    <w:p w14:paraId="10D52F38" w14:textId="77777777" w:rsidR="00006723" w:rsidRPr="006128FE" w:rsidRDefault="00006723" w:rsidP="00006723">
      <w:pPr>
        <w:rPr>
          <w:i/>
          <w:u w:val="single"/>
        </w:rPr>
      </w:pPr>
      <w:r w:rsidRPr="006128FE">
        <w:rPr>
          <w:i/>
          <w:u w:val="single"/>
        </w:rPr>
        <w:t>Encyclopedia of World Religions</w:t>
      </w:r>
    </w:p>
    <w:p w14:paraId="5D813E39" w14:textId="77777777" w:rsidR="00006723" w:rsidRPr="006128FE" w:rsidRDefault="00006723" w:rsidP="00006723">
      <w:pPr>
        <w:rPr>
          <w:i/>
          <w:u w:val="single"/>
        </w:rPr>
      </w:pPr>
      <w:r w:rsidRPr="006128FE">
        <w:rPr>
          <w:i/>
          <w:u w:val="single"/>
        </w:rPr>
        <w:t>Wisdom of the Buddha</w:t>
      </w:r>
    </w:p>
    <w:p w14:paraId="423D0A77" w14:textId="77777777" w:rsidR="00006723" w:rsidRPr="006128FE" w:rsidRDefault="00006723" w:rsidP="00006723">
      <w:pPr>
        <w:rPr>
          <w:i/>
          <w:u w:val="single"/>
        </w:rPr>
      </w:pPr>
      <w:r w:rsidRPr="006128FE">
        <w:rPr>
          <w:i/>
          <w:u w:val="single"/>
        </w:rPr>
        <w:t>Tao Te Ching</w:t>
      </w:r>
    </w:p>
    <w:p w14:paraId="3AC75770" w14:textId="68B04BC2" w:rsidR="00006723" w:rsidRPr="006128FE" w:rsidRDefault="00113F60" w:rsidP="00006723">
      <w:pPr>
        <w:rPr>
          <w:i/>
          <w:u w:val="single"/>
        </w:rPr>
      </w:pPr>
      <w:r w:rsidRPr="006128FE">
        <w:rPr>
          <w:i/>
          <w:u w:val="single"/>
        </w:rPr>
        <w:t>Bhagavad-Gita</w:t>
      </w:r>
    </w:p>
    <w:p w14:paraId="0C724639" w14:textId="77777777" w:rsidR="00006723" w:rsidRPr="006128FE" w:rsidRDefault="00006723" w:rsidP="00006723">
      <w:pPr>
        <w:rPr>
          <w:i/>
          <w:u w:val="single"/>
        </w:rPr>
      </w:pPr>
      <w:r w:rsidRPr="006128FE">
        <w:rPr>
          <w:i/>
          <w:u w:val="single"/>
        </w:rPr>
        <w:t>The Odyssey</w:t>
      </w:r>
    </w:p>
    <w:p w14:paraId="16FCA6B7" w14:textId="77777777" w:rsidR="00006723" w:rsidRPr="006128FE" w:rsidRDefault="00006723" w:rsidP="00006723">
      <w:pPr>
        <w:rPr>
          <w:i/>
          <w:u w:val="single"/>
        </w:rPr>
      </w:pPr>
      <w:r w:rsidRPr="006128FE">
        <w:rPr>
          <w:i/>
          <w:u w:val="single"/>
        </w:rPr>
        <w:t>Greek Mythology</w:t>
      </w:r>
    </w:p>
    <w:p w14:paraId="7594822F" w14:textId="77777777" w:rsidR="00006723" w:rsidRPr="006128FE" w:rsidRDefault="00006723" w:rsidP="00006723">
      <w:pPr>
        <w:rPr>
          <w:i/>
          <w:u w:val="single"/>
        </w:rPr>
      </w:pPr>
      <w:r w:rsidRPr="006128FE">
        <w:rPr>
          <w:i/>
          <w:u w:val="single"/>
        </w:rPr>
        <w:t>Bulfinch’s Greek and Roman Mythology</w:t>
      </w:r>
    </w:p>
    <w:p w14:paraId="5D533EC2" w14:textId="77777777" w:rsidR="00006723" w:rsidRPr="006128FE" w:rsidRDefault="00006723" w:rsidP="00006723">
      <w:pPr>
        <w:rPr>
          <w:i/>
          <w:u w:val="single"/>
        </w:rPr>
      </w:pPr>
      <w:r w:rsidRPr="006128FE">
        <w:rPr>
          <w:u w:val="single"/>
        </w:rPr>
        <w:t xml:space="preserve"> </w:t>
      </w:r>
      <w:r w:rsidRPr="006128FE">
        <w:rPr>
          <w:i/>
          <w:u w:val="single"/>
        </w:rPr>
        <w:t>Encyclopedia of the Roman World</w:t>
      </w:r>
    </w:p>
    <w:p w14:paraId="5D9B71B7" w14:textId="73603724" w:rsidR="00432002" w:rsidRDefault="006128FE" w:rsidP="00006723">
      <w:pPr>
        <w:rPr>
          <w:i/>
        </w:rPr>
      </w:pPr>
      <w:r>
        <w:rPr>
          <w:i/>
        </w:rPr>
        <w:t>Source texts</w:t>
      </w:r>
      <w:bookmarkStart w:id="0" w:name="_GoBack"/>
      <w:bookmarkEnd w:id="0"/>
      <w:r w:rsidR="00432002">
        <w:rPr>
          <w:i/>
        </w:rPr>
        <w:t xml:space="preserve"> provided by instructor</w:t>
      </w:r>
    </w:p>
    <w:p w14:paraId="2F666022" w14:textId="77777777" w:rsidR="00006723" w:rsidRDefault="00006723" w:rsidP="00006723"/>
    <w:p w14:paraId="0582CC5A" w14:textId="77777777" w:rsidR="00006723" w:rsidRPr="00006723" w:rsidRDefault="00006723" w:rsidP="00006723">
      <w:pPr>
        <w:rPr>
          <w:i/>
        </w:rPr>
      </w:pPr>
    </w:p>
    <w:p w14:paraId="05E63D90" w14:textId="77777777" w:rsidR="00006723" w:rsidRDefault="00006723" w:rsidP="00006723">
      <w:pPr>
        <w:rPr>
          <w:color w:val="000000" w:themeColor="text1"/>
        </w:rPr>
      </w:pPr>
      <w:r>
        <w:rPr>
          <w:b/>
          <w:color w:val="423E5C" w:themeColor="accent4"/>
          <w:sz w:val="36"/>
          <w:szCs w:val="36"/>
        </w:rPr>
        <w:t xml:space="preserve">Evaluations:  </w:t>
      </w:r>
      <w:r w:rsidR="00A12E37">
        <w:rPr>
          <w:color w:val="000000" w:themeColor="text1"/>
        </w:rPr>
        <w:t>Students are evaluated based on their historical timeline, tests, quizzes, poster projects, oral reports,  mapping projects and a variety of other assignments.</w:t>
      </w:r>
    </w:p>
    <w:p w14:paraId="45DA7AD4" w14:textId="58F93E05" w:rsidR="00006723" w:rsidRPr="00006723" w:rsidRDefault="00113F60" w:rsidP="00006723">
      <w:pPr>
        <w:rPr>
          <w:color w:val="423E5C" w:themeColor="accent4"/>
          <w:sz w:val="40"/>
          <w:szCs w:val="40"/>
        </w:rPr>
      </w:pPr>
      <w:r>
        <w:rPr>
          <w:noProof/>
          <w:color w:val="423E5C" w:themeColor="accent4"/>
          <w:sz w:val="40"/>
          <w:szCs w:val="40"/>
        </w:rPr>
        <mc:AlternateContent>
          <mc:Choice Requires="wps">
            <w:drawing>
              <wp:anchor distT="0" distB="0" distL="114300" distR="114300" simplePos="0" relativeHeight="251659264" behindDoc="0" locked="0" layoutInCell="1" allowOverlap="1" wp14:anchorId="6CCD3DED" wp14:editId="2EABDA25">
                <wp:simplePos x="0" y="0"/>
                <wp:positionH relativeFrom="column">
                  <wp:posOffset>-914400</wp:posOffset>
                </wp:positionH>
                <wp:positionV relativeFrom="paragraph">
                  <wp:posOffset>483235</wp:posOffset>
                </wp:positionV>
                <wp:extent cx="73152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315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C8CCB" w14:textId="77777777" w:rsidR="00113F60" w:rsidRDefault="00113F60" w:rsidP="00113F60">
                            <w:r>
                              <w:t xml:space="preserve">1610 East Elizabeth St I Pasadena  I CA  91104 I 626.398.2476 I </w:t>
                            </w:r>
                            <w:hyperlink r:id="rId7" w:history="1">
                              <w:r w:rsidRPr="003F0C39">
                                <w:rPr>
                                  <w:rStyle w:val="Hyperlink"/>
                                  <w:color w:val="641345" w:themeColor="accent5"/>
                                </w:rPr>
                                <w:t>info@judsonschool.org</w:t>
                              </w:r>
                            </w:hyperlink>
                            <w:r>
                              <w:t xml:space="preserve"> I www.judsonschool.org</w:t>
                            </w:r>
                          </w:p>
                          <w:p w14:paraId="56E873B5" w14:textId="77777777" w:rsidR="00113F60" w:rsidRDefault="00113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1.95pt;margin-top:38.05pt;width:8in;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bPfcsCAAAO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" filled="f" stroked="f">
                <v:textbox>
                  <w:txbxContent>
                    <w:p w14:paraId="11DC8CCB" w14:textId="77777777" w:rsidR="00113F60" w:rsidRDefault="00113F60" w:rsidP="00113F60">
                      <w:r>
                        <w:t xml:space="preserve">1610 East Elizabeth St I Pasadena  I CA  91104 I 626.398.2476 I </w:t>
                      </w:r>
                      <w:hyperlink r:id="rId8" w:history="1">
                        <w:r w:rsidRPr="003F0C39">
                          <w:rPr>
                            <w:rStyle w:val="Hyperlink"/>
                            <w:color w:val="641345" w:themeColor="accent5"/>
                          </w:rPr>
                          <w:t>info@judsonschool.org</w:t>
                        </w:r>
                      </w:hyperlink>
                      <w:r>
                        <w:t xml:space="preserve"> I www.judsonschool.org</w:t>
                      </w:r>
                    </w:p>
                    <w:p w14:paraId="56E873B5" w14:textId="77777777" w:rsidR="00113F60" w:rsidRDefault="00113F60">
                      <w:bookmarkStart w:id="1" w:name="_GoBack"/>
                      <w:bookmarkEnd w:id="1"/>
                    </w:p>
                  </w:txbxContent>
                </v:textbox>
                <w10:wrap type="square"/>
              </v:shape>
            </w:pict>
          </mc:Fallback>
        </mc:AlternateContent>
      </w:r>
    </w:p>
    <w:sectPr w:rsidR="00006723" w:rsidRPr="00006723" w:rsidSect="00E66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23"/>
    <w:rsid w:val="00006723"/>
    <w:rsid w:val="000E031D"/>
    <w:rsid w:val="00113F60"/>
    <w:rsid w:val="002347F7"/>
    <w:rsid w:val="00432002"/>
    <w:rsid w:val="004A46C1"/>
    <w:rsid w:val="00567594"/>
    <w:rsid w:val="006128FE"/>
    <w:rsid w:val="00A12E37"/>
    <w:rsid w:val="00E6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8D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character" w:styleId="Hyperlink">
    <w:name w:val="Hyperlink"/>
    <w:basedOn w:val="DefaultParagraphFont"/>
    <w:uiPriority w:val="99"/>
    <w:unhideWhenUsed/>
    <w:rsid w:val="00113F60"/>
    <w:rPr>
      <w:color w:val="DD7E0E"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character" w:styleId="Hyperlink">
    <w:name w:val="Hyperlink"/>
    <w:basedOn w:val="DefaultParagraphFont"/>
    <w:uiPriority w:val="99"/>
    <w:unhideWhenUsed/>
    <w:rsid w:val="00113F60"/>
    <w:rPr>
      <w:color w:val="DD7E0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judsonschool.org" TargetMode="External"/><Relationship Id="rId8" Type="http://schemas.openxmlformats.org/officeDocument/2006/relationships/hyperlink" Target="mailto:info@judsonschoo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Tradition">
  <a:themeElements>
    <a:clrScheme name="Tradition">
      <a:dk1>
        <a:srgbClr val="000000"/>
      </a:dk1>
      <a:lt1>
        <a:srgbClr val="FFFFFF"/>
      </a:lt1>
      <a:dk2>
        <a:srgbClr val="59480D"/>
      </a:dk2>
      <a:lt2>
        <a:srgbClr val="D28E11"/>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Tradition">
      <a:majorFont>
        <a:latin typeface="Candara"/>
        <a:ea typeface=""/>
        <a:cs typeface=""/>
        <a:font script="Jpan" typeface="メイリオ"/>
        <a:font script="Hans" typeface="宋体"/>
        <a:font script="Hant" typeface="新細明體"/>
      </a:majorFont>
      <a:minorFont>
        <a:latin typeface="Candara"/>
        <a:ea typeface=""/>
        <a:cs typeface=""/>
        <a:font script="Jpan" typeface="メイリオ"/>
        <a:font script="Hans" typeface="宋体"/>
        <a:font script="Hant" typeface="新細明體"/>
      </a:minorFont>
    </a:fontScheme>
    <a:fmtScheme name="Tradition">
      <a:fillStyleLst>
        <a:solidFill>
          <a:schemeClr val="phClr"/>
        </a:solidFill>
        <a:blipFill rotWithShape="1">
          <a:blip xmlns:r="http://schemas.openxmlformats.org/officeDocument/2006/relationships" r:embed="rId1">
            <a:duotone>
              <a:schemeClr val="phClr">
                <a:shade val="10000"/>
                <a:satMod val="150000"/>
              </a:schemeClr>
              <a:schemeClr val="phClr">
                <a:tint val="90000"/>
                <a:satMod val="300000"/>
              </a:schemeClr>
            </a:duotone>
          </a:blip>
          <a:stretch/>
        </a:blipFill>
        <a:blipFill rotWithShape="1">
          <a:blip xmlns:r="http://schemas.openxmlformats.org/officeDocument/2006/relationships" r:embed="rId2">
            <a:duotone>
              <a:schemeClr val="phClr">
                <a:shade val="10000"/>
                <a:satMod val="150000"/>
              </a:schemeClr>
              <a:schemeClr val="phClr">
                <a:tint val="90000"/>
                <a:satMod val="300000"/>
              </a:schemeClr>
            </a:duotone>
          </a:blip>
          <a:stretch/>
        </a:blipFill>
      </a:fillStyleLst>
      <a:lnStyleLst>
        <a:ln w="15875" cap="flat" cmpd="sng" algn="ctr">
          <a:solidFill>
            <a:schemeClr val="phClr">
              <a:shade val="95000"/>
              <a:satMod val="105000"/>
            </a:schemeClr>
          </a:solidFill>
          <a:prstDash val="solid"/>
          <a:miter/>
        </a:ln>
        <a:ln w="38100" cap="flat" cmpd="sng" algn="ctr">
          <a:solidFill>
            <a:schemeClr val="phClr">
              <a:shade val="90000"/>
            </a:schemeClr>
          </a:solidFill>
          <a:prstDash val="solid"/>
          <a:miter/>
        </a:ln>
        <a:ln w="76200" cap="flat" cmpd="dbl" algn="ctr">
          <a:solidFill>
            <a:schemeClr val="phClr"/>
          </a:solidFill>
          <a:prstDash val="solid"/>
          <a:miter/>
        </a:ln>
      </a:lnStyleLst>
      <a:effectStyleLst>
        <a:effectStyle>
          <a:effectLst/>
        </a:effectStyle>
        <a:effectStyle>
          <a:effectLst>
            <a:innerShdw blurRad="127000">
              <a:srgbClr val="FFFFFF">
                <a:alpha val="35000"/>
              </a:srgbClr>
            </a:innerShdw>
          </a:effectLst>
          <a:scene3d>
            <a:camera prst="orthographicFront">
              <a:rot lat="0" lon="0" rev="0"/>
            </a:camera>
            <a:lightRig rig="chilly" dir="tl">
              <a:rot lat="0" lon="0" rev="5400000"/>
            </a:lightRig>
          </a:scene3d>
          <a:sp3d prstMaterial="softEdge">
            <a:bevelT w="0" h="0"/>
          </a:sp3d>
        </a:effectStyle>
        <a:effectStyle>
          <a:effectLst>
            <a:outerShdw blurRad="63500" dist="25400" dir="5400000" algn="br" rotWithShape="0">
              <a:srgbClr val="000000">
                <a:alpha val="50000"/>
              </a:srgbClr>
            </a:outerShdw>
          </a:effectLst>
          <a:scene3d>
            <a:camera prst="orthographicFront">
              <a:rot lat="0" lon="0" rev="0"/>
            </a:camera>
            <a:lightRig rig="balanced" dir="t">
              <a:rot lat="0" lon="0" rev="3600000"/>
            </a:lightRig>
          </a:scene3d>
          <a:sp3d>
            <a:bevelT w="889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hade val="10000"/>
                <a:satMod val="175000"/>
              </a:schemeClr>
              <a:schemeClr val="phClr">
                <a:satMod val="3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B768-2703-E042-8BBE-BB980307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162</Words>
  <Characters>925</Characters>
  <Application>Microsoft Macintosh Word</Application>
  <DocSecurity>0</DocSecurity>
  <Lines>7</Lines>
  <Paragraphs>2</Paragraphs>
  <ScaleCrop>false</ScaleCrop>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Aasland</dc:creator>
  <cp:keywords/>
  <dc:description/>
  <cp:lastModifiedBy>Kim Aasland</cp:lastModifiedBy>
  <cp:revision>8</cp:revision>
  <cp:lastPrinted>2015-02-27T20:24:00Z</cp:lastPrinted>
  <dcterms:created xsi:type="dcterms:W3CDTF">2014-02-20T00:12:00Z</dcterms:created>
  <dcterms:modified xsi:type="dcterms:W3CDTF">2015-02-27T20:27:00Z</dcterms:modified>
</cp:coreProperties>
</file>