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935D" w14:textId="59CC002A" w:rsidR="00E665DF" w:rsidRPr="00AA5786" w:rsidRDefault="00006723" w:rsidP="00576F8D">
      <w:pPr>
        <w:pStyle w:val="Title"/>
        <w:pBdr>
          <w:bottom w:val="single" w:sz="12" w:space="1" w:color="006018"/>
        </w:pBdr>
        <w:rPr>
          <w:color w:val="03612B"/>
          <w:sz w:val="28"/>
          <w:szCs w:val="28"/>
        </w:rPr>
      </w:pPr>
      <w:r>
        <w:rPr>
          <w:noProof/>
        </w:rPr>
        <w:drawing>
          <wp:inline distT="0" distB="0" distL="0" distR="0" wp14:anchorId="23400E8F" wp14:editId="6ED4E1FE">
            <wp:extent cx="1611630" cy="1371600"/>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012" cy="1371925"/>
                    </a:xfrm>
                    <a:prstGeom prst="rect">
                      <a:avLst/>
                    </a:prstGeom>
                    <a:noFill/>
                    <a:ln>
                      <a:noFill/>
                    </a:ln>
                  </pic:spPr>
                </pic:pic>
              </a:graphicData>
            </a:graphic>
          </wp:inline>
        </w:drawing>
      </w:r>
      <w:r>
        <w:t xml:space="preserve"> </w:t>
      </w:r>
      <w:r w:rsidR="00576F8D">
        <w:tab/>
      </w:r>
      <w:r w:rsidR="00576F8D">
        <w:tab/>
      </w:r>
      <w:r w:rsidR="008504D3" w:rsidRPr="00573E8D">
        <w:rPr>
          <w:b/>
          <w:color w:val="133180"/>
          <w:sz w:val="28"/>
          <w:szCs w:val="28"/>
        </w:rPr>
        <w:t>Judson International School</w:t>
      </w:r>
    </w:p>
    <w:p w14:paraId="79AB29F4" w14:textId="14F10E39" w:rsidR="00006723" w:rsidRPr="008504D3" w:rsidRDefault="00051197" w:rsidP="00006723">
      <w:pPr>
        <w:pStyle w:val="Heading1"/>
        <w:rPr>
          <w:rStyle w:val="Strong"/>
          <w:b/>
          <w:color w:val="641345" w:themeColor="accent5"/>
          <w:sz w:val="44"/>
          <w:szCs w:val="44"/>
        </w:rPr>
      </w:pPr>
      <w:r>
        <w:rPr>
          <w:rStyle w:val="Strong"/>
          <w:b/>
          <w:color w:val="641345" w:themeColor="accent5"/>
          <w:sz w:val="44"/>
          <w:szCs w:val="44"/>
        </w:rPr>
        <w:t>Physics</w:t>
      </w:r>
    </w:p>
    <w:p w14:paraId="4449E072" w14:textId="7ADC8F2A" w:rsidR="000B1921" w:rsidRDefault="00006723" w:rsidP="000B1921">
      <w:pPr>
        <w:pStyle w:val="NormalWeb"/>
        <w:rPr>
          <w:rFonts w:ascii="Arial" w:hAnsi="Arial" w:cs="Arial"/>
        </w:rPr>
      </w:pPr>
      <w:r w:rsidRPr="001A187C">
        <w:rPr>
          <w:rFonts w:asciiTheme="minorHAnsi" w:hAnsiTheme="minorHAnsi"/>
          <w:b/>
          <w:color w:val="423E5C" w:themeColor="accent4"/>
          <w:sz w:val="36"/>
          <w:szCs w:val="36"/>
        </w:rPr>
        <w:t>Course Description</w:t>
      </w:r>
      <w:r w:rsidRPr="001A187C">
        <w:rPr>
          <w:rFonts w:asciiTheme="minorHAnsi" w:hAnsiTheme="minorHAnsi"/>
          <w:color w:val="000090"/>
          <w:sz w:val="32"/>
          <w:szCs w:val="32"/>
        </w:rPr>
        <w:t>:</w:t>
      </w:r>
      <w:r w:rsidRPr="00DB4CF2">
        <w:rPr>
          <w:rFonts w:asciiTheme="minorHAnsi" w:hAnsiTheme="minorHAnsi"/>
          <w:color w:val="000090"/>
          <w:sz w:val="24"/>
          <w:szCs w:val="32"/>
        </w:rPr>
        <w:t xml:space="preserve"> </w:t>
      </w:r>
      <w:r w:rsidR="000B1921" w:rsidRPr="00864041">
        <w:rPr>
          <w:rFonts w:asciiTheme="minorHAnsi" w:hAnsiTheme="minorHAnsi" w:cs="Arial"/>
          <w:sz w:val="24"/>
          <w:szCs w:val="24"/>
        </w:rPr>
        <w:t xml:space="preserve">This course is a standards-based study </w:t>
      </w:r>
      <w:r w:rsidR="000B656A">
        <w:rPr>
          <w:rFonts w:asciiTheme="minorHAnsi" w:hAnsiTheme="minorHAnsi" w:cs="Arial"/>
          <w:sz w:val="24"/>
          <w:szCs w:val="24"/>
        </w:rPr>
        <w:t>of fundamental physics concepts</w:t>
      </w:r>
      <w:r w:rsidR="000B1921" w:rsidRPr="00864041">
        <w:rPr>
          <w:rFonts w:asciiTheme="minorHAnsi" w:hAnsiTheme="minorHAnsi" w:cs="Arial"/>
          <w:sz w:val="24"/>
          <w:szCs w:val="24"/>
        </w:rPr>
        <w:t xml:space="preserve"> such as measurement, calculation, and graphing in kinematics and dynamics, propagation and conservation of energy and momentum, gravitation and orbital mechanics, heat and thermodynamics, waves, optics, electromagnetic phenomena, and relativity and quantum physics. Emphasis is placed on the utilization of mathematical, analytical, data acquisition, graphical, and communication skills as well as interdisciplinary approaches to discovery. Concepts and skills are reinforced by a strong emphasis on hands-on laboratory experiences and the integration of other branches of science. Applications to society, individuals, and the utilization of technology are included</w:t>
      </w:r>
      <w:r w:rsidR="000B1921" w:rsidRPr="00864041">
        <w:rPr>
          <w:rFonts w:ascii="Arial" w:hAnsi="Arial" w:cs="Arial"/>
        </w:rPr>
        <w:t xml:space="preserve">. </w:t>
      </w:r>
    </w:p>
    <w:p w14:paraId="1E9D6B08" w14:textId="22AEC677" w:rsidR="001A187C" w:rsidRPr="000B656A" w:rsidRDefault="000B1921" w:rsidP="00FE36CC">
      <w:pPr>
        <w:pStyle w:val="NormalWeb"/>
        <w:shd w:val="clear" w:color="auto" w:fill="FFFFFF"/>
        <w:rPr>
          <w:rFonts w:asciiTheme="minorHAnsi" w:hAnsiTheme="minorHAnsi" w:cs="Verdana"/>
          <w:sz w:val="24"/>
          <w:szCs w:val="24"/>
        </w:rPr>
      </w:pPr>
      <w:r>
        <w:rPr>
          <w:rFonts w:asciiTheme="minorHAnsi" w:hAnsiTheme="minorHAnsi"/>
          <w:b/>
          <w:color w:val="423E5C" w:themeColor="accent4"/>
          <w:sz w:val="36"/>
          <w:szCs w:val="36"/>
        </w:rPr>
        <w:t>Prerequisites</w:t>
      </w:r>
      <w:r w:rsidRPr="001A187C">
        <w:rPr>
          <w:rFonts w:asciiTheme="minorHAnsi" w:hAnsiTheme="minorHAnsi"/>
          <w:color w:val="000090"/>
          <w:sz w:val="32"/>
          <w:szCs w:val="32"/>
        </w:rPr>
        <w:t>:</w:t>
      </w:r>
      <w:r w:rsidR="000B656A">
        <w:rPr>
          <w:rFonts w:asciiTheme="minorHAnsi" w:hAnsiTheme="minorHAnsi"/>
          <w:color w:val="000090"/>
          <w:sz w:val="32"/>
          <w:szCs w:val="32"/>
        </w:rPr>
        <w:t xml:space="preserve"> </w:t>
      </w:r>
      <w:r w:rsidR="000B656A">
        <w:rPr>
          <w:rFonts w:asciiTheme="minorHAnsi" w:hAnsiTheme="minorHAnsi"/>
          <w:sz w:val="24"/>
          <w:szCs w:val="24"/>
        </w:rPr>
        <w:t>Algebra I</w:t>
      </w:r>
    </w:p>
    <w:p w14:paraId="7822C704" w14:textId="49EF930C" w:rsidR="001A187C" w:rsidRDefault="00006723" w:rsidP="00006723">
      <w:pPr>
        <w:rPr>
          <w:b/>
          <w:color w:val="000000" w:themeColor="text1"/>
        </w:rPr>
      </w:pPr>
      <w:r>
        <w:rPr>
          <w:b/>
          <w:color w:val="423E5C" w:themeColor="accent4"/>
          <w:sz w:val="36"/>
          <w:szCs w:val="36"/>
        </w:rPr>
        <w:t>Texts:</w:t>
      </w:r>
      <w:r>
        <w:rPr>
          <w:b/>
          <w:color w:val="000000" w:themeColor="text1"/>
        </w:rPr>
        <w:t xml:space="preserve">  </w:t>
      </w:r>
    </w:p>
    <w:p w14:paraId="36CD34A1" w14:textId="77777777" w:rsidR="009C412B" w:rsidRPr="009C412B" w:rsidRDefault="009C412B" w:rsidP="009C412B">
      <w:pPr>
        <w:rPr>
          <w:rFonts w:eastAsia="Times New Roman" w:cs="Times New Roman"/>
          <w:iCs/>
          <w:sz w:val="18"/>
          <w:szCs w:val="18"/>
        </w:rPr>
      </w:pPr>
    </w:p>
    <w:p w14:paraId="3CF26B1E" w14:textId="4E963A8E" w:rsidR="00A66712" w:rsidRPr="00DB4CF2" w:rsidRDefault="000B1921" w:rsidP="00DB4CF2">
      <w:pPr>
        <w:ind w:left="720" w:hanging="720"/>
        <w:rPr>
          <w:rFonts w:eastAsia="Times New Roman" w:cs="Times New Roman"/>
        </w:rPr>
      </w:pPr>
      <w:r>
        <w:rPr>
          <w:rFonts w:eastAsia="Times New Roman" w:cs="Times New Roman"/>
          <w:i/>
          <w:iCs/>
        </w:rPr>
        <w:t>Physics Principles and Problems</w:t>
      </w:r>
      <w:r>
        <w:rPr>
          <w:rFonts w:eastAsia="Times New Roman" w:cs="Times New Roman"/>
        </w:rPr>
        <w:t>.</w:t>
      </w:r>
      <w:r w:rsidR="00F855BA" w:rsidRPr="00F855BA">
        <w:rPr>
          <w:rFonts w:eastAsia="Times New Roman" w:cs="Times New Roman"/>
        </w:rPr>
        <w:t xml:space="preserve"> </w:t>
      </w:r>
      <w:r w:rsidR="000B656A">
        <w:rPr>
          <w:rFonts w:eastAsia="Times New Roman" w:cs="Times New Roman"/>
        </w:rPr>
        <w:t xml:space="preserve">Columbus, OH:  </w:t>
      </w:r>
      <w:r>
        <w:rPr>
          <w:rFonts w:eastAsia="Times New Roman" w:cs="Times New Roman"/>
        </w:rPr>
        <w:t>Glencoe/</w:t>
      </w:r>
      <w:proofErr w:type="spellStart"/>
      <w:r>
        <w:rPr>
          <w:rFonts w:eastAsia="Times New Roman" w:cs="Times New Roman"/>
        </w:rPr>
        <w:t>Mcgraw-Hill</w:t>
      </w:r>
      <w:proofErr w:type="spellEnd"/>
      <w:r>
        <w:rPr>
          <w:rFonts w:eastAsia="Times New Roman" w:cs="Times New Roman"/>
        </w:rPr>
        <w:t xml:space="preserve">, 2002. Print. </w:t>
      </w:r>
    </w:p>
    <w:p w14:paraId="181FE47B" w14:textId="77777777" w:rsidR="001A187C" w:rsidRPr="001A187C" w:rsidRDefault="001A187C" w:rsidP="001A187C">
      <w:pPr>
        <w:widowControl w:val="0"/>
        <w:autoSpaceDE w:val="0"/>
        <w:autoSpaceDN w:val="0"/>
        <w:adjustRightInd w:val="0"/>
        <w:ind w:left="720" w:hanging="720"/>
        <w:rPr>
          <w:rFonts w:cs="Helvetica"/>
        </w:rPr>
      </w:pPr>
    </w:p>
    <w:p w14:paraId="6CB46744" w14:textId="68854168" w:rsidR="001A187C" w:rsidRPr="00C603E6" w:rsidRDefault="00006723" w:rsidP="001A187C">
      <w:pPr>
        <w:widowControl w:val="0"/>
        <w:autoSpaceDE w:val="0"/>
        <w:autoSpaceDN w:val="0"/>
        <w:adjustRightInd w:val="0"/>
        <w:rPr>
          <w:rFonts w:cs="Helvetica"/>
        </w:rPr>
      </w:pPr>
      <w:r>
        <w:rPr>
          <w:b/>
          <w:color w:val="423E5C" w:themeColor="accent4"/>
          <w:sz w:val="36"/>
          <w:szCs w:val="36"/>
        </w:rPr>
        <w:t>Evaluations</w:t>
      </w:r>
      <w:r w:rsidR="00B806BA">
        <w:rPr>
          <w:b/>
          <w:color w:val="423E5C" w:themeColor="accent4"/>
          <w:sz w:val="36"/>
          <w:szCs w:val="36"/>
        </w:rPr>
        <w:t xml:space="preserve">:  </w:t>
      </w:r>
      <w:r w:rsidR="00DB4CF2">
        <w:rPr>
          <w:rFonts w:cs="Helvetica"/>
        </w:rPr>
        <w:t>C</w:t>
      </w:r>
      <w:r w:rsidR="000B1921">
        <w:rPr>
          <w:rFonts w:cs="Helvetica"/>
        </w:rPr>
        <w:t xml:space="preserve">ourse grades will be based on homework, </w:t>
      </w:r>
      <w:r w:rsidR="000B656A">
        <w:rPr>
          <w:rFonts w:cs="Helvetica"/>
        </w:rPr>
        <w:t xml:space="preserve">labs, projects, quizzes, tests, and participation. </w:t>
      </w:r>
    </w:p>
    <w:p w14:paraId="5964416E" w14:textId="77777777" w:rsidR="001A187C" w:rsidRDefault="001A187C" w:rsidP="00006723">
      <w:pPr>
        <w:rPr>
          <w:rFonts w:cs="Verdana"/>
        </w:rPr>
      </w:pPr>
    </w:p>
    <w:p w14:paraId="4D6BBD2B" w14:textId="77777777" w:rsidR="00DB4CF2" w:rsidRDefault="00DB4CF2" w:rsidP="00006723">
      <w:pPr>
        <w:rPr>
          <w:rFonts w:cs="Verdana"/>
        </w:rPr>
      </w:pPr>
    </w:p>
    <w:p w14:paraId="54827842" w14:textId="77777777" w:rsidR="00DB4CF2" w:rsidRDefault="00DB4CF2" w:rsidP="00006723">
      <w:pPr>
        <w:rPr>
          <w:rFonts w:cs="Verdana"/>
        </w:rPr>
      </w:pPr>
    </w:p>
    <w:bookmarkStart w:id="0" w:name="_GoBack"/>
    <w:bookmarkEnd w:id="0"/>
    <w:p w14:paraId="1DDC3092" w14:textId="442D2296" w:rsidR="00006723" w:rsidRPr="001A187C" w:rsidRDefault="008504D3" w:rsidP="00006723">
      <w:pPr>
        <w:rPr>
          <w:rFonts w:cs="Verdana"/>
        </w:rPr>
      </w:pPr>
      <w:r>
        <w:rPr>
          <w:rFonts w:cs="Verdana"/>
          <w:noProof/>
        </w:rPr>
        <mc:AlternateContent>
          <mc:Choice Requires="wps">
            <w:drawing>
              <wp:anchor distT="0" distB="0" distL="114300" distR="114300" simplePos="0" relativeHeight="251659264" behindDoc="0" locked="0" layoutInCell="1" allowOverlap="1" wp14:anchorId="61027439" wp14:editId="2BC1C382">
                <wp:simplePos x="0" y="0"/>
                <wp:positionH relativeFrom="column">
                  <wp:posOffset>-1028700</wp:posOffset>
                </wp:positionH>
                <wp:positionV relativeFrom="paragraph">
                  <wp:posOffset>830580</wp:posOffset>
                </wp:positionV>
                <wp:extent cx="7543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62BC4" w14:textId="77777777" w:rsidR="000B1921" w:rsidRDefault="000B1921" w:rsidP="008504D3">
                            <w:pPr>
                              <w:jc w:val="center"/>
                            </w:pPr>
                            <w:r>
                              <w:t xml:space="preserve">1610 East Elizabeth St I Pasadena  I CA  91104 I 626.398.2476 I </w:t>
                            </w:r>
                            <w:hyperlink r:id="rId8" w:history="1">
                              <w:r w:rsidRPr="003F0C39">
                                <w:rPr>
                                  <w:rStyle w:val="Hyperlink"/>
                                  <w:color w:val="641345" w:themeColor="accent5"/>
                                </w:rPr>
                                <w:t>info@judsonschool.org</w:t>
                              </w:r>
                            </w:hyperlink>
                            <w:r>
                              <w:t xml:space="preserve"> I www.judsonschool.org</w:t>
                            </w:r>
                          </w:p>
                          <w:p w14:paraId="675B11AB" w14:textId="77777777" w:rsidR="000B1921" w:rsidRDefault="000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65.4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F7cw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" filled="f" stroked="f">
                <v:textbox>
                  <w:txbxContent>
                    <w:p w14:paraId="43762BC4" w14:textId="77777777" w:rsidR="00AA5786" w:rsidRDefault="00AA5786" w:rsidP="008504D3">
                      <w:pPr>
                        <w:jc w:val="center"/>
                      </w:pPr>
                      <w:r>
                        <w:t xml:space="preserve">1610 East Elizabeth St I Pasadena  I CA  91104 I 626.398.2476 I </w:t>
                      </w:r>
                      <w:hyperlink r:id="rId9" w:history="1">
                        <w:r w:rsidRPr="003F0C39">
                          <w:rPr>
                            <w:rStyle w:val="Hyperlink"/>
                            <w:color w:val="641345" w:themeColor="accent5"/>
                          </w:rPr>
                          <w:t>info@judsonschool.org</w:t>
                        </w:r>
                      </w:hyperlink>
                      <w:r>
                        <w:t xml:space="preserve"> I www.judsonschool.org</w:t>
                      </w:r>
                    </w:p>
                    <w:p w14:paraId="675B11AB" w14:textId="77777777" w:rsidR="00AA5786" w:rsidRDefault="00AA5786"/>
                  </w:txbxContent>
                </v:textbox>
                <w10:wrap type="square"/>
              </v:shape>
            </w:pict>
          </mc:Fallback>
        </mc:AlternateContent>
      </w:r>
    </w:p>
    <w:sectPr w:rsidR="00006723" w:rsidRPr="001A187C" w:rsidSect="00AA57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D5A5C"/>
    <w:multiLevelType w:val="hybridMultilevel"/>
    <w:tmpl w:val="D10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51197"/>
    <w:rsid w:val="000A5CA9"/>
    <w:rsid w:val="000B1921"/>
    <w:rsid w:val="000B2D55"/>
    <w:rsid w:val="000B656A"/>
    <w:rsid w:val="001A187C"/>
    <w:rsid w:val="00447600"/>
    <w:rsid w:val="00573E8D"/>
    <w:rsid w:val="00576F8D"/>
    <w:rsid w:val="0063744D"/>
    <w:rsid w:val="008504D3"/>
    <w:rsid w:val="008E4CAD"/>
    <w:rsid w:val="009C412B"/>
    <w:rsid w:val="00A12E37"/>
    <w:rsid w:val="00A66712"/>
    <w:rsid w:val="00A866D2"/>
    <w:rsid w:val="00AA5786"/>
    <w:rsid w:val="00B806BA"/>
    <w:rsid w:val="00BE2C7C"/>
    <w:rsid w:val="00BE6E69"/>
    <w:rsid w:val="00DB4CF2"/>
    <w:rsid w:val="00DC02D9"/>
    <w:rsid w:val="00DE7CEC"/>
    <w:rsid w:val="00E665DF"/>
    <w:rsid w:val="00F503CF"/>
    <w:rsid w:val="00F855BA"/>
    <w:rsid w:val="00FE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26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 w:type="paragraph" w:styleId="ListParagraph">
    <w:name w:val="List Paragraph"/>
    <w:basedOn w:val="Normal"/>
    <w:uiPriority w:val="34"/>
    <w:qFormat/>
    <w:rsid w:val="009C4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 w:type="paragraph" w:styleId="ListParagraph">
    <w:name w:val="List Paragraph"/>
    <w:basedOn w:val="Normal"/>
    <w:uiPriority w:val="34"/>
    <w:qFormat/>
    <w:rsid w:val="009C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22006">
      <w:bodyDiv w:val="1"/>
      <w:marLeft w:val="0"/>
      <w:marRight w:val="0"/>
      <w:marTop w:val="0"/>
      <w:marBottom w:val="0"/>
      <w:divBdr>
        <w:top w:val="none" w:sz="0" w:space="0" w:color="auto"/>
        <w:left w:val="none" w:sz="0" w:space="0" w:color="auto"/>
        <w:bottom w:val="none" w:sz="0" w:space="0" w:color="auto"/>
        <w:right w:val="none" w:sz="0" w:space="0" w:color="auto"/>
      </w:divBdr>
      <w:divsChild>
        <w:div w:id="545870425">
          <w:marLeft w:val="0"/>
          <w:marRight w:val="0"/>
          <w:marTop w:val="0"/>
          <w:marBottom w:val="0"/>
          <w:divBdr>
            <w:top w:val="none" w:sz="0" w:space="0" w:color="auto"/>
            <w:left w:val="none" w:sz="0" w:space="0" w:color="auto"/>
            <w:bottom w:val="none" w:sz="0" w:space="0" w:color="auto"/>
            <w:right w:val="none" w:sz="0" w:space="0" w:color="auto"/>
          </w:divBdr>
          <w:divsChild>
            <w:div w:id="1815100624">
              <w:marLeft w:val="0"/>
              <w:marRight w:val="0"/>
              <w:marTop w:val="0"/>
              <w:marBottom w:val="0"/>
              <w:divBdr>
                <w:top w:val="none" w:sz="0" w:space="0" w:color="auto"/>
                <w:left w:val="none" w:sz="0" w:space="0" w:color="auto"/>
                <w:bottom w:val="none" w:sz="0" w:space="0" w:color="auto"/>
                <w:right w:val="none" w:sz="0" w:space="0" w:color="auto"/>
              </w:divBdr>
              <w:divsChild>
                <w:div w:id="2060591726">
                  <w:marLeft w:val="0"/>
                  <w:marRight w:val="0"/>
                  <w:marTop w:val="0"/>
                  <w:marBottom w:val="0"/>
                  <w:divBdr>
                    <w:top w:val="none" w:sz="0" w:space="0" w:color="auto"/>
                    <w:left w:val="none" w:sz="0" w:space="0" w:color="auto"/>
                    <w:bottom w:val="none" w:sz="0" w:space="0" w:color="auto"/>
                    <w:right w:val="none" w:sz="0" w:space="0" w:color="auto"/>
                  </w:divBdr>
                  <w:divsChild>
                    <w:div w:id="1553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nfo@judsonschool.org" TargetMode="External"/><Relationship Id="rId9" Type="http://schemas.openxmlformats.org/officeDocument/2006/relationships/hyperlink" Target="mailto:info@judsonschoo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6FCA-D971-AB45-92CF-55B884E3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Macintosh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2</cp:revision>
  <cp:lastPrinted>2015-04-20T19:08:00Z</cp:lastPrinted>
  <dcterms:created xsi:type="dcterms:W3CDTF">2015-04-20T19:09:00Z</dcterms:created>
  <dcterms:modified xsi:type="dcterms:W3CDTF">2015-04-20T19:09:00Z</dcterms:modified>
</cp:coreProperties>
</file>