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0A" w:rsidRPr="00F96F3C" w:rsidRDefault="00585F2A">
      <w:pPr>
        <w:rPr>
          <w:sz w:val="24"/>
          <w:szCs w:val="24"/>
        </w:rPr>
      </w:pPr>
      <w:r w:rsidRPr="00F96F3C">
        <w:rPr>
          <w:sz w:val="24"/>
          <w:szCs w:val="24"/>
        </w:rPr>
        <w:t xml:space="preserve">Nov. 19, 2017 Isaiah: A Child Is Born Isaiah 9:1-7 (John 8:12) Liturgical color: Green PRAYER OF THE DAY God of light, There can be overwhelming obscurity in this world. But you shine your light and increase joy, and for your brilliance we are grateful. Amen. HYMNS </w:t>
      </w:r>
      <w:proofErr w:type="gramStart"/>
      <w:r w:rsidRPr="00F96F3C">
        <w:rPr>
          <w:sz w:val="24"/>
          <w:szCs w:val="24"/>
        </w:rPr>
        <w:t>Immortal</w:t>
      </w:r>
      <w:proofErr w:type="gramEnd"/>
      <w:r w:rsidRPr="00F96F3C">
        <w:rPr>
          <w:sz w:val="24"/>
          <w:szCs w:val="24"/>
        </w:rPr>
        <w:t>, invisible, God only wise ELW 834 Creator of the stars of night ELW 245, H82 60, UMH 692, NCH 111 When twilight comes ELW 566 CHORAL True Light, Keith Hampton</w:t>
      </w:r>
    </w:p>
    <w:p w:rsidR="0091300D" w:rsidRPr="00F96F3C" w:rsidRDefault="0091300D" w:rsidP="0091300D">
      <w:pPr>
        <w:autoSpaceDE w:val="0"/>
        <w:autoSpaceDN w:val="0"/>
        <w:adjustRightInd w:val="0"/>
        <w:spacing w:after="0" w:line="240" w:lineRule="auto"/>
        <w:rPr>
          <w:rFonts w:ascii="Arial" w:hAnsi="Arial" w:cs="Arial"/>
          <w:sz w:val="24"/>
          <w:szCs w:val="24"/>
          <w:lang w:bidi="he-IL"/>
        </w:rPr>
      </w:pPr>
      <w:r w:rsidRPr="00F96F3C">
        <w:rPr>
          <w:sz w:val="24"/>
          <w:szCs w:val="24"/>
        </w:rPr>
        <w:t>John 8:</w:t>
      </w:r>
      <w:r w:rsidRPr="00F96F3C">
        <w:rPr>
          <w:rFonts w:ascii="Arial" w:hAnsi="Arial" w:cs="Arial"/>
          <w:sz w:val="24"/>
          <w:szCs w:val="24"/>
          <w:lang w:bidi="he-IL"/>
        </w:rPr>
        <w:t xml:space="preserve"> </w:t>
      </w:r>
      <w:r w:rsidRPr="00F96F3C">
        <w:rPr>
          <w:rFonts w:ascii="Arial" w:hAnsi="Arial" w:cs="Arial"/>
          <w:sz w:val="24"/>
          <w:szCs w:val="24"/>
          <w:lang w:bidi="he-IL"/>
        </w:rPr>
        <w:t xml:space="preserve">12 Again Jesus spoke to them, saying, "I am the light of the world. Whoever follows me will never walk in darkness but will have the light of </w:t>
      </w:r>
      <w:commentRangeStart w:id="0"/>
      <w:r w:rsidRPr="00F96F3C">
        <w:rPr>
          <w:rFonts w:ascii="Arial" w:hAnsi="Arial" w:cs="Arial"/>
          <w:sz w:val="24"/>
          <w:szCs w:val="24"/>
          <w:lang w:bidi="he-IL"/>
        </w:rPr>
        <w:t>life</w:t>
      </w:r>
      <w:commentRangeEnd w:id="0"/>
      <w:r w:rsidRPr="00F96F3C">
        <w:rPr>
          <w:rStyle w:val="CommentReference"/>
          <w:sz w:val="24"/>
          <w:szCs w:val="24"/>
        </w:rPr>
        <w:commentReference w:id="0"/>
      </w:r>
      <w:r w:rsidRPr="00F96F3C">
        <w:rPr>
          <w:rFonts w:ascii="Arial" w:hAnsi="Arial" w:cs="Arial"/>
          <w:sz w:val="24"/>
          <w:szCs w:val="24"/>
          <w:lang w:bidi="he-IL"/>
        </w:rPr>
        <w:t>."</w:t>
      </w:r>
    </w:p>
    <w:p w:rsidR="0091300D" w:rsidRPr="00F96F3C" w:rsidRDefault="0091300D">
      <w:pPr>
        <w:rPr>
          <w:sz w:val="24"/>
          <w:szCs w:val="24"/>
        </w:rPr>
      </w:pPr>
    </w:p>
    <w:p w:rsidR="002F104F" w:rsidRPr="00F96F3C" w:rsidRDefault="002F104F">
      <w:pPr>
        <w:rPr>
          <w:sz w:val="24"/>
          <w:szCs w:val="24"/>
        </w:rPr>
      </w:pPr>
      <w:r w:rsidRPr="00F96F3C">
        <w:rPr>
          <w:sz w:val="24"/>
          <w:szCs w:val="24"/>
        </w:rPr>
        <w:t xml:space="preserve">Children’s Message – </w:t>
      </w:r>
      <w:r w:rsidRPr="00F96F3C">
        <w:rPr>
          <w:sz w:val="24"/>
          <w:szCs w:val="24"/>
          <w:highlight w:val="yellow"/>
        </w:rPr>
        <w:t>Night Light</w:t>
      </w:r>
      <w:r w:rsidRPr="00F96F3C">
        <w:rPr>
          <w:sz w:val="24"/>
          <w:szCs w:val="24"/>
        </w:rPr>
        <w:t>… comfort, peace, warm, cozy, watches over us all night… Like Jesus</w:t>
      </w:r>
    </w:p>
    <w:p w:rsidR="0091300D" w:rsidRDefault="0091300D">
      <w:pPr>
        <w:rPr>
          <w:sz w:val="24"/>
          <w:szCs w:val="24"/>
        </w:rPr>
      </w:pPr>
    </w:p>
    <w:p w:rsidR="00BF1FCE" w:rsidRDefault="00BF1FCE">
      <w:pPr>
        <w:rPr>
          <w:sz w:val="24"/>
          <w:szCs w:val="24"/>
        </w:rPr>
      </w:pPr>
      <w:r>
        <w:rPr>
          <w:sz w:val="24"/>
          <w:szCs w:val="24"/>
        </w:rPr>
        <w:t>Announcements</w:t>
      </w:r>
      <w:r>
        <w:rPr>
          <w:sz w:val="24"/>
          <w:szCs w:val="24"/>
        </w:rPr>
        <w:tab/>
      </w:r>
      <w:r>
        <w:rPr>
          <w:sz w:val="24"/>
          <w:szCs w:val="24"/>
        </w:rPr>
        <w:tab/>
      </w:r>
      <w:r>
        <w:rPr>
          <w:sz w:val="24"/>
          <w:szCs w:val="24"/>
        </w:rPr>
        <w:tab/>
      </w:r>
      <w:r>
        <w:rPr>
          <w:sz w:val="24"/>
          <w:szCs w:val="24"/>
        </w:rPr>
        <w:tab/>
      </w:r>
      <w:r>
        <w:rPr>
          <w:sz w:val="24"/>
          <w:szCs w:val="24"/>
        </w:rPr>
        <w:tab/>
        <w:t>Prayers</w:t>
      </w:r>
    </w:p>
    <w:p w:rsidR="00BF1FCE" w:rsidRDefault="00BF1FCE" w:rsidP="00BF1FCE">
      <w:pPr>
        <w:ind w:left="4320" w:hanging="4320"/>
        <w:rPr>
          <w:sz w:val="24"/>
          <w:szCs w:val="24"/>
        </w:rPr>
      </w:pPr>
      <w:r>
        <w:rPr>
          <w:sz w:val="24"/>
          <w:szCs w:val="24"/>
        </w:rPr>
        <w:t>Thanksgiving services &amp; well wishes</w:t>
      </w:r>
      <w:r>
        <w:rPr>
          <w:sz w:val="24"/>
          <w:szCs w:val="24"/>
        </w:rPr>
        <w:tab/>
      </w:r>
      <w:r>
        <w:rPr>
          <w:sz w:val="24"/>
          <w:szCs w:val="24"/>
        </w:rPr>
        <w:tab/>
        <w:t xml:space="preserve">folks in hospital, those undergoing </w:t>
      </w:r>
    </w:p>
    <w:p w:rsidR="00BF1FCE" w:rsidRDefault="00BF1FCE" w:rsidP="00BF1FCE">
      <w:pPr>
        <w:ind w:left="4320" w:firstLine="720"/>
        <w:rPr>
          <w:sz w:val="24"/>
          <w:szCs w:val="24"/>
        </w:rPr>
      </w:pPr>
      <w:proofErr w:type="gramStart"/>
      <w:r>
        <w:rPr>
          <w:sz w:val="24"/>
          <w:szCs w:val="24"/>
        </w:rPr>
        <w:t>treatments</w:t>
      </w:r>
      <w:proofErr w:type="gramEnd"/>
      <w:r>
        <w:rPr>
          <w:sz w:val="24"/>
          <w:szCs w:val="24"/>
        </w:rPr>
        <w:t>, and those just done</w:t>
      </w:r>
    </w:p>
    <w:p w:rsidR="00BF1FCE" w:rsidRPr="00F96F3C" w:rsidRDefault="00BF1FCE">
      <w:pPr>
        <w:rPr>
          <w:sz w:val="24"/>
          <w:szCs w:val="24"/>
        </w:rPr>
      </w:pPr>
      <w:r>
        <w:rPr>
          <w:sz w:val="24"/>
          <w:szCs w:val="24"/>
        </w:rPr>
        <w:t>Life begins at 75</w:t>
      </w:r>
    </w:p>
    <w:p w:rsidR="00BF1FCE" w:rsidRDefault="00BF1FCE">
      <w:pPr>
        <w:rPr>
          <w:sz w:val="24"/>
          <w:szCs w:val="24"/>
        </w:rPr>
      </w:pPr>
      <w:r>
        <w:rPr>
          <w:sz w:val="24"/>
          <w:szCs w:val="24"/>
        </w:rPr>
        <w:br w:type="page"/>
      </w:r>
    </w:p>
    <w:p w:rsidR="00CD3E63" w:rsidRPr="00F96F3C" w:rsidRDefault="00E44F67" w:rsidP="002F104F">
      <w:pPr>
        <w:spacing w:after="0" w:line="240" w:lineRule="auto"/>
        <w:rPr>
          <w:sz w:val="24"/>
          <w:szCs w:val="24"/>
        </w:rPr>
      </w:pPr>
      <w:bookmarkStart w:id="1" w:name="_GoBack"/>
      <w:bookmarkEnd w:id="1"/>
      <w:r w:rsidRPr="00F96F3C">
        <w:rPr>
          <w:sz w:val="24"/>
          <w:szCs w:val="24"/>
        </w:rPr>
        <w:lastRenderedPageBreak/>
        <w:t>I’m walking on sunshine, don’t it feel good?!</w:t>
      </w:r>
      <w:r w:rsidR="00CD3E63" w:rsidRPr="00F96F3C">
        <w:rPr>
          <w:sz w:val="24"/>
          <w:szCs w:val="24"/>
        </w:rPr>
        <w:t xml:space="preserve"> – </w:t>
      </w:r>
      <w:r w:rsidR="00CD3E63" w:rsidRPr="00F96F3C">
        <w:rPr>
          <w:i/>
          <w:sz w:val="24"/>
          <w:szCs w:val="24"/>
        </w:rPr>
        <w:t>Katrina and the Waves 1983</w:t>
      </w:r>
      <w:r w:rsidR="00CD3E63" w:rsidRPr="00F96F3C">
        <w:rPr>
          <w:sz w:val="24"/>
          <w:szCs w:val="24"/>
        </w:rPr>
        <w:t xml:space="preserve"> </w:t>
      </w:r>
    </w:p>
    <w:p w:rsidR="00CD3E63" w:rsidRPr="00F96F3C" w:rsidRDefault="00CD3E63" w:rsidP="002F104F">
      <w:pPr>
        <w:spacing w:after="0" w:line="240" w:lineRule="auto"/>
        <w:rPr>
          <w:sz w:val="24"/>
          <w:szCs w:val="24"/>
        </w:rPr>
      </w:pPr>
      <w:proofErr w:type="gramStart"/>
      <w:r w:rsidRPr="00F96F3C">
        <w:rPr>
          <w:sz w:val="24"/>
          <w:szCs w:val="24"/>
        </w:rPr>
        <w:t>Or if you prefer country music…</w:t>
      </w:r>
      <w:proofErr w:type="gramEnd"/>
      <w:r w:rsidRPr="00F96F3C">
        <w:rPr>
          <w:sz w:val="24"/>
          <w:szCs w:val="24"/>
        </w:rPr>
        <w:t xml:space="preserve"> “</w:t>
      </w:r>
      <w:proofErr w:type="gramStart"/>
      <w:r w:rsidRPr="00F96F3C">
        <w:rPr>
          <w:sz w:val="24"/>
          <w:szCs w:val="24"/>
        </w:rPr>
        <w:t>sunshine</w:t>
      </w:r>
      <w:proofErr w:type="gramEnd"/>
      <w:r w:rsidRPr="00F96F3C">
        <w:rPr>
          <w:sz w:val="24"/>
          <w:szCs w:val="24"/>
        </w:rPr>
        <w:t xml:space="preserve"> on my shoulders makes me happy” – </w:t>
      </w:r>
      <w:r w:rsidRPr="00F96F3C">
        <w:rPr>
          <w:i/>
          <w:sz w:val="24"/>
          <w:szCs w:val="24"/>
        </w:rPr>
        <w:t>John Denver</w:t>
      </w:r>
      <w:r w:rsidR="002F104F" w:rsidRPr="00F96F3C">
        <w:rPr>
          <w:sz w:val="24"/>
          <w:szCs w:val="24"/>
        </w:rPr>
        <w:t xml:space="preserve"> 1970’s</w:t>
      </w:r>
    </w:p>
    <w:p w:rsidR="00CD3E63" w:rsidRPr="00F96F3C" w:rsidRDefault="00CD3E63" w:rsidP="002F104F">
      <w:pPr>
        <w:spacing w:after="0" w:line="240" w:lineRule="auto"/>
        <w:rPr>
          <w:i/>
          <w:sz w:val="24"/>
          <w:szCs w:val="24"/>
        </w:rPr>
      </w:pPr>
      <w:r w:rsidRPr="00F96F3C">
        <w:rPr>
          <w:sz w:val="24"/>
          <w:szCs w:val="24"/>
        </w:rPr>
        <w:t xml:space="preserve">You Are My Sunshine - </w:t>
      </w:r>
      <w:r w:rsidRPr="00F96F3C">
        <w:rPr>
          <w:i/>
          <w:sz w:val="24"/>
          <w:szCs w:val="24"/>
        </w:rPr>
        <w:t>Doris Day 1950</w:t>
      </w:r>
      <w:r w:rsidR="002F104F" w:rsidRPr="00F96F3C">
        <w:rPr>
          <w:i/>
          <w:sz w:val="24"/>
          <w:szCs w:val="24"/>
        </w:rPr>
        <w:t xml:space="preserve"> written by Jimmie Davis</w:t>
      </w:r>
    </w:p>
    <w:p w:rsidR="002F104F" w:rsidRPr="00F96F3C" w:rsidRDefault="002F104F" w:rsidP="002F104F">
      <w:pPr>
        <w:spacing w:after="0" w:line="240" w:lineRule="auto"/>
        <w:rPr>
          <w:i/>
          <w:sz w:val="24"/>
          <w:szCs w:val="24"/>
        </w:rPr>
      </w:pPr>
    </w:p>
    <w:p w:rsidR="00E44F67" w:rsidRPr="00F96F3C" w:rsidRDefault="00CD3E63">
      <w:pPr>
        <w:rPr>
          <w:sz w:val="24"/>
          <w:szCs w:val="24"/>
        </w:rPr>
      </w:pPr>
      <w:r w:rsidRPr="00F96F3C">
        <w:rPr>
          <w:sz w:val="24"/>
          <w:szCs w:val="24"/>
        </w:rPr>
        <w:tab/>
        <w:t xml:space="preserve">School students and staff are on vacation, or close to it; the college students who have been away are heading home for Thanksgiving break; even people undergoing therapy and medical treatments have a tiny pause in the routine this week, families are preparing for meals together, in football Penn state won (I’d add that </w:t>
      </w:r>
      <w:proofErr w:type="spellStart"/>
      <w:r w:rsidRPr="00F96F3C">
        <w:rPr>
          <w:sz w:val="24"/>
          <w:szCs w:val="24"/>
        </w:rPr>
        <w:t>Gov</w:t>
      </w:r>
      <w:proofErr w:type="spellEnd"/>
      <w:r w:rsidRPr="00F96F3C">
        <w:rPr>
          <w:sz w:val="24"/>
          <w:szCs w:val="24"/>
        </w:rPr>
        <w:t xml:space="preserve"> Mifflin won big too yesterday… and my Eagles aren’t too shabby this season either) </w:t>
      </w:r>
      <w:proofErr w:type="spellStart"/>
      <w:r w:rsidRPr="00F96F3C">
        <w:rPr>
          <w:sz w:val="24"/>
          <w:szCs w:val="24"/>
        </w:rPr>
        <w:t>Ahhh</w:t>
      </w:r>
      <w:proofErr w:type="spellEnd"/>
      <w:r w:rsidRPr="00F96F3C">
        <w:rPr>
          <w:sz w:val="24"/>
          <w:szCs w:val="24"/>
        </w:rPr>
        <w:t xml:space="preserve">, what a treat, like walking </w:t>
      </w:r>
      <w:r w:rsidR="002F104F" w:rsidRPr="00F96F3C">
        <w:rPr>
          <w:sz w:val="24"/>
          <w:szCs w:val="24"/>
        </w:rPr>
        <w:t>on/in sunshine.</w:t>
      </w:r>
    </w:p>
    <w:p w:rsidR="00CD3E63" w:rsidRPr="00F96F3C" w:rsidRDefault="00CD3E63">
      <w:pPr>
        <w:rPr>
          <w:sz w:val="24"/>
          <w:szCs w:val="24"/>
        </w:rPr>
      </w:pPr>
      <w:r w:rsidRPr="00F96F3C">
        <w:rPr>
          <w:sz w:val="24"/>
          <w:szCs w:val="24"/>
        </w:rPr>
        <w:t>But these events are unusual</w:t>
      </w:r>
      <w:r w:rsidR="002F104F" w:rsidRPr="00F96F3C">
        <w:rPr>
          <w:sz w:val="24"/>
          <w:szCs w:val="24"/>
        </w:rPr>
        <w:t>.</w:t>
      </w:r>
    </w:p>
    <w:p w:rsidR="002F104F" w:rsidRPr="00F96F3C"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sectPr w:rsidR="002F104F" w:rsidRPr="00F96F3C">
          <w:footerReference w:type="default" r:id="rId9"/>
          <w:pgSz w:w="12240" w:h="15840"/>
          <w:pgMar w:top="1440" w:right="1440" w:bottom="1440" w:left="1440" w:header="720" w:footer="720" w:gutter="0"/>
          <w:cols w:space="720"/>
          <w:docGrid w:linePitch="360"/>
        </w:sectPr>
      </w:pP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r w:rsidRPr="002F104F">
        <w:rPr>
          <w:rFonts w:ascii="Arial" w:eastAsia="Times New Roman" w:hAnsi="Arial" w:cs="Arial"/>
          <w:color w:val="333333"/>
          <w:sz w:val="24"/>
          <w:szCs w:val="24"/>
        </w:rPr>
        <w:lastRenderedPageBreak/>
        <w:t xml:space="preserve">The </w:t>
      </w:r>
      <w:hyperlink r:id="rId10" w:history="1">
        <w:r w:rsidRPr="00F96F3C">
          <w:rPr>
            <w:rFonts w:ascii="Arial" w:eastAsia="Times New Roman" w:hAnsi="Arial" w:cs="Arial"/>
            <w:color w:val="333333"/>
            <w:sz w:val="24"/>
            <w:szCs w:val="24"/>
          </w:rPr>
          <w:t>other</w:t>
        </w:r>
      </w:hyperlink>
      <w:r w:rsidRPr="002F104F">
        <w:rPr>
          <w:rFonts w:ascii="Arial" w:eastAsia="Times New Roman" w:hAnsi="Arial" w:cs="Arial"/>
          <w:color w:val="333333"/>
          <w:sz w:val="24"/>
          <w:szCs w:val="24"/>
        </w:rPr>
        <w:t xml:space="preserve"> night, dear</w:t>
      </w: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r w:rsidRPr="002F104F">
        <w:rPr>
          <w:rFonts w:ascii="Arial" w:eastAsia="Times New Roman" w:hAnsi="Arial" w:cs="Arial"/>
          <w:color w:val="333333"/>
          <w:sz w:val="24"/>
          <w:szCs w:val="24"/>
        </w:rPr>
        <w:t xml:space="preserve">As I lay </w:t>
      </w:r>
      <w:hyperlink r:id="rId11" w:history="1">
        <w:r w:rsidRPr="00F96F3C">
          <w:rPr>
            <w:rFonts w:ascii="Arial" w:eastAsia="Times New Roman" w:hAnsi="Arial" w:cs="Arial"/>
            <w:color w:val="333333"/>
            <w:sz w:val="24"/>
            <w:szCs w:val="24"/>
          </w:rPr>
          <w:t>sleeping</w:t>
        </w:r>
      </w:hyperlink>
      <w:r w:rsidRPr="002F104F">
        <w:rPr>
          <w:rFonts w:ascii="Arial" w:eastAsia="Times New Roman" w:hAnsi="Arial" w:cs="Arial"/>
          <w:color w:val="333333"/>
          <w:sz w:val="24"/>
          <w:szCs w:val="24"/>
        </w:rPr>
        <w:t xml:space="preserve"> </w:t>
      </w: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r w:rsidRPr="002F104F">
        <w:rPr>
          <w:rFonts w:ascii="Arial" w:eastAsia="Times New Roman" w:hAnsi="Arial" w:cs="Arial"/>
          <w:color w:val="333333"/>
          <w:sz w:val="24"/>
          <w:szCs w:val="24"/>
        </w:rPr>
        <w:t xml:space="preserve">I </w:t>
      </w:r>
      <w:hyperlink r:id="rId12" w:history="1">
        <w:r w:rsidRPr="00F96F3C">
          <w:rPr>
            <w:rFonts w:ascii="Arial" w:eastAsia="Times New Roman" w:hAnsi="Arial" w:cs="Arial"/>
            <w:color w:val="333333"/>
            <w:sz w:val="24"/>
            <w:szCs w:val="24"/>
          </w:rPr>
          <w:t>dreamed</w:t>
        </w:r>
      </w:hyperlink>
      <w:r w:rsidRPr="002F104F">
        <w:rPr>
          <w:rFonts w:ascii="Arial" w:eastAsia="Times New Roman" w:hAnsi="Arial" w:cs="Arial"/>
          <w:color w:val="333333"/>
          <w:sz w:val="24"/>
          <w:szCs w:val="24"/>
        </w:rPr>
        <w:t xml:space="preserve"> I held you</w:t>
      </w: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r w:rsidRPr="002F104F">
        <w:rPr>
          <w:rFonts w:ascii="Arial" w:eastAsia="Times New Roman" w:hAnsi="Arial" w:cs="Arial"/>
          <w:color w:val="333333"/>
          <w:sz w:val="24"/>
          <w:szCs w:val="24"/>
        </w:rPr>
        <w:t>In my arms</w:t>
      </w: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r w:rsidRPr="002F104F">
        <w:rPr>
          <w:rFonts w:ascii="Arial" w:eastAsia="Times New Roman" w:hAnsi="Arial" w:cs="Arial"/>
          <w:color w:val="333333"/>
          <w:sz w:val="24"/>
          <w:szCs w:val="24"/>
        </w:rPr>
        <w:t>When I awoke, dear</w:t>
      </w: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r w:rsidRPr="002F104F">
        <w:rPr>
          <w:rFonts w:ascii="Arial" w:eastAsia="Times New Roman" w:hAnsi="Arial" w:cs="Arial"/>
          <w:color w:val="333333"/>
          <w:sz w:val="24"/>
          <w:szCs w:val="24"/>
        </w:rPr>
        <w:t xml:space="preserve">I was </w:t>
      </w:r>
      <w:hyperlink r:id="rId13" w:history="1">
        <w:r w:rsidRPr="00F96F3C">
          <w:rPr>
            <w:rFonts w:ascii="Arial" w:eastAsia="Times New Roman" w:hAnsi="Arial" w:cs="Arial"/>
            <w:color w:val="333333"/>
            <w:sz w:val="24"/>
            <w:szCs w:val="24"/>
          </w:rPr>
          <w:t>mistaken</w:t>
        </w:r>
      </w:hyperlink>
      <w:r w:rsidRPr="002F104F">
        <w:rPr>
          <w:rFonts w:ascii="Arial" w:eastAsia="Times New Roman" w:hAnsi="Arial" w:cs="Arial"/>
          <w:color w:val="333333"/>
          <w:sz w:val="24"/>
          <w:szCs w:val="24"/>
        </w:rPr>
        <w:t xml:space="preserve"> </w:t>
      </w: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r w:rsidRPr="002F104F">
        <w:rPr>
          <w:rFonts w:ascii="Arial" w:eastAsia="Times New Roman" w:hAnsi="Arial" w:cs="Arial"/>
          <w:color w:val="333333"/>
          <w:sz w:val="24"/>
          <w:szCs w:val="24"/>
        </w:rPr>
        <w:t xml:space="preserve">And I hung my head and </w:t>
      </w:r>
      <w:hyperlink r:id="rId14" w:history="1">
        <w:r w:rsidRPr="00F96F3C">
          <w:rPr>
            <w:rFonts w:ascii="Arial" w:eastAsia="Times New Roman" w:hAnsi="Arial" w:cs="Arial"/>
            <w:color w:val="333333"/>
            <w:sz w:val="24"/>
            <w:szCs w:val="24"/>
          </w:rPr>
          <w:t>cried</w:t>
        </w:r>
      </w:hyperlink>
      <w:r w:rsidRPr="002F104F">
        <w:rPr>
          <w:rFonts w:ascii="Arial" w:eastAsia="Times New Roman" w:hAnsi="Arial" w:cs="Arial"/>
          <w:color w:val="333333"/>
          <w:sz w:val="24"/>
          <w:szCs w:val="24"/>
        </w:rPr>
        <w:t xml:space="preserve"> </w:t>
      </w: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r w:rsidRPr="002F104F">
        <w:rPr>
          <w:rFonts w:ascii="Arial" w:eastAsia="Times New Roman" w:hAnsi="Arial" w:cs="Arial"/>
          <w:color w:val="333333"/>
          <w:sz w:val="24"/>
          <w:szCs w:val="24"/>
        </w:rPr>
        <w:t>[Chorus]</w:t>
      </w: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r w:rsidRPr="002F104F">
        <w:rPr>
          <w:rFonts w:ascii="Arial" w:eastAsia="Times New Roman" w:hAnsi="Arial" w:cs="Arial"/>
          <w:color w:val="333333"/>
          <w:sz w:val="24"/>
          <w:szCs w:val="24"/>
        </w:rPr>
        <w:t xml:space="preserve">You are my </w:t>
      </w:r>
      <w:hyperlink r:id="rId15" w:history="1">
        <w:r w:rsidRPr="00F96F3C">
          <w:rPr>
            <w:rFonts w:ascii="Arial" w:eastAsia="Times New Roman" w:hAnsi="Arial" w:cs="Arial"/>
            <w:color w:val="333333"/>
            <w:sz w:val="24"/>
            <w:szCs w:val="24"/>
          </w:rPr>
          <w:t>sunshine</w:t>
        </w:r>
      </w:hyperlink>
      <w:r w:rsidRPr="002F104F">
        <w:rPr>
          <w:rFonts w:ascii="Arial" w:eastAsia="Times New Roman" w:hAnsi="Arial" w:cs="Arial"/>
          <w:color w:val="333333"/>
          <w:sz w:val="24"/>
          <w:szCs w:val="24"/>
        </w:rPr>
        <w:t xml:space="preserve"> </w:t>
      </w: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r w:rsidRPr="002F104F">
        <w:rPr>
          <w:rFonts w:ascii="Arial" w:eastAsia="Times New Roman" w:hAnsi="Arial" w:cs="Arial"/>
          <w:color w:val="333333"/>
          <w:sz w:val="24"/>
          <w:szCs w:val="24"/>
        </w:rPr>
        <w:t xml:space="preserve">My only </w:t>
      </w:r>
      <w:hyperlink r:id="rId16" w:history="1">
        <w:r w:rsidRPr="00F96F3C">
          <w:rPr>
            <w:rFonts w:ascii="Arial" w:eastAsia="Times New Roman" w:hAnsi="Arial" w:cs="Arial"/>
            <w:color w:val="333333"/>
            <w:sz w:val="24"/>
            <w:szCs w:val="24"/>
          </w:rPr>
          <w:t>sunshine</w:t>
        </w:r>
      </w:hyperlink>
      <w:r w:rsidRPr="002F104F">
        <w:rPr>
          <w:rFonts w:ascii="Arial" w:eastAsia="Times New Roman" w:hAnsi="Arial" w:cs="Arial"/>
          <w:color w:val="333333"/>
          <w:sz w:val="24"/>
          <w:szCs w:val="24"/>
        </w:rPr>
        <w:t xml:space="preserve"> </w:t>
      </w: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r w:rsidRPr="002F104F">
        <w:rPr>
          <w:rFonts w:ascii="Arial" w:eastAsia="Times New Roman" w:hAnsi="Arial" w:cs="Arial"/>
          <w:color w:val="333333"/>
          <w:sz w:val="24"/>
          <w:szCs w:val="24"/>
        </w:rPr>
        <w:t xml:space="preserve">You make me </w:t>
      </w:r>
      <w:hyperlink r:id="rId17" w:history="1">
        <w:r w:rsidRPr="00F96F3C">
          <w:rPr>
            <w:rFonts w:ascii="Arial" w:eastAsia="Times New Roman" w:hAnsi="Arial" w:cs="Arial"/>
            <w:color w:val="333333"/>
            <w:sz w:val="24"/>
            <w:szCs w:val="24"/>
          </w:rPr>
          <w:t>happy</w:t>
        </w:r>
      </w:hyperlink>
      <w:r w:rsidRPr="002F104F">
        <w:rPr>
          <w:rFonts w:ascii="Arial" w:eastAsia="Times New Roman" w:hAnsi="Arial" w:cs="Arial"/>
          <w:color w:val="333333"/>
          <w:sz w:val="24"/>
          <w:szCs w:val="24"/>
        </w:rPr>
        <w:t xml:space="preserve"> </w:t>
      </w: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r w:rsidRPr="002F104F">
        <w:rPr>
          <w:rFonts w:ascii="Arial" w:eastAsia="Times New Roman" w:hAnsi="Arial" w:cs="Arial"/>
          <w:color w:val="333333"/>
          <w:sz w:val="24"/>
          <w:szCs w:val="24"/>
        </w:rPr>
        <w:t xml:space="preserve">When </w:t>
      </w:r>
      <w:hyperlink r:id="rId18" w:history="1">
        <w:r w:rsidRPr="00F96F3C">
          <w:rPr>
            <w:rFonts w:ascii="Arial" w:eastAsia="Times New Roman" w:hAnsi="Arial" w:cs="Arial"/>
            <w:color w:val="333333"/>
            <w:sz w:val="24"/>
            <w:szCs w:val="24"/>
          </w:rPr>
          <w:t>skies</w:t>
        </w:r>
      </w:hyperlink>
      <w:r w:rsidRPr="002F104F">
        <w:rPr>
          <w:rFonts w:ascii="Arial" w:eastAsia="Times New Roman" w:hAnsi="Arial" w:cs="Arial"/>
          <w:color w:val="333333"/>
          <w:sz w:val="24"/>
          <w:szCs w:val="24"/>
        </w:rPr>
        <w:t xml:space="preserve"> are grey</w:t>
      </w: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r w:rsidRPr="002F104F">
        <w:rPr>
          <w:rFonts w:ascii="Arial" w:eastAsia="Times New Roman" w:hAnsi="Arial" w:cs="Arial"/>
          <w:color w:val="333333"/>
          <w:sz w:val="24"/>
          <w:szCs w:val="24"/>
        </w:rPr>
        <w:lastRenderedPageBreak/>
        <w:t xml:space="preserve">You'll </w:t>
      </w:r>
      <w:hyperlink r:id="rId19" w:history="1">
        <w:r w:rsidRPr="00F96F3C">
          <w:rPr>
            <w:rFonts w:ascii="Arial" w:eastAsia="Times New Roman" w:hAnsi="Arial" w:cs="Arial"/>
            <w:color w:val="333333"/>
            <w:sz w:val="24"/>
            <w:szCs w:val="24"/>
          </w:rPr>
          <w:t>never</w:t>
        </w:r>
      </w:hyperlink>
      <w:r w:rsidRPr="002F104F">
        <w:rPr>
          <w:rFonts w:ascii="Arial" w:eastAsia="Times New Roman" w:hAnsi="Arial" w:cs="Arial"/>
          <w:color w:val="333333"/>
          <w:sz w:val="24"/>
          <w:szCs w:val="24"/>
        </w:rPr>
        <w:t xml:space="preserve"> know, dear</w:t>
      </w: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r w:rsidRPr="002F104F">
        <w:rPr>
          <w:rFonts w:ascii="Arial" w:eastAsia="Times New Roman" w:hAnsi="Arial" w:cs="Arial"/>
          <w:color w:val="333333"/>
          <w:sz w:val="24"/>
          <w:szCs w:val="24"/>
        </w:rPr>
        <w:t>How much I love you</w:t>
      </w: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r w:rsidRPr="002F104F">
        <w:rPr>
          <w:rFonts w:ascii="Arial" w:eastAsia="Times New Roman" w:hAnsi="Arial" w:cs="Arial"/>
          <w:color w:val="333333"/>
          <w:sz w:val="24"/>
          <w:szCs w:val="24"/>
        </w:rPr>
        <w:t xml:space="preserve">Please, don't take my </w:t>
      </w:r>
      <w:hyperlink r:id="rId20" w:history="1">
        <w:r w:rsidRPr="00F96F3C">
          <w:rPr>
            <w:rFonts w:ascii="Arial" w:eastAsia="Times New Roman" w:hAnsi="Arial" w:cs="Arial"/>
            <w:color w:val="333333"/>
            <w:sz w:val="24"/>
            <w:szCs w:val="24"/>
          </w:rPr>
          <w:t>sunshine</w:t>
        </w:r>
      </w:hyperlink>
      <w:r w:rsidRPr="002F104F">
        <w:rPr>
          <w:rFonts w:ascii="Arial" w:eastAsia="Times New Roman" w:hAnsi="Arial" w:cs="Arial"/>
          <w:color w:val="333333"/>
          <w:sz w:val="24"/>
          <w:szCs w:val="24"/>
        </w:rPr>
        <w:t xml:space="preserve"> away</w:t>
      </w: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r w:rsidRPr="002F104F">
        <w:rPr>
          <w:rFonts w:ascii="Arial" w:eastAsia="Times New Roman" w:hAnsi="Arial" w:cs="Arial"/>
          <w:color w:val="333333"/>
          <w:sz w:val="24"/>
          <w:szCs w:val="24"/>
        </w:rPr>
        <w:t xml:space="preserve">I'll </w:t>
      </w:r>
      <w:hyperlink r:id="rId21" w:history="1">
        <w:r w:rsidRPr="00F96F3C">
          <w:rPr>
            <w:rFonts w:ascii="Arial" w:eastAsia="Times New Roman" w:hAnsi="Arial" w:cs="Arial"/>
            <w:color w:val="333333"/>
            <w:sz w:val="24"/>
            <w:szCs w:val="24"/>
          </w:rPr>
          <w:t>always</w:t>
        </w:r>
      </w:hyperlink>
      <w:r w:rsidRPr="002F104F">
        <w:rPr>
          <w:rFonts w:ascii="Arial" w:eastAsia="Times New Roman" w:hAnsi="Arial" w:cs="Arial"/>
          <w:color w:val="333333"/>
          <w:sz w:val="24"/>
          <w:szCs w:val="24"/>
        </w:rPr>
        <w:t xml:space="preserve"> love you</w:t>
      </w: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r w:rsidRPr="002F104F">
        <w:rPr>
          <w:rFonts w:ascii="Arial" w:eastAsia="Times New Roman" w:hAnsi="Arial" w:cs="Arial"/>
          <w:color w:val="333333"/>
          <w:sz w:val="24"/>
          <w:szCs w:val="24"/>
        </w:rPr>
        <w:t xml:space="preserve">And make you </w:t>
      </w:r>
      <w:hyperlink r:id="rId22" w:history="1">
        <w:r w:rsidRPr="00F96F3C">
          <w:rPr>
            <w:rFonts w:ascii="Arial" w:eastAsia="Times New Roman" w:hAnsi="Arial" w:cs="Arial"/>
            <w:color w:val="333333"/>
            <w:sz w:val="24"/>
            <w:szCs w:val="24"/>
          </w:rPr>
          <w:t>happy</w:t>
        </w:r>
      </w:hyperlink>
      <w:r w:rsidRPr="002F104F">
        <w:rPr>
          <w:rFonts w:ascii="Arial" w:eastAsia="Times New Roman" w:hAnsi="Arial" w:cs="Arial"/>
          <w:color w:val="333333"/>
          <w:sz w:val="24"/>
          <w:szCs w:val="24"/>
        </w:rPr>
        <w:t xml:space="preserve"> </w:t>
      </w: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r w:rsidRPr="002F104F">
        <w:rPr>
          <w:rFonts w:ascii="Arial" w:eastAsia="Times New Roman" w:hAnsi="Arial" w:cs="Arial"/>
          <w:color w:val="333333"/>
          <w:sz w:val="24"/>
          <w:szCs w:val="24"/>
        </w:rPr>
        <w:t>If you will only</w:t>
      </w: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r w:rsidRPr="002F104F">
        <w:rPr>
          <w:rFonts w:ascii="Arial" w:eastAsia="Times New Roman" w:hAnsi="Arial" w:cs="Arial"/>
          <w:color w:val="333333"/>
          <w:sz w:val="24"/>
          <w:szCs w:val="24"/>
        </w:rPr>
        <w:t>Stay the same</w:t>
      </w: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r w:rsidRPr="002F104F">
        <w:rPr>
          <w:rFonts w:ascii="Arial" w:eastAsia="Times New Roman" w:hAnsi="Arial" w:cs="Arial"/>
          <w:color w:val="333333"/>
          <w:sz w:val="24"/>
          <w:szCs w:val="24"/>
        </w:rPr>
        <w:t xml:space="preserve">But if you </w:t>
      </w:r>
      <w:hyperlink r:id="rId23" w:history="1">
        <w:r w:rsidRPr="00F96F3C">
          <w:rPr>
            <w:rFonts w:ascii="Arial" w:eastAsia="Times New Roman" w:hAnsi="Arial" w:cs="Arial"/>
            <w:color w:val="333333"/>
            <w:sz w:val="24"/>
            <w:szCs w:val="24"/>
          </w:rPr>
          <w:t>leave</w:t>
        </w:r>
      </w:hyperlink>
      <w:r w:rsidRPr="002F104F">
        <w:rPr>
          <w:rFonts w:ascii="Arial" w:eastAsia="Times New Roman" w:hAnsi="Arial" w:cs="Arial"/>
          <w:color w:val="333333"/>
          <w:sz w:val="24"/>
          <w:szCs w:val="24"/>
        </w:rPr>
        <w:t xml:space="preserve"> me</w:t>
      </w: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r w:rsidRPr="002F104F">
        <w:rPr>
          <w:rFonts w:ascii="Arial" w:eastAsia="Times New Roman" w:hAnsi="Arial" w:cs="Arial"/>
          <w:color w:val="333333"/>
          <w:sz w:val="24"/>
          <w:szCs w:val="24"/>
        </w:rPr>
        <w:t xml:space="preserve">To love </w:t>
      </w:r>
      <w:hyperlink r:id="rId24" w:history="1">
        <w:r w:rsidRPr="00F96F3C">
          <w:rPr>
            <w:rFonts w:ascii="Arial" w:eastAsia="Times New Roman" w:hAnsi="Arial" w:cs="Arial"/>
            <w:color w:val="333333"/>
            <w:sz w:val="24"/>
            <w:szCs w:val="24"/>
          </w:rPr>
          <w:t>another</w:t>
        </w:r>
      </w:hyperlink>
      <w:r w:rsidRPr="002F104F">
        <w:rPr>
          <w:rFonts w:ascii="Arial" w:eastAsia="Times New Roman" w:hAnsi="Arial" w:cs="Arial"/>
          <w:color w:val="333333"/>
          <w:sz w:val="24"/>
          <w:szCs w:val="24"/>
        </w:rPr>
        <w:t xml:space="preserve"> </w:t>
      </w: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r w:rsidRPr="002F104F">
        <w:rPr>
          <w:rFonts w:ascii="Arial" w:eastAsia="Times New Roman" w:hAnsi="Arial" w:cs="Arial"/>
          <w:color w:val="333333"/>
          <w:sz w:val="24"/>
          <w:szCs w:val="24"/>
        </w:rPr>
        <w:t xml:space="preserve">You'll </w:t>
      </w:r>
      <w:hyperlink r:id="rId25" w:history="1">
        <w:r w:rsidRPr="00F96F3C">
          <w:rPr>
            <w:rFonts w:ascii="Arial" w:eastAsia="Times New Roman" w:hAnsi="Arial" w:cs="Arial"/>
            <w:color w:val="333333"/>
            <w:sz w:val="24"/>
            <w:szCs w:val="24"/>
          </w:rPr>
          <w:t>regret</w:t>
        </w:r>
      </w:hyperlink>
      <w:r w:rsidRPr="002F104F">
        <w:rPr>
          <w:rFonts w:ascii="Arial" w:eastAsia="Times New Roman" w:hAnsi="Arial" w:cs="Arial"/>
          <w:color w:val="333333"/>
          <w:sz w:val="24"/>
          <w:szCs w:val="24"/>
        </w:rPr>
        <w:t xml:space="preserve"> it all </w:t>
      </w:r>
      <w:hyperlink r:id="rId26" w:history="1">
        <w:r w:rsidRPr="00F96F3C">
          <w:rPr>
            <w:rFonts w:ascii="Arial" w:eastAsia="Times New Roman" w:hAnsi="Arial" w:cs="Arial"/>
            <w:color w:val="333333"/>
            <w:sz w:val="24"/>
            <w:szCs w:val="24"/>
          </w:rPr>
          <w:t>someday</w:t>
        </w:r>
      </w:hyperlink>
      <w:r w:rsidRPr="002F104F">
        <w:rPr>
          <w:rFonts w:ascii="Arial" w:eastAsia="Times New Roman" w:hAnsi="Arial" w:cs="Arial"/>
          <w:color w:val="333333"/>
          <w:sz w:val="24"/>
          <w:szCs w:val="24"/>
        </w:rPr>
        <w:t xml:space="preserve"> </w:t>
      </w: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r w:rsidRPr="002F104F">
        <w:rPr>
          <w:rFonts w:ascii="Arial" w:eastAsia="Times New Roman" w:hAnsi="Arial" w:cs="Arial"/>
          <w:color w:val="333333"/>
          <w:sz w:val="24"/>
          <w:szCs w:val="24"/>
        </w:rPr>
        <w:lastRenderedPageBreak/>
        <w:t>[Chorus]</w:t>
      </w: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r w:rsidRPr="002F104F">
        <w:rPr>
          <w:rFonts w:ascii="Arial" w:eastAsia="Times New Roman" w:hAnsi="Arial" w:cs="Arial"/>
          <w:color w:val="333333"/>
          <w:sz w:val="24"/>
          <w:szCs w:val="24"/>
        </w:rPr>
        <w:t>You told me once, dear</w:t>
      </w: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r w:rsidRPr="002F104F">
        <w:rPr>
          <w:rFonts w:ascii="Arial" w:eastAsia="Times New Roman" w:hAnsi="Arial" w:cs="Arial"/>
          <w:color w:val="333333"/>
          <w:sz w:val="24"/>
          <w:szCs w:val="24"/>
        </w:rPr>
        <w:t xml:space="preserve">You </w:t>
      </w:r>
      <w:hyperlink r:id="rId27" w:history="1">
        <w:r w:rsidRPr="00F96F3C">
          <w:rPr>
            <w:rFonts w:ascii="Arial" w:eastAsia="Times New Roman" w:hAnsi="Arial" w:cs="Arial"/>
            <w:color w:val="333333"/>
            <w:sz w:val="24"/>
            <w:szCs w:val="24"/>
          </w:rPr>
          <w:t>really</w:t>
        </w:r>
      </w:hyperlink>
      <w:r w:rsidRPr="002F104F">
        <w:rPr>
          <w:rFonts w:ascii="Arial" w:eastAsia="Times New Roman" w:hAnsi="Arial" w:cs="Arial"/>
          <w:color w:val="333333"/>
          <w:sz w:val="24"/>
          <w:szCs w:val="24"/>
        </w:rPr>
        <w:t xml:space="preserve"> loved me</w:t>
      </w: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r w:rsidRPr="002F104F">
        <w:rPr>
          <w:rFonts w:ascii="Arial" w:eastAsia="Times New Roman" w:hAnsi="Arial" w:cs="Arial"/>
          <w:color w:val="333333"/>
          <w:sz w:val="24"/>
          <w:szCs w:val="24"/>
        </w:rPr>
        <w:t xml:space="preserve">And no one else </w:t>
      </w:r>
      <w:hyperlink r:id="rId28" w:history="1">
        <w:r w:rsidRPr="00F96F3C">
          <w:rPr>
            <w:rFonts w:ascii="Arial" w:eastAsia="Times New Roman" w:hAnsi="Arial" w:cs="Arial"/>
            <w:color w:val="333333"/>
            <w:sz w:val="24"/>
            <w:szCs w:val="24"/>
          </w:rPr>
          <w:t>could</w:t>
        </w:r>
      </w:hyperlink>
      <w:r w:rsidRPr="002F104F">
        <w:rPr>
          <w:rFonts w:ascii="Arial" w:eastAsia="Times New Roman" w:hAnsi="Arial" w:cs="Arial"/>
          <w:color w:val="333333"/>
          <w:sz w:val="24"/>
          <w:szCs w:val="24"/>
        </w:rPr>
        <w:t xml:space="preserve"> come </w:t>
      </w:r>
      <w:hyperlink r:id="rId29" w:history="1">
        <w:r w:rsidRPr="00F96F3C">
          <w:rPr>
            <w:rFonts w:ascii="Arial" w:eastAsia="Times New Roman" w:hAnsi="Arial" w:cs="Arial"/>
            <w:color w:val="333333"/>
            <w:sz w:val="24"/>
            <w:szCs w:val="24"/>
          </w:rPr>
          <w:t>between</w:t>
        </w:r>
      </w:hyperlink>
      <w:r w:rsidRPr="002F104F">
        <w:rPr>
          <w:rFonts w:ascii="Arial" w:eastAsia="Times New Roman" w:hAnsi="Arial" w:cs="Arial"/>
          <w:color w:val="333333"/>
          <w:sz w:val="24"/>
          <w:szCs w:val="24"/>
        </w:rPr>
        <w:t xml:space="preserve"> </w:t>
      </w: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r w:rsidRPr="002F104F">
        <w:rPr>
          <w:rFonts w:ascii="Arial" w:eastAsia="Times New Roman" w:hAnsi="Arial" w:cs="Arial"/>
          <w:color w:val="333333"/>
          <w:sz w:val="24"/>
          <w:szCs w:val="24"/>
        </w:rPr>
        <w:t xml:space="preserve">But now you've left me and love </w:t>
      </w:r>
      <w:hyperlink r:id="rId30" w:history="1">
        <w:r w:rsidRPr="00F96F3C">
          <w:rPr>
            <w:rFonts w:ascii="Arial" w:eastAsia="Times New Roman" w:hAnsi="Arial" w:cs="Arial"/>
            <w:color w:val="333333"/>
            <w:sz w:val="24"/>
            <w:szCs w:val="24"/>
          </w:rPr>
          <w:t>another</w:t>
        </w:r>
      </w:hyperlink>
      <w:r w:rsidRPr="002F104F">
        <w:rPr>
          <w:rFonts w:ascii="Arial" w:eastAsia="Times New Roman" w:hAnsi="Arial" w:cs="Arial"/>
          <w:color w:val="333333"/>
          <w:sz w:val="24"/>
          <w:szCs w:val="24"/>
        </w:rPr>
        <w:t xml:space="preserve"> </w:t>
      </w: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r w:rsidRPr="002F104F">
        <w:rPr>
          <w:rFonts w:ascii="Arial" w:eastAsia="Times New Roman" w:hAnsi="Arial" w:cs="Arial"/>
          <w:color w:val="333333"/>
          <w:sz w:val="24"/>
          <w:szCs w:val="24"/>
        </w:rPr>
        <w:t xml:space="preserve">You have </w:t>
      </w:r>
      <w:hyperlink r:id="rId31" w:history="1">
        <w:r w:rsidRPr="00F96F3C">
          <w:rPr>
            <w:rFonts w:ascii="Arial" w:eastAsia="Times New Roman" w:hAnsi="Arial" w:cs="Arial"/>
            <w:color w:val="333333"/>
            <w:sz w:val="24"/>
            <w:szCs w:val="24"/>
          </w:rPr>
          <w:t>shattered</w:t>
        </w:r>
      </w:hyperlink>
      <w:r w:rsidRPr="002F104F">
        <w:rPr>
          <w:rFonts w:ascii="Arial" w:eastAsia="Times New Roman" w:hAnsi="Arial" w:cs="Arial"/>
          <w:color w:val="333333"/>
          <w:sz w:val="24"/>
          <w:szCs w:val="24"/>
        </w:rPr>
        <w:t xml:space="preserve"> all of my </w:t>
      </w:r>
      <w:hyperlink r:id="rId32" w:history="1">
        <w:r w:rsidRPr="00F96F3C">
          <w:rPr>
            <w:rFonts w:ascii="Arial" w:eastAsia="Times New Roman" w:hAnsi="Arial" w:cs="Arial"/>
            <w:color w:val="333333"/>
            <w:sz w:val="24"/>
            <w:szCs w:val="24"/>
          </w:rPr>
          <w:t>dreams</w:t>
        </w:r>
      </w:hyperlink>
      <w:r w:rsidRPr="002F104F">
        <w:rPr>
          <w:rFonts w:ascii="Arial" w:eastAsia="Times New Roman" w:hAnsi="Arial" w:cs="Arial"/>
          <w:color w:val="333333"/>
          <w:sz w:val="24"/>
          <w:szCs w:val="24"/>
        </w:rPr>
        <w:t xml:space="preserve"> </w:t>
      </w: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p>
    <w:p w:rsidR="002F104F" w:rsidRPr="002F104F" w:rsidRDefault="002F104F" w:rsidP="002F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color w:val="333333"/>
          <w:sz w:val="24"/>
          <w:szCs w:val="24"/>
        </w:rPr>
      </w:pPr>
      <w:r w:rsidRPr="002F104F">
        <w:rPr>
          <w:rFonts w:ascii="Arial" w:eastAsia="Times New Roman" w:hAnsi="Arial" w:cs="Arial"/>
          <w:color w:val="333333"/>
          <w:sz w:val="24"/>
          <w:szCs w:val="24"/>
        </w:rPr>
        <w:t>[Chorus]</w:t>
      </w:r>
    </w:p>
    <w:p w:rsidR="002F104F" w:rsidRPr="00F96F3C" w:rsidRDefault="002F104F">
      <w:pPr>
        <w:rPr>
          <w:sz w:val="24"/>
          <w:szCs w:val="24"/>
        </w:rPr>
        <w:sectPr w:rsidR="002F104F" w:rsidRPr="00F96F3C" w:rsidSect="002F104F">
          <w:type w:val="continuous"/>
          <w:pgSz w:w="12240" w:h="15840"/>
          <w:pgMar w:top="1440" w:right="1440" w:bottom="1440" w:left="1440" w:header="720" w:footer="720" w:gutter="0"/>
          <w:cols w:num="3" w:space="720"/>
          <w:docGrid w:linePitch="360"/>
        </w:sectPr>
      </w:pPr>
    </w:p>
    <w:p w:rsidR="002F104F" w:rsidRPr="00F96F3C" w:rsidRDefault="002F104F">
      <w:pPr>
        <w:rPr>
          <w:sz w:val="24"/>
          <w:szCs w:val="24"/>
        </w:rPr>
      </w:pPr>
    </w:p>
    <w:p w:rsidR="002F104F" w:rsidRPr="00F96F3C" w:rsidRDefault="002F104F">
      <w:pPr>
        <w:rPr>
          <w:sz w:val="24"/>
          <w:szCs w:val="24"/>
        </w:rPr>
      </w:pPr>
      <w:r w:rsidRPr="00F96F3C">
        <w:rPr>
          <w:sz w:val="24"/>
          <w:szCs w:val="24"/>
        </w:rPr>
        <w:t>This song is probably closest to the one that the people of the northern kingdom of Israel were singing in this time when Isaiah was a prophet. About 725 BC we pick this little tiny passage and hear the very familiar words of promise most often read at Christmas time… and hear the prophetic announcement we associate with the coming of the Messiah who is Jesus Christ our Lord.</w:t>
      </w:r>
    </w:p>
    <w:p w:rsidR="002F104F" w:rsidRPr="00F96F3C" w:rsidRDefault="002F104F">
      <w:pPr>
        <w:rPr>
          <w:sz w:val="24"/>
          <w:szCs w:val="24"/>
        </w:rPr>
      </w:pPr>
      <w:r w:rsidRPr="00F96F3C">
        <w:rPr>
          <w:sz w:val="24"/>
          <w:szCs w:val="24"/>
        </w:rPr>
        <w:t>Like the chorus… you are my sunshine, my only sunshine, you make me happy when skies are grey… we know the chorus very well, but maybe not the verses… verses about shattered dreams, regret, abandonment and  lost love. That’s quite similar to what’s happening here in Isaiah’s time.</w:t>
      </w:r>
    </w:p>
    <w:p w:rsidR="002F104F" w:rsidRPr="00F96F3C" w:rsidRDefault="002F104F">
      <w:pPr>
        <w:rPr>
          <w:sz w:val="24"/>
          <w:szCs w:val="24"/>
        </w:rPr>
      </w:pPr>
      <w:r w:rsidRPr="00F96F3C">
        <w:rPr>
          <w:sz w:val="24"/>
          <w:szCs w:val="24"/>
        </w:rPr>
        <w:t>The northern kingdom</w:t>
      </w:r>
      <w:r w:rsidR="005A4FE1" w:rsidRPr="00F96F3C">
        <w:rPr>
          <w:sz w:val="24"/>
          <w:szCs w:val="24"/>
        </w:rPr>
        <w:t xml:space="preserve"> has badly strayed from a close loving relationship with God.</w:t>
      </w:r>
      <w:r w:rsidRPr="00F96F3C">
        <w:rPr>
          <w:sz w:val="24"/>
          <w:szCs w:val="24"/>
        </w:rPr>
        <w:t xml:space="preserve"> </w:t>
      </w:r>
      <w:r w:rsidR="004C3408">
        <w:rPr>
          <w:sz w:val="24"/>
          <w:szCs w:val="24"/>
        </w:rPr>
        <w:t>{</w:t>
      </w:r>
      <w:proofErr w:type="gramStart"/>
      <w:r w:rsidR="004C3408" w:rsidRPr="004C3408">
        <w:rPr>
          <w:i/>
          <w:sz w:val="24"/>
          <w:szCs w:val="24"/>
          <w:highlight w:val="yellow"/>
          <w:u w:val="single"/>
        </w:rPr>
        <w:t>turn</w:t>
      </w:r>
      <w:proofErr w:type="gramEnd"/>
      <w:r w:rsidR="004C3408" w:rsidRPr="004C3408">
        <w:rPr>
          <w:i/>
          <w:sz w:val="24"/>
          <w:szCs w:val="24"/>
          <w:highlight w:val="yellow"/>
          <w:u w:val="single"/>
        </w:rPr>
        <w:t xml:space="preserve"> off </w:t>
      </w:r>
      <w:r w:rsidR="004C3408">
        <w:rPr>
          <w:i/>
          <w:sz w:val="24"/>
          <w:szCs w:val="24"/>
          <w:highlight w:val="yellow"/>
          <w:u w:val="single"/>
        </w:rPr>
        <w:t xml:space="preserve">all </w:t>
      </w:r>
      <w:r w:rsidR="004C3408" w:rsidRPr="004C3408">
        <w:rPr>
          <w:i/>
          <w:sz w:val="24"/>
          <w:szCs w:val="24"/>
          <w:highlight w:val="yellow"/>
          <w:u w:val="single"/>
        </w:rPr>
        <w:t>lights in sanctuary</w:t>
      </w:r>
      <w:r w:rsidR="004C3408">
        <w:rPr>
          <w:sz w:val="24"/>
          <w:szCs w:val="24"/>
        </w:rPr>
        <w:t xml:space="preserve">} </w:t>
      </w:r>
      <w:r w:rsidRPr="00F96F3C">
        <w:rPr>
          <w:sz w:val="24"/>
          <w:szCs w:val="24"/>
        </w:rPr>
        <w:t>(</w:t>
      </w:r>
      <w:proofErr w:type="gramStart"/>
      <w:r w:rsidRPr="00F96F3C">
        <w:rPr>
          <w:sz w:val="24"/>
          <w:szCs w:val="24"/>
        </w:rPr>
        <w:t>we’ve</w:t>
      </w:r>
      <w:proofErr w:type="gramEnd"/>
      <w:r w:rsidRPr="00F96F3C">
        <w:rPr>
          <w:sz w:val="24"/>
          <w:szCs w:val="24"/>
        </w:rPr>
        <w:t xml:space="preserve"> heard</w:t>
      </w:r>
      <w:r w:rsidR="005A4FE1" w:rsidRPr="00F96F3C">
        <w:rPr>
          <w:sz w:val="24"/>
          <w:szCs w:val="24"/>
        </w:rPr>
        <w:t xml:space="preserve"> this</w:t>
      </w:r>
      <w:r w:rsidRPr="00F96F3C">
        <w:rPr>
          <w:sz w:val="24"/>
          <w:szCs w:val="24"/>
        </w:rPr>
        <w:t xml:space="preserve"> </w:t>
      </w:r>
      <w:r w:rsidR="005A4FE1" w:rsidRPr="00F96F3C">
        <w:rPr>
          <w:sz w:val="24"/>
          <w:szCs w:val="24"/>
        </w:rPr>
        <w:t xml:space="preserve"> most recently </w:t>
      </w:r>
      <w:r w:rsidRPr="00F96F3C">
        <w:rPr>
          <w:sz w:val="24"/>
          <w:szCs w:val="24"/>
        </w:rPr>
        <w:t>from Elijah, and Amos</w:t>
      </w:r>
      <w:r w:rsidR="005A4FE1" w:rsidRPr="00F96F3C">
        <w:rPr>
          <w:sz w:val="24"/>
          <w:szCs w:val="24"/>
        </w:rPr>
        <w:t xml:space="preserve"> already). Time has passed, but the bad behavior has not changed, instead it has become entrenched, accepted, </w:t>
      </w:r>
      <w:r w:rsidR="005A4FE1" w:rsidRPr="00F96F3C">
        <w:rPr>
          <w:sz w:val="24"/>
          <w:szCs w:val="24"/>
        </w:rPr>
        <w:lastRenderedPageBreak/>
        <w:t>even normalized! Injustice to the poor, oppression of the weak, ignorance of rituals that honor the One true God, cheating on the intimate relationship between God and these chosen people… the people are worshipping idols, and now also trusting enemies by making military alliances with them rather than trusting God’s direction and protection.</w:t>
      </w:r>
    </w:p>
    <w:p w:rsidR="005A4FE1" w:rsidRPr="00F96F3C" w:rsidRDefault="005A4FE1">
      <w:pPr>
        <w:rPr>
          <w:i/>
          <w:sz w:val="24"/>
          <w:szCs w:val="24"/>
        </w:rPr>
      </w:pPr>
      <w:r w:rsidRPr="00F96F3C">
        <w:rPr>
          <w:sz w:val="24"/>
          <w:szCs w:val="24"/>
        </w:rPr>
        <w:t xml:space="preserve">So since the people have left God to love another… “You’ll never know how much I love you” croons the Almighty voice of God… through chapter after chapter of dire consequences, military destruction of this Promised Land and the chosen people in it. As on the day of Midian when (Judges 6-8) those other non-chosen descendants of Abraham besieged the Northern kingdom for 7 years, with their </w:t>
      </w:r>
      <w:r w:rsidR="004623A2" w:rsidRPr="00F96F3C">
        <w:rPr>
          <w:i/>
          <w:sz w:val="24"/>
          <w:szCs w:val="24"/>
        </w:rPr>
        <w:t xml:space="preserve">multitudinous </w:t>
      </w:r>
      <w:r w:rsidRPr="00F96F3C">
        <w:rPr>
          <w:sz w:val="24"/>
          <w:szCs w:val="24"/>
        </w:rPr>
        <w:t>beasts</w:t>
      </w:r>
      <w:r w:rsidR="004623A2" w:rsidRPr="00F96F3C">
        <w:rPr>
          <w:sz w:val="24"/>
          <w:szCs w:val="24"/>
        </w:rPr>
        <w:t xml:space="preserve"> who </w:t>
      </w:r>
      <w:r w:rsidR="004623A2" w:rsidRPr="00F96F3C">
        <w:rPr>
          <w:i/>
          <w:sz w:val="24"/>
          <w:szCs w:val="24"/>
        </w:rPr>
        <w:t>swept up the produce of the earth</w:t>
      </w:r>
      <w:r w:rsidR="004623A2" w:rsidRPr="00F96F3C">
        <w:rPr>
          <w:sz w:val="24"/>
          <w:szCs w:val="24"/>
        </w:rPr>
        <w:t xml:space="preserve"> </w:t>
      </w:r>
      <w:r w:rsidRPr="00F96F3C">
        <w:rPr>
          <w:sz w:val="24"/>
          <w:szCs w:val="24"/>
        </w:rPr>
        <w:t xml:space="preserve">… like a horde of locusts… then when that corrective action was done a consequence of the sins of the chosen ones… AFTER the 7 years, the Midianites lost BIG in battle </w:t>
      </w:r>
      <w:r w:rsidRPr="00F96F3C">
        <w:rPr>
          <w:i/>
          <w:sz w:val="24"/>
          <w:szCs w:val="24"/>
        </w:rPr>
        <w:t>o</w:t>
      </w:r>
      <w:r w:rsidR="004623A2" w:rsidRPr="00F96F3C">
        <w:rPr>
          <w:i/>
          <w:sz w:val="24"/>
          <w:szCs w:val="24"/>
        </w:rPr>
        <w:t>verwhelming military loss; 120,</w:t>
      </w:r>
      <w:r w:rsidRPr="00F96F3C">
        <w:rPr>
          <w:i/>
          <w:sz w:val="24"/>
          <w:szCs w:val="24"/>
        </w:rPr>
        <w:t>000</w:t>
      </w:r>
      <w:r w:rsidR="004623A2" w:rsidRPr="00F96F3C">
        <w:rPr>
          <w:i/>
          <w:sz w:val="24"/>
          <w:szCs w:val="24"/>
        </w:rPr>
        <w:t xml:space="preserve"> warriors including</w:t>
      </w:r>
      <w:r w:rsidRPr="00F96F3C">
        <w:rPr>
          <w:i/>
          <w:sz w:val="24"/>
          <w:szCs w:val="24"/>
        </w:rPr>
        <w:t xml:space="preserve"> 2 kings and 2 princes</w:t>
      </w:r>
      <w:r w:rsidR="004623A2" w:rsidRPr="00F96F3C">
        <w:rPr>
          <w:rStyle w:val="FootnoteReference"/>
          <w:i/>
          <w:sz w:val="24"/>
          <w:szCs w:val="24"/>
        </w:rPr>
        <w:footnoteReference w:id="1"/>
      </w:r>
      <w:r w:rsidRPr="00F96F3C">
        <w:rPr>
          <w:i/>
          <w:sz w:val="24"/>
          <w:szCs w:val="24"/>
        </w:rPr>
        <w:t xml:space="preserve"> </w:t>
      </w:r>
    </w:p>
    <w:p w:rsidR="004623A2" w:rsidRPr="00F96F3C" w:rsidRDefault="004623A2">
      <w:pPr>
        <w:rPr>
          <w:sz w:val="24"/>
          <w:szCs w:val="24"/>
        </w:rPr>
      </w:pPr>
      <w:r w:rsidRPr="00F96F3C">
        <w:rPr>
          <w:sz w:val="24"/>
          <w:szCs w:val="24"/>
        </w:rPr>
        <w:t>Then for this brief moment in the scripture, the pain is halted… no gloom, no contempt… the yoke weighted with burden, and the rod of oppression are Broken! Routed in a major upset (better than football)… in fact this break in the routine of war is so massive… the warrior’s boots will be burned in fire, no longer necessary… the bloody garments no longer held as painful, sentimental memories, never to be forgotten… no…  even they become fuel for the fire, let go for something different.</w:t>
      </w:r>
    </w:p>
    <w:p w:rsidR="004623A2" w:rsidRPr="00F96F3C" w:rsidRDefault="004623A2">
      <w:pPr>
        <w:rPr>
          <w:sz w:val="24"/>
          <w:szCs w:val="24"/>
        </w:rPr>
      </w:pPr>
      <w:r w:rsidRPr="00F96F3C">
        <w:rPr>
          <w:sz w:val="24"/>
          <w:szCs w:val="24"/>
        </w:rPr>
        <w:t xml:space="preserve">Instead of gloom, anguish, utter obscurity like the darkness in a mine </w:t>
      </w:r>
      <w:r w:rsidRPr="00F96F3C">
        <w:rPr>
          <w:sz w:val="24"/>
          <w:szCs w:val="24"/>
        </w:rPr>
        <w:t>(</w:t>
      </w:r>
      <w:r w:rsidRPr="00F96F3C">
        <w:rPr>
          <w:i/>
          <w:sz w:val="24"/>
          <w:szCs w:val="24"/>
        </w:rPr>
        <w:t>Hebrew</w:t>
      </w:r>
      <w:r w:rsidRPr="00F96F3C">
        <w:rPr>
          <w:sz w:val="24"/>
          <w:szCs w:val="24"/>
        </w:rPr>
        <w:t xml:space="preserve"> Isa 9:2)… there is a brilliant light. A child has been born</w:t>
      </w:r>
      <w:r w:rsidR="004C3408">
        <w:rPr>
          <w:sz w:val="24"/>
          <w:szCs w:val="24"/>
        </w:rPr>
        <w:t xml:space="preserve"> {</w:t>
      </w:r>
      <w:r w:rsidR="004C3408" w:rsidRPr="004C3408">
        <w:rPr>
          <w:i/>
          <w:sz w:val="24"/>
          <w:szCs w:val="24"/>
          <w:highlight w:val="yellow"/>
          <w:u w:val="single"/>
        </w:rPr>
        <w:t>Turn on ceiling lights in sanctuary</w:t>
      </w:r>
      <w:r w:rsidR="004C3408">
        <w:rPr>
          <w:sz w:val="24"/>
          <w:szCs w:val="24"/>
        </w:rPr>
        <w:t>}</w:t>
      </w:r>
      <w:r w:rsidRPr="00F96F3C">
        <w:rPr>
          <w:sz w:val="24"/>
          <w:szCs w:val="24"/>
        </w:rPr>
        <w:t>; a light has literally dawned, new, full of promise, and life, and power and peace</w:t>
      </w:r>
      <w:r w:rsidR="004A6DA4" w:rsidRPr="00F96F3C">
        <w:rPr>
          <w:sz w:val="24"/>
          <w:szCs w:val="24"/>
        </w:rPr>
        <w:t>, a mighty God, a wonderful counselor, an everlasting Father… a benevolent king whose authority grows continually, in justice and righteousness forever! A beautiful crack of dawn!</w:t>
      </w:r>
    </w:p>
    <w:p w:rsidR="004623A2" w:rsidRPr="00F96F3C" w:rsidRDefault="004623A2" w:rsidP="004A6DA4">
      <w:pPr>
        <w:ind w:firstLine="720"/>
        <w:rPr>
          <w:sz w:val="24"/>
          <w:szCs w:val="24"/>
        </w:rPr>
      </w:pPr>
      <w:r w:rsidRPr="00F96F3C">
        <w:rPr>
          <w:sz w:val="24"/>
          <w:szCs w:val="24"/>
        </w:rPr>
        <w:t xml:space="preserve">This would be more convenient if it were </w:t>
      </w:r>
      <w:r w:rsidR="004A6DA4" w:rsidRPr="00F96F3C">
        <w:rPr>
          <w:sz w:val="24"/>
          <w:szCs w:val="24"/>
        </w:rPr>
        <w:t xml:space="preserve">in the </w:t>
      </w:r>
      <w:r w:rsidRPr="00F96F3C">
        <w:rPr>
          <w:sz w:val="24"/>
          <w:szCs w:val="24"/>
        </w:rPr>
        <w:t>future</w:t>
      </w:r>
      <w:r w:rsidR="004A6DA4" w:rsidRPr="00F96F3C">
        <w:rPr>
          <w:sz w:val="24"/>
          <w:szCs w:val="24"/>
        </w:rPr>
        <w:t xml:space="preserve"> tense, not the past tense</w:t>
      </w:r>
      <w:r w:rsidRPr="00F96F3C">
        <w:rPr>
          <w:sz w:val="24"/>
          <w:szCs w:val="24"/>
        </w:rPr>
        <w:t>, since we read this as a prophetic foreshadowing of the Messiah</w:t>
      </w:r>
      <w:r w:rsidR="004A6DA4" w:rsidRPr="00F96F3C">
        <w:rPr>
          <w:sz w:val="24"/>
          <w:szCs w:val="24"/>
        </w:rPr>
        <w:t>, a birth that would not happen for about 700 more years after this time of Isaiah</w:t>
      </w:r>
      <w:r w:rsidRPr="00F96F3C">
        <w:rPr>
          <w:sz w:val="24"/>
          <w:szCs w:val="24"/>
        </w:rPr>
        <w:t xml:space="preserve">… </w:t>
      </w:r>
      <w:r w:rsidR="004A6DA4" w:rsidRPr="00F96F3C">
        <w:rPr>
          <w:sz w:val="24"/>
          <w:szCs w:val="24"/>
        </w:rPr>
        <w:t>in fact</w:t>
      </w:r>
      <w:r w:rsidRPr="00F96F3C">
        <w:rPr>
          <w:sz w:val="24"/>
          <w:szCs w:val="24"/>
        </w:rPr>
        <w:t xml:space="preserve"> occasionally you’ll find a Bible translation which puts this </w:t>
      </w:r>
      <w:r w:rsidR="004A6DA4" w:rsidRPr="00F96F3C">
        <w:rPr>
          <w:sz w:val="24"/>
          <w:szCs w:val="24"/>
        </w:rPr>
        <w:t xml:space="preserve">passage </w:t>
      </w:r>
      <w:r w:rsidRPr="00F96F3C">
        <w:rPr>
          <w:sz w:val="24"/>
          <w:szCs w:val="24"/>
        </w:rPr>
        <w:t>in the future tense (New American Version… but original language has all this in the past tense (as does our NRSV translation)… that’s one reason we use this translation. (Vs 3 &amp; 6)</w:t>
      </w:r>
    </w:p>
    <w:p w:rsidR="004A6DA4" w:rsidRPr="00F96F3C" w:rsidRDefault="004A6DA4" w:rsidP="004A6DA4">
      <w:pPr>
        <w:ind w:firstLine="720"/>
        <w:rPr>
          <w:sz w:val="24"/>
          <w:szCs w:val="24"/>
        </w:rPr>
      </w:pPr>
      <w:r w:rsidRPr="00F96F3C">
        <w:rPr>
          <w:sz w:val="24"/>
          <w:szCs w:val="24"/>
        </w:rPr>
        <w:t>Isaiah clearly says “A child has been born to us, a son given to us” past tense… and we as Christians also see Jesus as the fulfillment of this prophesy</w:t>
      </w:r>
      <w:proofErr w:type="gramStart"/>
      <w:r w:rsidRPr="00F96F3C">
        <w:rPr>
          <w:sz w:val="24"/>
          <w:szCs w:val="24"/>
        </w:rPr>
        <w:t>,</w:t>
      </w:r>
      <w:proofErr w:type="gramEnd"/>
      <w:r w:rsidRPr="00F96F3C">
        <w:rPr>
          <w:sz w:val="24"/>
          <w:szCs w:val="24"/>
        </w:rPr>
        <w:t xml:space="preserve"> the Messiah sent to be the Light in answer to the deep darkness that exists in the world. I don’t know… maybe it’s both, maybe the </w:t>
      </w:r>
      <w:r w:rsidRPr="00F96F3C">
        <w:rPr>
          <w:sz w:val="24"/>
          <w:szCs w:val="24"/>
        </w:rPr>
        <w:lastRenderedPageBreak/>
        <w:t xml:space="preserve">baby born was King Hezekiah as some scholars suggest; maybe this child born is also Jesus as other scripture (such as the gospels of Matthew, Luke &amp; John) state. </w:t>
      </w:r>
    </w:p>
    <w:p w:rsidR="003E4908" w:rsidRDefault="003E4908" w:rsidP="003E4908">
      <w:pPr>
        <w:ind w:firstLine="720"/>
        <w:rPr>
          <w:sz w:val="24"/>
          <w:szCs w:val="24"/>
        </w:rPr>
      </w:pPr>
      <w:r w:rsidRPr="00F96F3C">
        <w:rPr>
          <w:sz w:val="24"/>
          <w:szCs w:val="24"/>
        </w:rPr>
        <w:t xml:space="preserve">What is very clear is the shining of this son that is born. Light is shining upon blessing after blessing… a multiplied nation… by the </w:t>
      </w:r>
      <w:proofErr w:type="gramStart"/>
      <w:r w:rsidRPr="00F96F3C">
        <w:rPr>
          <w:sz w:val="24"/>
          <w:szCs w:val="24"/>
        </w:rPr>
        <w:t>way,</w:t>
      </w:r>
      <w:proofErr w:type="gramEnd"/>
      <w:r w:rsidRPr="00F96F3C">
        <w:rPr>
          <w:sz w:val="24"/>
          <w:szCs w:val="24"/>
        </w:rPr>
        <w:t xml:space="preserve"> note that this is only ONE nation who is receiving blessing. The nation of Israel, after being beaten, oppressed, crushed, almost destroyed… that one nation will receive this abundant blessing, </w:t>
      </w:r>
      <w:r w:rsidR="00F96F3C" w:rsidRPr="00F96F3C">
        <w:rPr>
          <w:sz w:val="24"/>
          <w:szCs w:val="24"/>
        </w:rPr>
        <w:t xml:space="preserve">increased population, </w:t>
      </w:r>
      <w:r w:rsidRPr="00F96F3C">
        <w:rPr>
          <w:sz w:val="24"/>
          <w:szCs w:val="24"/>
        </w:rPr>
        <w:t>the result of many healthy births, a sign of blessing; people are rejoicing like they do at times of harvest and military victory… times when there are not worries about food or protection, times without fear, times full of abundance and prosperity, those times of exultation and joy! (Isa 9:3) and don’t miss the end of Isa 9:7 “The Zeal of the LORD of Hosts will do this”. That is in the future… this is an action that has been taken and will continue to bear fruit. The pain of the present, will give way to a better time, a more wholesome reality… why, because God is passionate about this dawning reality. The Zeal of the LORD of hosts will do this… God is fully engaged in this action… it shall come to pass!</w:t>
      </w:r>
      <w:r w:rsidR="00F96F3C" w:rsidRPr="00F96F3C">
        <w:rPr>
          <w:sz w:val="24"/>
          <w:szCs w:val="24"/>
        </w:rPr>
        <w:t xml:space="preserve"> God is not going ½-way and then quitting when the going is tough.</w:t>
      </w:r>
    </w:p>
    <w:p w:rsidR="00F96F3C" w:rsidRDefault="004C3408" w:rsidP="003E4908">
      <w:pPr>
        <w:ind w:firstLine="720"/>
        <w:rPr>
          <w:sz w:val="24"/>
          <w:szCs w:val="24"/>
        </w:rPr>
      </w:pPr>
      <w:r>
        <w:rPr>
          <w:sz w:val="24"/>
          <w:szCs w:val="24"/>
        </w:rPr>
        <w:t xml:space="preserve">And this message holds true for us as a word of promise today. The going is tough, skies are grey sometimes, the tragedies and injustice and oppression that fills the news can plunge a person into deep darkness… but that’s where the brief glimpses from Isaiah’s proclamation </w:t>
      </w:r>
      <w:proofErr w:type="gramStart"/>
      <w:r>
        <w:rPr>
          <w:sz w:val="24"/>
          <w:szCs w:val="24"/>
        </w:rPr>
        <w:t>of  promise</w:t>
      </w:r>
      <w:proofErr w:type="gramEnd"/>
      <w:r>
        <w:rPr>
          <w:sz w:val="24"/>
          <w:szCs w:val="24"/>
        </w:rPr>
        <w:t xml:space="preserve"> give a ray of sunshine… {</w:t>
      </w:r>
      <w:proofErr w:type="gramStart"/>
      <w:r w:rsidRPr="004C3408">
        <w:rPr>
          <w:i/>
          <w:sz w:val="24"/>
          <w:szCs w:val="24"/>
          <w:highlight w:val="yellow"/>
          <w:u w:val="single"/>
        </w:rPr>
        <w:t>turn</w:t>
      </w:r>
      <w:proofErr w:type="gramEnd"/>
      <w:r w:rsidRPr="004C3408">
        <w:rPr>
          <w:i/>
          <w:sz w:val="24"/>
          <w:szCs w:val="24"/>
          <w:highlight w:val="yellow"/>
          <w:u w:val="single"/>
        </w:rPr>
        <w:t xml:space="preserve"> on lights in sanctuary cross</w:t>
      </w:r>
      <w:r>
        <w:rPr>
          <w:sz w:val="24"/>
          <w:szCs w:val="24"/>
        </w:rPr>
        <w:t>} “</w:t>
      </w:r>
      <w:proofErr w:type="gramStart"/>
      <w:r>
        <w:rPr>
          <w:sz w:val="24"/>
          <w:szCs w:val="24"/>
        </w:rPr>
        <w:t>if</w:t>
      </w:r>
      <w:proofErr w:type="gramEnd"/>
      <w:r>
        <w:rPr>
          <w:sz w:val="24"/>
          <w:szCs w:val="24"/>
        </w:rPr>
        <w:t xml:space="preserve"> you leave me to love another, you’ll regret it all </w:t>
      </w:r>
      <w:proofErr w:type="spellStart"/>
      <w:r>
        <w:rPr>
          <w:sz w:val="24"/>
          <w:szCs w:val="24"/>
        </w:rPr>
        <w:t>some day</w:t>
      </w:r>
      <w:proofErr w:type="spellEnd"/>
      <w:r>
        <w:rPr>
          <w:sz w:val="24"/>
          <w:szCs w:val="24"/>
        </w:rPr>
        <w:t>” says the song…</w:t>
      </w:r>
      <w:r w:rsidR="006C4AC8">
        <w:rPr>
          <w:sz w:val="24"/>
          <w:szCs w:val="24"/>
        </w:rPr>
        <w:t xml:space="preserve">. Here’s the great news… this relationship is one sided… God never leaves! The LIGHT of the </w:t>
      </w:r>
      <w:proofErr w:type="gramStart"/>
      <w:r w:rsidR="006C4AC8">
        <w:rPr>
          <w:sz w:val="24"/>
          <w:szCs w:val="24"/>
        </w:rPr>
        <w:t>World,</w:t>
      </w:r>
      <w:proofErr w:type="gramEnd"/>
      <w:r w:rsidR="006C4AC8">
        <w:rPr>
          <w:sz w:val="24"/>
          <w:szCs w:val="24"/>
        </w:rPr>
        <w:t xml:space="preserve"> is here to stay… saying you’ll never know dear, how much I love you! … </w:t>
      </w:r>
      <w:proofErr w:type="gramStart"/>
      <w:r w:rsidR="006C4AC8">
        <w:rPr>
          <w:sz w:val="24"/>
          <w:szCs w:val="24"/>
        </w:rPr>
        <w:t>but</w:t>
      </w:r>
      <w:proofErr w:type="gramEnd"/>
      <w:r w:rsidR="006C4AC8">
        <w:rPr>
          <w:sz w:val="24"/>
          <w:szCs w:val="24"/>
        </w:rPr>
        <w:t xml:space="preserve"> Jesus, his birth, life, death and resurrection is a hint.</w:t>
      </w:r>
    </w:p>
    <w:p w:rsidR="00F96F3C" w:rsidRDefault="00F96F3C">
      <w:pPr>
        <w:rPr>
          <w:sz w:val="24"/>
          <w:szCs w:val="24"/>
        </w:rPr>
      </w:pPr>
    </w:p>
    <w:p w:rsidR="00F96F3C" w:rsidRPr="0091300D" w:rsidRDefault="00F96F3C" w:rsidP="00F96F3C">
      <w:pPr>
        <w:autoSpaceDE w:val="0"/>
        <w:autoSpaceDN w:val="0"/>
        <w:adjustRightInd w:val="0"/>
        <w:spacing w:after="0" w:line="240" w:lineRule="auto"/>
        <w:rPr>
          <w:rFonts w:ascii="Arial" w:hAnsi="Arial" w:cs="Arial"/>
          <w:b/>
          <w:sz w:val="24"/>
          <w:szCs w:val="24"/>
          <w:u w:val="single"/>
          <w:lang w:bidi="he-IL"/>
        </w:rPr>
      </w:pPr>
      <w:r>
        <w:rPr>
          <w:rFonts w:ascii="Arial" w:hAnsi="Arial" w:cs="Arial"/>
          <w:sz w:val="24"/>
          <w:szCs w:val="24"/>
          <w:lang w:bidi="he-IL"/>
        </w:rPr>
        <w:t xml:space="preserve">Isaiah 9:1 </w:t>
      </w:r>
      <w:proofErr w:type="gramStart"/>
      <w:r w:rsidRPr="0091300D">
        <w:rPr>
          <w:rFonts w:ascii="Arial" w:hAnsi="Arial" w:cs="Arial"/>
          <w:sz w:val="24"/>
          <w:szCs w:val="24"/>
          <w:highlight w:val="yellow"/>
          <w:lang w:bidi="he-IL"/>
        </w:rPr>
        <w:t>But</w:t>
      </w:r>
      <w:proofErr w:type="gramEnd"/>
      <w:r w:rsidRPr="0091300D">
        <w:rPr>
          <w:rFonts w:ascii="Arial" w:hAnsi="Arial" w:cs="Arial"/>
          <w:sz w:val="24"/>
          <w:szCs w:val="24"/>
          <w:highlight w:val="yellow"/>
          <w:lang w:bidi="he-IL"/>
        </w:rPr>
        <w:t xml:space="preserve"> there will be no gloom for those who </w:t>
      </w:r>
      <w:r w:rsidRPr="0091300D">
        <w:rPr>
          <w:rFonts w:ascii="Arial" w:hAnsi="Arial" w:cs="Arial"/>
          <w:b/>
          <w:sz w:val="24"/>
          <w:szCs w:val="24"/>
          <w:highlight w:val="yellow"/>
          <w:u w:val="single"/>
          <w:lang w:bidi="he-IL"/>
        </w:rPr>
        <w:t>were</w:t>
      </w:r>
      <w:r w:rsidRPr="0091300D">
        <w:rPr>
          <w:rFonts w:ascii="Arial" w:hAnsi="Arial" w:cs="Arial"/>
          <w:sz w:val="24"/>
          <w:szCs w:val="24"/>
          <w:highlight w:val="yellow"/>
          <w:lang w:bidi="he-IL"/>
        </w:rPr>
        <w:t xml:space="preserve"> in anguish.</w:t>
      </w:r>
      <w:r>
        <w:rPr>
          <w:rFonts w:ascii="Arial" w:hAnsi="Arial" w:cs="Arial"/>
          <w:sz w:val="24"/>
          <w:szCs w:val="24"/>
          <w:lang w:bidi="he-IL"/>
        </w:rPr>
        <w:t xml:space="preserve"> In the </w:t>
      </w:r>
      <w:r w:rsidRPr="0091300D">
        <w:rPr>
          <w:rFonts w:ascii="Arial" w:hAnsi="Arial" w:cs="Arial"/>
          <w:sz w:val="24"/>
          <w:szCs w:val="24"/>
          <w:u w:val="single"/>
          <w:lang w:bidi="he-IL"/>
        </w:rPr>
        <w:t>former</w:t>
      </w:r>
      <w:r>
        <w:rPr>
          <w:rFonts w:ascii="Arial" w:hAnsi="Arial" w:cs="Arial"/>
          <w:sz w:val="24"/>
          <w:szCs w:val="24"/>
          <w:lang w:bidi="he-IL"/>
        </w:rPr>
        <w:t xml:space="preserve"> time he brought into </w:t>
      </w:r>
      <w:r w:rsidRPr="0091300D">
        <w:rPr>
          <w:rFonts w:ascii="Arial" w:hAnsi="Arial" w:cs="Arial"/>
          <w:sz w:val="24"/>
          <w:szCs w:val="24"/>
          <w:u w:val="single"/>
          <w:lang w:bidi="he-IL"/>
        </w:rPr>
        <w:t>contempt</w:t>
      </w:r>
      <w:r>
        <w:rPr>
          <w:rFonts w:ascii="Arial" w:hAnsi="Arial" w:cs="Arial"/>
          <w:sz w:val="24"/>
          <w:szCs w:val="24"/>
          <w:lang w:bidi="he-IL"/>
        </w:rPr>
        <w:t xml:space="preserve"> the land of Zebulun and the land of Naphtali {North/Israel}, but in the latter time he will make glorious the way of the sea, the land beyond the Jordan, </w:t>
      </w:r>
      <w:r w:rsidRPr="0091300D">
        <w:rPr>
          <w:rFonts w:ascii="Arial" w:hAnsi="Arial" w:cs="Arial"/>
          <w:b/>
          <w:sz w:val="24"/>
          <w:szCs w:val="24"/>
          <w:u w:val="single"/>
          <w:lang w:bidi="he-IL"/>
        </w:rPr>
        <w:t xml:space="preserve">Galilee of the </w:t>
      </w:r>
      <w:commentRangeStart w:id="2"/>
      <w:r w:rsidRPr="0091300D">
        <w:rPr>
          <w:rFonts w:ascii="Arial" w:hAnsi="Arial" w:cs="Arial"/>
          <w:b/>
          <w:sz w:val="24"/>
          <w:szCs w:val="24"/>
          <w:u w:val="single"/>
          <w:lang w:bidi="he-IL"/>
        </w:rPr>
        <w:t>nations</w:t>
      </w:r>
      <w:commentRangeEnd w:id="2"/>
      <w:r>
        <w:rPr>
          <w:rStyle w:val="CommentReference"/>
        </w:rPr>
        <w:commentReference w:id="2"/>
      </w:r>
      <w:r w:rsidRPr="0091300D">
        <w:rPr>
          <w:rFonts w:ascii="Arial" w:hAnsi="Arial" w:cs="Arial"/>
          <w:b/>
          <w:sz w:val="24"/>
          <w:szCs w:val="24"/>
          <w:u w:val="single"/>
          <w:lang w:bidi="he-IL"/>
        </w:rPr>
        <w:t>.</w:t>
      </w:r>
    </w:p>
    <w:p w:rsidR="00F96F3C" w:rsidRDefault="00F96F3C" w:rsidP="00F96F3C">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2 The people who </w:t>
      </w:r>
      <w:r w:rsidRPr="00FA4C60">
        <w:rPr>
          <w:rFonts w:ascii="Arial" w:hAnsi="Arial" w:cs="Arial"/>
          <w:b/>
          <w:sz w:val="24"/>
          <w:szCs w:val="24"/>
          <w:u w:val="single"/>
          <w:lang w:bidi="he-IL"/>
        </w:rPr>
        <w:t>walked</w:t>
      </w:r>
      <w:r>
        <w:rPr>
          <w:rFonts w:ascii="Arial" w:hAnsi="Arial" w:cs="Arial"/>
          <w:sz w:val="24"/>
          <w:szCs w:val="24"/>
          <w:lang w:bidi="he-IL"/>
        </w:rPr>
        <w:t xml:space="preserve"> </w:t>
      </w:r>
      <w:r w:rsidRPr="00D82683">
        <w:rPr>
          <w:rFonts w:ascii="Arial" w:hAnsi="Arial" w:cs="Arial"/>
          <w:sz w:val="24"/>
          <w:szCs w:val="24"/>
          <w:highlight w:val="green"/>
          <w:lang w:bidi="he-IL"/>
        </w:rPr>
        <w:t xml:space="preserve">in </w:t>
      </w:r>
      <w:commentRangeStart w:id="3"/>
      <w:r w:rsidRPr="00D82683">
        <w:rPr>
          <w:rFonts w:ascii="Arial" w:hAnsi="Arial" w:cs="Arial"/>
          <w:sz w:val="24"/>
          <w:szCs w:val="24"/>
          <w:highlight w:val="green"/>
          <w:lang w:bidi="he-IL"/>
        </w:rPr>
        <w:t>darkness</w:t>
      </w:r>
      <w:commentRangeEnd w:id="3"/>
      <w:r w:rsidRPr="00D82683">
        <w:rPr>
          <w:rStyle w:val="CommentReference"/>
          <w:highlight w:val="green"/>
        </w:rPr>
        <w:commentReference w:id="3"/>
      </w:r>
      <w:r w:rsidRPr="00D82683">
        <w:rPr>
          <w:rFonts w:ascii="Arial" w:hAnsi="Arial" w:cs="Arial"/>
          <w:sz w:val="24"/>
          <w:szCs w:val="24"/>
          <w:highlight w:val="green"/>
          <w:lang w:bidi="he-IL"/>
        </w:rPr>
        <w:t xml:space="preserve"> have</w:t>
      </w:r>
      <w:r>
        <w:rPr>
          <w:rFonts w:ascii="Arial" w:hAnsi="Arial" w:cs="Arial"/>
          <w:sz w:val="24"/>
          <w:szCs w:val="24"/>
          <w:lang w:bidi="he-IL"/>
        </w:rPr>
        <w:t xml:space="preserve"> </w:t>
      </w:r>
      <w:r w:rsidRPr="00FA4C60">
        <w:rPr>
          <w:rFonts w:ascii="Arial" w:hAnsi="Arial" w:cs="Arial"/>
          <w:b/>
          <w:sz w:val="24"/>
          <w:szCs w:val="24"/>
          <w:u w:val="single"/>
          <w:lang w:bidi="he-IL"/>
        </w:rPr>
        <w:t>seen</w:t>
      </w:r>
      <w:r>
        <w:rPr>
          <w:rFonts w:ascii="Arial" w:hAnsi="Arial" w:cs="Arial"/>
          <w:sz w:val="24"/>
          <w:szCs w:val="24"/>
          <w:lang w:bidi="he-IL"/>
        </w:rPr>
        <w:t xml:space="preserve"> a </w:t>
      </w:r>
      <w:commentRangeStart w:id="4"/>
      <w:r w:rsidRPr="00D82683">
        <w:rPr>
          <w:rFonts w:ascii="Arial" w:hAnsi="Arial" w:cs="Arial"/>
          <w:sz w:val="24"/>
          <w:szCs w:val="24"/>
          <w:highlight w:val="green"/>
          <w:lang w:bidi="he-IL"/>
        </w:rPr>
        <w:t>great</w:t>
      </w:r>
      <w:commentRangeEnd w:id="4"/>
      <w:r>
        <w:rPr>
          <w:rStyle w:val="CommentReference"/>
        </w:rPr>
        <w:commentReference w:id="4"/>
      </w:r>
      <w:r>
        <w:rPr>
          <w:rFonts w:ascii="Arial" w:hAnsi="Arial" w:cs="Arial"/>
          <w:sz w:val="24"/>
          <w:szCs w:val="24"/>
          <w:lang w:bidi="he-IL"/>
        </w:rPr>
        <w:t xml:space="preserve"> light; those who </w:t>
      </w:r>
      <w:r w:rsidRPr="00FA4C60">
        <w:rPr>
          <w:rFonts w:ascii="Arial" w:hAnsi="Arial" w:cs="Arial"/>
          <w:b/>
          <w:sz w:val="24"/>
          <w:szCs w:val="24"/>
          <w:u w:val="single"/>
          <w:lang w:bidi="he-IL"/>
        </w:rPr>
        <w:t>lived</w:t>
      </w:r>
      <w:r>
        <w:rPr>
          <w:rFonts w:ascii="Arial" w:hAnsi="Arial" w:cs="Arial"/>
          <w:sz w:val="24"/>
          <w:szCs w:val="24"/>
          <w:lang w:bidi="he-IL"/>
        </w:rPr>
        <w:t xml:space="preserve"> in a land of deep </w:t>
      </w:r>
      <w:r w:rsidRPr="00D82683">
        <w:rPr>
          <w:rFonts w:ascii="Arial" w:hAnsi="Arial" w:cs="Arial"/>
          <w:sz w:val="24"/>
          <w:szCs w:val="24"/>
          <w:highlight w:val="green"/>
          <w:lang w:bidi="he-IL"/>
        </w:rPr>
        <w:t>darkness</w:t>
      </w:r>
      <w:r>
        <w:rPr>
          <w:rFonts w:ascii="Arial" w:hAnsi="Arial" w:cs="Arial"/>
          <w:sz w:val="24"/>
          <w:szCs w:val="24"/>
          <w:lang w:bidi="he-IL"/>
        </w:rPr>
        <w:t xml:space="preserve">-- </w:t>
      </w:r>
      <w:r w:rsidRPr="00FA4C60">
        <w:rPr>
          <w:rFonts w:ascii="Arial" w:hAnsi="Arial" w:cs="Arial"/>
          <w:b/>
          <w:sz w:val="24"/>
          <w:szCs w:val="24"/>
          <w:u w:val="single"/>
          <w:lang w:bidi="he-IL"/>
        </w:rPr>
        <w:t>on</w:t>
      </w:r>
      <w:r>
        <w:rPr>
          <w:rFonts w:ascii="Arial" w:hAnsi="Arial" w:cs="Arial"/>
          <w:sz w:val="24"/>
          <w:szCs w:val="24"/>
          <w:lang w:bidi="he-IL"/>
        </w:rPr>
        <w:t xml:space="preserve"> </w:t>
      </w:r>
      <w:r w:rsidRPr="00FA4C60">
        <w:rPr>
          <w:rFonts w:ascii="Arial" w:hAnsi="Arial" w:cs="Arial"/>
          <w:b/>
          <w:sz w:val="24"/>
          <w:szCs w:val="24"/>
          <w:u w:val="single"/>
          <w:lang w:bidi="he-IL"/>
        </w:rPr>
        <w:t>them</w:t>
      </w:r>
      <w:r>
        <w:rPr>
          <w:rFonts w:ascii="Arial" w:hAnsi="Arial" w:cs="Arial"/>
          <w:sz w:val="24"/>
          <w:szCs w:val="24"/>
          <w:lang w:bidi="he-IL"/>
        </w:rPr>
        <w:t xml:space="preserve"> light </w:t>
      </w:r>
      <w:proofErr w:type="gramStart"/>
      <w:r w:rsidRPr="00D82683">
        <w:rPr>
          <w:rFonts w:ascii="Arial" w:hAnsi="Arial" w:cs="Arial"/>
          <w:sz w:val="24"/>
          <w:szCs w:val="24"/>
          <w:highlight w:val="green"/>
          <w:lang w:bidi="he-IL"/>
        </w:rPr>
        <w:t>has</w:t>
      </w:r>
      <w:proofErr w:type="gramEnd"/>
      <w:r w:rsidRPr="00D82683">
        <w:rPr>
          <w:rFonts w:ascii="Arial" w:hAnsi="Arial" w:cs="Arial"/>
          <w:sz w:val="24"/>
          <w:szCs w:val="24"/>
          <w:highlight w:val="green"/>
          <w:lang w:bidi="he-IL"/>
        </w:rPr>
        <w:t xml:space="preserve"> </w:t>
      </w:r>
      <w:commentRangeStart w:id="5"/>
      <w:r w:rsidRPr="00D82683">
        <w:rPr>
          <w:rFonts w:ascii="Arial" w:hAnsi="Arial" w:cs="Arial"/>
          <w:sz w:val="24"/>
          <w:szCs w:val="24"/>
          <w:highlight w:val="green"/>
          <w:lang w:bidi="he-IL"/>
        </w:rPr>
        <w:t>shined</w:t>
      </w:r>
      <w:commentRangeEnd w:id="5"/>
      <w:r w:rsidRPr="00D82683">
        <w:rPr>
          <w:rStyle w:val="CommentReference"/>
          <w:highlight w:val="green"/>
        </w:rPr>
        <w:commentReference w:id="5"/>
      </w:r>
      <w:r w:rsidRPr="00D82683">
        <w:rPr>
          <w:rFonts w:ascii="Arial" w:hAnsi="Arial" w:cs="Arial"/>
          <w:sz w:val="24"/>
          <w:szCs w:val="24"/>
          <w:highlight w:val="green"/>
          <w:lang w:bidi="he-IL"/>
        </w:rPr>
        <w:t>.</w:t>
      </w:r>
    </w:p>
    <w:p w:rsidR="00F96F3C" w:rsidRDefault="00F96F3C" w:rsidP="00F96F3C">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3 You have multiplied the </w:t>
      </w:r>
      <w:commentRangeStart w:id="6"/>
      <w:r>
        <w:rPr>
          <w:rFonts w:ascii="Arial" w:hAnsi="Arial" w:cs="Arial"/>
          <w:sz w:val="24"/>
          <w:szCs w:val="24"/>
          <w:lang w:bidi="he-IL"/>
        </w:rPr>
        <w:t>nation</w:t>
      </w:r>
      <w:commentRangeEnd w:id="6"/>
      <w:r>
        <w:rPr>
          <w:rStyle w:val="CommentReference"/>
        </w:rPr>
        <w:commentReference w:id="6"/>
      </w:r>
      <w:r>
        <w:rPr>
          <w:rFonts w:ascii="Arial" w:hAnsi="Arial" w:cs="Arial"/>
          <w:sz w:val="24"/>
          <w:szCs w:val="24"/>
          <w:lang w:bidi="he-IL"/>
        </w:rPr>
        <w:t xml:space="preserve">, you have </w:t>
      </w:r>
      <w:r w:rsidRPr="00FA4C60">
        <w:rPr>
          <w:rFonts w:ascii="Arial" w:hAnsi="Arial" w:cs="Arial"/>
          <w:b/>
          <w:sz w:val="24"/>
          <w:szCs w:val="24"/>
          <w:u w:val="single"/>
          <w:lang w:bidi="he-IL"/>
        </w:rPr>
        <w:t xml:space="preserve">increased its </w:t>
      </w:r>
      <w:commentRangeStart w:id="7"/>
      <w:r w:rsidRPr="00FA4C60">
        <w:rPr>
          <w:rFonts w:ascii="Arial" w:hAnsi="Arial" w:cs="Arial"/>
          <w:b/>
          <w:sz w:val="24"/>
          <w:szCs w:val="24"/>
          <w:u w:val="single"/>
          <w:lang w:bidi="he-IL"/>
        </w:rPr>
        <w:t>joy</w:t>
      </w:r>
      <w:commentRangeEnd w:id="7"/>
      <w:r>
        <w:rPr>
          <w:rStyle w:val="CommentReference"/>
        </w:rPr>
        <w:commentReference w:id="7"/>
      </w:r>
      <w:r>
        <w:rPr>
          <w:rFonts w:ascii="Arial" w:hAnsi="Arial" w:cs="Arial"/>
          <w:sz w:val="24"/>
          <w:szCs w:val="24"/>
          <w:lang w:bidi="he-IL"/>
        </w:rPr>
        <w:t xml:space="preserve">; they rejoice before you as with joy at the </w:t>
      </w:r>
      <w:r w:rsidRPr="00FA4C60">
        <w:rPr>
          <w:rFonts w:ascii="Arial" w:hAnsi="Arial" w:cs="Arial"/>
          <w:sz w:val="24"/>
          <w:szCs w:val="24"/>
          <w:u w:val="single"/>
          <w:lang w:bidi="he-IL"/>
        </w:rPr>
        <w:t>harvest</w:t>
      </w:r>
      <w:r>
        <w:rPr>
          <w:rFonts w:ascii="Arial" w:hAnsi="Arial" w:cs="Arial"/>
          <w:sz w:val="24"/>
          <w:szCs w:val="24"/>
          <w:lang w:bidi="he-IL"/>
        </w:rPr>
        <w:t xml:space="preserve">, as people </w:t>
      </w:r>
      <w:r w:rsidRPr="00FA4C60">
        <w:rPr>
          <w:rFonts w:ascii="Arial" w:hAnsi="Arial" w:cs="Arial"/>
          <w:sz w:val="24"/>
          <w:szCs w:val="24"/>
          <w:u w:val="single"/>
          <w:lang w:bidi="he-IL"/>
        </w:rPr>
        <w:t>exult</w:t>
      </w:r>
      <w:r>
        <w:rPr>
          <w:rFonts w:ascii="Arial" w:hAnsi="Arial" w:cs="Arial"/>
          <w:sz w:val="24"/>
          <w:szCs w:val="24"/>
          <w:lang w:bidi="he-IL"/>
        </w:rPr>
        <w:t xml:space="preserve"> when dividing </w:t>
      </w:r>
      <w:commentRangeStart w:id="8"/>
      <w:r w:rsidRPr="00FA4C60">
        <w:rPr>
          <w:rFonts w:ascii="Arial" w:hAnsi="Arial" w:cs="Arial"/>
          <w:sz w:val="24"/>
          <w:szCs w:val="24"/>
          <w:u w:val="single"/>
          <w:lang w:bidi="he-IL"/>
        </w:rPr>
        <w:t>plunder</w:t>
      </w:r>
      <w:commentRangeEnd w:id="8"/>
      <w:r>
        <w:rPr>
          <w:rStyle w:val="CommentReference"/>
        </w:rPr>
        <w:commentReference w:id="8"/>
      </w:r>
      <w:r>
        <w:rPr>
          <w:rFonts w:ascii="Arial" w:hAnsi="Arial" w:cs="Arial"/>
          <w:sz w:val="24"/>
          <w:szCs w:val="24"/>
          <w:lang w:bidi="he-IL"/>
        </w:rPr>
        <w:t>.</w:t>
      </w:r>
    </w:p>
    <w:p w:rsidR="00F96F3C" w:rsidRDefault="00F96F3C" w:rsidP="00F96F3C">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4 For the yoke of their burden, and the bar across their shoulders, the rod of their oppressor, you have </w:t>
      </w:r>
      <w:r w:rsidRPr="00FA4C60">
        <w:rPr>
          <w:rFonts w:ascii="Arial" w:hAnsi="Arial" w:cs="Arial"/>
          <w:b/>
          <w:sz w:val="24"/>
          <w:szCs w:val="24"/>
          <w:u w:val="single"/>
          <w:lang w:bidi="he-IL"/>
        </w:rPr>
        <w:t>broken</w:t>
      </w:r>
      <w:r>
        <w:rPr>
          <w:rFonts w:ascii="Arial" w:hAnsi="Arial" w:cs="Arial"/>
          <w:sz w:val="24"/>
          <w:szCs w:val="24"/>
          <w:lang w:bidi="he-IL"/>
        </w:rPr>
        <w:t xml:space="preserve"> as on the day of </w:t>
      </w:r>
      <w:commentRangeStart w:id="9"/>
      <w:r>
        <w:rPr>
          <w:rFonts w:ascii="Arial" w:hAnsi="Arial" w:cs="Arial"/>
          <w:sz w:val="24"/>
          <w:szCs w:val="24"/>
          <w:lang w:bidi="he-IL"/>
        </w:rPr>
        <w:t>Midian</w:t>
      </w:r>
      <w:commentRangeEnd w:id="9"/>
      <w:r>
        <w:rPr>
          <w:rStyle w:val="CommentReference"/>
        </w:rPr>
        <w:commentReference w:id="9"/>
      </w:r>
      <w:r>
        <w:rPr>
          <w:rFonts w:ascii="Arial" w:hAnsi="Arial" w:cs="Arial"/>
          <w:sz w:val="24"/>
          <w:szCs w:val="24"/>
          <w:lang w:bidi="he-IL"/>
        </w:rPr>
        <w:t>.</w:t>
      </w:r>
    </w:p>
    <w:p w:rsidR="00F96F3C" w:rsidRDefault="00F96F3C" w:rsidP="00F96F3C">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5 For all the boots of the tramping warriors and all the garments rolled in blood shall be burned as fuel for the </w:t>
      </w:r>
      <w:commentRangeStart w:id="10"/>
      <w:r>
        <w:rPr>
          <w:rFonts w:ascii="Arial" w:hAnsi="Arial" w:cs="Arial"/>
          <w:sz w:val="24"/>
          <w:szCs w:val="24"/>
          <w:lang w:bidi="he-IL"/>
        </w:rPr>
        <w:t>fire</w:t>
      </w:r>
      <w:commentRangeEnd w:id="10"/>
      <w:r>
        <w:rPr>
          <w:rStyle w:val="CommentReference"/>
        </w:rPr>
        <w:commentReference w:id="10"/>
      </w:r>
      <w:r>
        <w:rPr>
          <w:rFonts w:ascii="Arial" w:hAnsi="Arial" w:cs="Arial"/>
          <w:sz w:val="24"/>
          <w:szCs w:val="24"/>
          <w:lang w:bidi="he-IL"/>
        </w:rPr>
        <w:t>.</w:t>
      </w:r>
    </w:p>
    <w:p w:rsidR="00F96F3C" w:rsidRDefault="00F96F3C" w:rsidP="00F96F3C">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6 For a child </w:t>
      </w:r>
      <w:proofErr w:type="gramStart"/>
      <w:r w:rsidRPr="00FA4C60">
        <w:rPr>
          <w:rFonts w:ascii="Arial" w:hAnsi="Arial" w:cs="Arial"/>
          <w:b/>
          <w:sz w:val="24"/>
          <w:szCs w:val="24"/>
          <w:u w:val="single"/>
          <w:lang w:bidi="he-IL"/>
        </w:rPr>
        <w:t>has</w:t>
      </w:r>
      <w:proofErr w:type="gramEnd"/>
      <w:r w:rsidRPr="00FA4C60">
        <w:rPr>
          <w:rFonts w:ascii="Arial" w:hAnsi="Arial" w:cs="Arial"/>
          <w:b/>
          <w:sz w:val="24"/>
          <w:szCs w:val="24"/>
          <w:u w:val="single"/>
          <w:lang w:bidi="he-IL"/>
        </w:rPr>
        <w:t xml:space="preserve"> been</w:t>
      </w:r>
      <w:r>
        <w:rPr>
          <w:rFonts w:ascii="Arial" w:hAnsi="Arial" w:cs="Arial"/>
          <w:sz w:val="24"/>
          <w:szCs w:val="24"/>
          <w:lang w:bidi="he-IL"/>
        </w:rPr>
        <w:t xml:space="preserve"> born for us, a son given to us; authority rests upon his shoulders; and he is </w:t>
      </w:r>
      <w:r w:rsidRPr="00FA4C60">
        <w:rPr>
          <w:rFonts w:ascii="Arial" w:hAnsi="Arial" w:cs="Arial"/>
          <w:b/>
          <w:sz w:val="24"/>
          <w:szCs w:val="24"/>
          <w:u w:val="single"/>
          <w:lang w:bidi="he-IL"/>
        </w:rPr>
        <w:t>named</w:t>
      </w:r>
      <w:r>
        <w:rPr>
          <w:rFonts w:ascii="Arial" w:hAnsi="Arial" w:cs="Arial"/>
          <w:sz w:val="24"/>
          <w:szCs w:val="24"/>
          <w:lang w:bidi="he-IL"/>
        </w:rPr>
        <w:t xml:space="preserve"> Wonderful Counselor, Mighty God, Everlasting Father, Prince of Peace.</w:t>
      </w:r>
    </w:p>
    <w:p w:rsidR="00F96F3C" w:rsidRDefault="00F96F3C" w:rsidP="00F96F3C">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lastRenderedPageBreak/>
        <w:t xml:space="preserve"> 7 His </w:t>
      </w:r>
      <w:r w:rsidRPr="00FA4C60">
        <w:rPr>
          <w:rFonts w:ascii="Arial" w:hAnsi="Arial" w:cs="Arial"/>
          <w:b/>
          <w:sz w:val="24"/>
          <w:szCs w:val="24"/>
          <w:u w:val="single"/>
          <w:lang w:bidi="he-IL"/>
        </w:rPr>
        <w:t>authority shall grow</w:t>
      </w:r>
      <w:r>
        <w:rPr>
          <w:rFonts w:ascii="Arial" w:hAnsi="Arial" w:cs="Arial"/>
          <w:sz w:val="24"/>
          <w:szCs w:val="24"/>
          <w:lang w:bidi="he-IL"/>
        </w:rPr>
        <w:t xml:space="preserve"> continually, and there shall be </w:t>
      </w:r>
      <w:r w:rsidRPr="00FA4C60">
        <w:rPr>
          <w:rFonts w:ascii="Arial" w:hAnsi="Arial" w:cs="Arial"/>
          <w:b/>
          <w:sz w:val="24"/>
          <w:szCs w:val="24"/>
          <w:u w:val="single"/>
          <w:lang w:bidi="he-IL"/>
        </w:rPr>
        <w:t>endless peace</w:t>
      </w:r>
      <w:r>
        <w:rPr>
          <w:rFonts w:ascii="Arial" w:hAnsi="Arial" w:cs="Arial"/>
          <w:sz w:val="24"/>
          <w:szCs w:val="24"/>
          <w:lang w:bidi="he-IL"/>
        </w:rPr>
        <w:t xml:space="preserve"> for the throne of David and his </w:t>
      </w:r>
      <w:commentRangeStart w:id="11"/>
      <w:r>
        <w:rPr>
          <w:rFonts w:ascii="Arial" w:hAnsi="Arial" w:cs="Arial"/>
          <w:sz w:val="24"/>
          <w:szCs w:val="24"/>
          <w:lang w:bidi="he-IL"/>
        </w:rPr>
        <w:t>kingdom</w:t>
      </w:r>
      <w:commentRangeEnd w:id="11"/>
      <w:r>
        <w:rPr>
          <w:rStyle w:val="CommentReference"/>
        </w:rPr>
        <w:commentReference w:id="11"/>
      </w:r>
      <w:r>
        <w:rPr>
          <w:rFonts w:ascii="Arial" w:hAnsi="Arial" w:cs="Arial"/>
          <w:sz w:val="24"/>
          <w:szCs w:val="24"/>
          <w:lang w:bidi="he-IL"/>
        </w:rPr>
        <w:t xml:space="preserve">. He will establish and uphold it with </w:t>
      </w:r>
      <w:commentRangeStart w:id="12"/>
      <w:r>
        <w:rPr>
          <w:rFonts w:ascii="Arial" w:hAnsi="Arial" w:cs="Arial"/>
          <w:sz w:val="24"/>
          <w:szCs w:val="24"/>
          <w:lang w:bidi="he-IL"/>
        </w:rPr>
        <w:t xml:space="preserve">justice </w:t>
      </w:r>
      <w:commentRangeEnd w:id="12"/>
      <w:r>
        <w:rPr>
          <w:rStyle w:val="CommentReference"/>
        </w:rPr>
        <w:commentReference w:id="12"/>
      </w:r>
      <w:r>
        <w:rPr>
          <w:rFonts w:ascii="Arial" w:hAnsi="Arial" w:cs="Arial"/>
          <w:sz w:val="24"/>
          <w:szCs w:val="24"/>
          <w:lang w:bidi="he-IL"/>
        </w:rPr>
        <w:t xml:space="preserve">and with righteousness from this time onward and forevermore. The </w:t>
      </w:r>
      <w:r w:rsidRPr="00FA4C60">
        <w:rPr>
          <w:rFonts w:ascii="Arial" w:hAnsi="Arial" w:cs="Arial"/>
          <w:b/>
          <w:sz w:val="24"/>
          <w:szCs w:val="24"/>
          <w:u w:val="single"/>
          <w:lang w:bidi="he-IL"/>
        </w:rPr>
        <w:t>zeal</w:t>
      </w:r>
      <w:r>
        <w:rPr>
          <w:rFonts w:ascii="Arial" w:hAnsi="Arial" w:cs="Arial"/>
          <w:sz w:val="24"/>
          <w:szCs w:val="24"/>
          <w:lang w:bidi="he-IL"/>
        </w:rPr>
        <w:t xml:space="preserve"> </w:t>
      </w:r>
      <w:commentRangeStart w:id="13"/>
      <w:r>
        <w:rPr>
          <w:rFonts w:ascii="Arial" w:hAnsi="Arial" w:cs="Arial"/>
          <w:sz w:val="24"/>
          <w:szCs w:val="24"/>
          <w:lang w:bidi="he-IL"/>
        </w:rPr>
        <w:t>of</w:t>
      </w:r>
      <w:commentRangeEnd w:id="13"/>
      <w:r>
        <w:rPr>
          <w:rStyle w:val="CommentReference"/>
        </w:rPr>
        <w:commentReference w:id="13"/>
      </w:r>
      <w:r>
        <w:rPr>
          <w:rFonts w:ascii="Arial" w:hAnsi="Arial" w:cs="Arial"/>
          <w:sz w:val="24"/>
          <w:szCs w:val="24"/>
          <w:lang w:bidi="he-IL"/>
        </w:rPr>
        <w:t xml:space="preserve"> the LORD of hosts will do this.</w:t>
      </w:r>
    </w:p>
    <w:p w:rsidR="00F96F3C" w:rsidRPr="00F96F3C" w:rsidRDefault="00F96F3C" w:rsidP="003E4908">
      <w:pPr>
        <w:ind w:firstLine="720"/>
        <w:rPr>
          <w:sz w:val="24"/>
          <w:szCs w:val="24"/>
        </w:rPr>
      </w:pPr>
    </w:p>
    <w:sectPr w:rsidR="00F96F3C" w:rsidRPr="00F96F3C" w:rsidSect="002F104F">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ebecca Knox" w:date="2017-11-17T10:05:00Z" w:initials="RK">
    <w:p w:rsidR="0091300D" w:rsidRDefault="0091300D">
      <w:pPr>
        <w:pStyle w:val="CommentText"/>
      </w:pPr>
      <w:r>
        <w:rPr>
          <w:rStyle w:val="CommentReference"/>
        </w:rPr>
        <w:annotationRef/>
      </w:r>
      <w:r>
        <w:t>Context: this is the sentence immediately following women caught in adultery and NOT stoned!</w:t>
      </w:r>
    </w:p>
  </w:comment>
  <w:comment w:id="2" w:author="Rebecca Knox" w:date="2017-11-19T07:41:00Z" w:initials="RK">
    <w:p w:rsidR="00F96F3C" w:rsidRDefault="00F96F3C" w:rsidP="00F96F3C">
      <w:pPr>
        <w:pStyle w:val="CommentText"/>
      </w:pPr>
      <w:r>
        <w:rPr>
          <w:rStyle w:val="CommentReference"/>
        </w:rPr>
        <w:annotationRef/>
      </w:r>
      <w:r>
        <w:t xml:space="preserve">Jesus notes this is gospel… </w:t>
      </w:r>
      <w:r>
        <w:sym w:font="Wingdings" w:char="F04A"/>
      </w:r>
      <w:r>
        <w:t xml:space="preserve"> 7:52 surely no prophet from Galilee… 8:12 response </w:t>
      </w:r>
      <w:r>
        <w:sym w:font="Wingdings" w:char="F04A"/>
      </w:r>
      <w:r>
        <w:t xml:space="preserve"> (bit of s stretch, but a fun item to note)</w:t>
      </w:r>
    </w:p>
  </w:comment>
  <w:comment w:id="3" w:author="Rebecca Knox" w:date="2017-11-19T07:41:00Z" w:initials="RK">
    <w:p w:rsidR="00F96F3C" w:rsidRPr="00F96F3C" w:rsidRDefault="00F96F3C" w:rsidP="00F96F3C">
      <w:pPr>
        <w:pStyle w:val="CommentText"/>
      </w:pPr>
      <w:r>
        <w:rPr>
          <w:rStyle w:val="CommentReference"/>
        </w:rPr>
        <w:annotationRef/>
      </w:r>
      <w:r w:rsidRPr="00F96F3C">
        <w:t>Like the darkness of a mine, obscurity (like in cloud) (Hebrew)</w:t>
      </w:r>
    </w:p>
  </w:comment>
  <w:comment w:id="4" w:author="Rebecca Knox" w:date="2017-11-19T07:41:00Z" w:initials="RK">
    <w:p w:rsidR="00F96F3C" w:rsidRDefault="00F96F3C" w:rsidP="00F96F3C">
      <w:pPr>
        <w:pStyle w:val="CommentText"/>
      </w:pPr>
      <w:r>
        <w:rPr>
          <w:rStyle w:val="CommentReference"/>
        </w:rPr>
        <w:annotationRef/>
      </w:r>
      <w:r>
        <w:t>Amplifying, magnitude, brilliant light (Hebrew)</w:t>
      </w:r>
    </w:p>
  </w:comment>
  <w:comment w:id="5" w:author="Rebecca Knox" w:date="2017-11-19T07:41:00Z" w:initials="RK">
    <w:p w:rsidR="00F96F3C" w:rsidRPr="00F96F3C" w:rsidRDefault="00F96F3C" w:rsidP="00F96F3C">
      <w:pPr>
        <w:pStyle w:val="CommentText"/>
      </w:pPr>
      <w:r>
        <w:rPr>
          <w:rStyle w:val="CommentReference"/>
        </w:rPr>
        <w:annotationRef/>
      </w:r>
      <w:r>
        <w:t>Those in gloom</w:t>
      </w:r>
      <w:r w:rsidRPr="00F96F3C">
        <w:t>, light has dawned (Hebrew). (This would be more convenient if it were future, since we read this as a prophetic foreshadowing of the Messiah… and occasionally you’ll find a Bible translation which puts this in the future tense (New American Version… but original language has all this in the past tense (as does our NRSV translation)… that’s one reason we use this translation. (Vs 3 &amp; 6 ditto)</w:t>
      </w:r>
    </w:p>
  </w:comment>
  <w:comment w:id="6" w:author="Rebecca Knox" w:date="2017-11-19T07:41:00Z" w:initials="RK">
    <w:p w:rsidR="00F96F3C" w:rsidRDefault="00F96F3C" w:rsidP="00F96F3C">
      <w:pPr>
        <w:pStyle w:val="CommentText"/>
      </w:pPr>
      <w:r>
        <w:rPr>
          <w:rStyle w:val="CommentReference"/>
        </w:rPr>
        <w:annotationRef/>
      </w:r>
      <w:r>
        <w:t>Singular thus word of blessing and fruitfulness</w:t>
      </w:r>
    </w:p>
  </w:comment>
  <w:comment w:id="7" w:author="Rebecca Knox" w:date="2017-11-19T07:41:00Z" w:initials="RK">
    <w:p w:rsidR="00F96F3C" w:rsidRDefault="00F96F3C" w:rsidP="00F96F3C">
      <w:pPr>
        <w:pStyle w:val="CommentText"/>
      </w:pPr>
      <w:r>
        <w:rPr>
          <w:rStyle w:val="CommentReference"/>
        </w:rPr>
        <w:annotationRef/>
      </w:r>
      <w:r>
        <w:t>|| RCL gospel stewardship 1,5,10 talents</w:t>
      </w:r>
    </w:p>
  </w:comment>
  <w:comment w:id="8" w:author="Rebecca Knox" w:date="2017-11-19T07:41:00Z" w:initials="RK">
    <w:p w:rsidR="00F96F3C" w:rsidRDefault="00F96F3C" w:rsidP="00F96F3C">
      <w:pPr>
        <w:pStyle w:val="CommentText"/>
      </w:pPr>
      <w:r>
        <w:rPr>
          <w:rStyle w:val="CommentReference"/>
        </w:rPr>
        <w:annotationRef/>
      </w:r>
      <w:r>
        <w:t>Victory, security, success, no worries</w:t>
      </w:r>
    </w:p>
  </w:comment>
  <w:comment w:id="9" w:author="Rebecca Knox" w:date="2017-11-19T07:41:00Z" w:initials="RK">
    <w:p w:rsidR="00F96F3C" w:rsidRPr="00FA4C60" w:rsidRDefault="00F96F3C" w:rsidP="00F96F3C">
      <w:pPr>
        <w:pStyle w:val="CommentText"/>
        <w:rPr>
          <w:i/>
        </w:rPr>
      </w:pPr>
      <w:r>
        <w:rPr>
          <w:rStyle w:val="CommentReference"/>
        </w:rPr>
        <w:annotationRef/>
      </w:r>
      <w:r w:rsidRPr="00FA4C60">
        <w:rPr>
          <w:i/>
        </w:rPr>
        <w:t xml:space="preserve">? </w:t>
      </w:r>
      <w:proofErr w:type="gramStart"/>
      <w:r w:rsidRPr="00FA4C60">
        <w:rPr>
          <w:i/>
        </w:rPr>
        <w:t>what</w:t>
      </w:r>
      <w:proofErr w:type="gramEnd"/>
      <w:r w:rsidRPr="00FA4C60">
        <w:rPr>
          <w:i/>
        </w:rPr>
        <w:t xml:space="preserve"> is this referring to?</w:t>
      </w:r>
      <w:r>
        <w:rPr>
          <w:i/>
        </w:rPr>
        <w:t xml:space="preserve"> Judges 6-8 </w:t>
      </w:r>
      <w:r w:rsidRPr="00F96F3C">
        <w:rPr>
          <w:i/>
        </w:rPr>
        <w:t xml:space="preserve">overwhelming military loss; 120, 000 2 kings and 2 princes after 7 </w:t>
      </w:r>
      <w:proofErr w:type="spellStart"/>
      <w:r w:rsidRPr="00F96F3C">
        <w:rPr>
          <w:i/>
        </w:rPr>
        <w:t>yrs</w:t>
      </w:r>
      <w:proofErr w:type="spellEnd"/>
      <w:r w:rsidRPr="00F96F3C">
        <w:rPr>
          <w:i/>
        </w:rPr>
        <w:t xml:space="preserve"> of this horde oppressing Israel, multitudinous beasts swept up the produce of the earth…ISBE Bible Dictionary</w:t>
      </w:r>
    </w:p>
  </w:comment>
  <w:comment w:id="10" w:author="Rebecca Knox" w:date="2017-11-19T07:41:00Z" w:initials="RK">
    <w:p w:rsidR="00F96F3C" w:rsidRDefault="00F96F3C" w:rsidP="00F96F3C">
      <w:pPr>
        <w:pStyle w:val="CommentText"/>
      </w:pPr>
      <w:r>
        <w:rPr>
          <w:rStyle w:val="CommentReference"/>
        </w:rPr>
        <w:annotationRef/>
      </w:r>
      <w:r>
        <w:t xml:space="preserve">War OVER! Mourning over, grief diminished to [point of removing memorials… pairs of boots with rifle, dog tags, </w:t>
      </w:r>
      <w:proofErr w:type="gramStart"/>
      <w:r>
        <w:t>helmet  image</w:t>
      </w:r>
      <w:proofErr w:type="gramEnd"/>
    </w:p>
  </w:comment>
  <w:comment w:id="11" w:author="Rebecca Knox" w:date="2017-11-19T07:41:00Z" w:initials="RK">
    <w:p w:rsidR="00F96F3C" w:rsidRDefault="00F96F3C" w:rsidP="00F96F3C">
      <w:pPr>
        <w:pStyle w:val="CommentText"/>
      </w:pPr>
      <w:r>
        <w:rPr>
          <w:rStyle w:val="CommentReference"/>
        </w:rPr>
        <w:annotationRef/>
      </w:r>
      <w:r>
        <w:t>Hard to point to this in modern day… peace?</w:t>
      </w:r>
    </w:p>
  </w:comment>
  <w:comment w:id="12" w:author="Rebecca Knox" w:date="2017-11-19T07:41:00Z" w:initials="RK">
    <w:p w:rsidR="00F96F3C" w:rsidRDefault="00F96F3C" w:rsidP="00F96F3C">
      <w:pPr>
        <w:pStyle w:val="CommentText"/>
      </w:pPr>
      <w:r>
        <w:rPr>
          <w:rStyle w:val="CommentReference"/>
        </w:rPr>
        <w:annotationRef/>
      </w:r>
      <w:r>
        <w:t>Remember from Amos last week, justice = judgement</w:t>
      </w:r>
    </w:p>
  </w:comment>
  <w:comment w:id="13" w:author="Rebecca Knox" w:date="2017-11-19T07:41:00Z" w:initials="RK">
    <w:p w:rsidR="00F96F3C" w:rsidRDefault="00F96F3C" w:rsidP="00F96F3C">
      <w:pPr>
        <w:pStyle w:val="CommentText"/>
      </w:pPr>
      <w:r>
        <w:rPr>
          <w:rStyle w:val="CommentReference"/>
        </w:rPr>
        <w:annotationRef/>
      </w:r>
      <w:r>
        <w:t>The LORD is NOT going ½ way and quitting… rather with zeal, forevermore!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193" w:rsidRDefault="002B1193" w:rsidP="004623A2">
      <w:pPr>
        <w:spacing w:after="0" w:line="240" w:lineRule="auto"/>
      </w:pPr>
      <w:r>
        <w:separator/>
      </w:r>
    </w:p>
  </w:endnote>
  <w:endnote w:type="continuationSeparator" w:id="0">
    <w:p w:rsidR="002B1193" w:rsidRDefault="002B1193" w:rsidP="0046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6C4AC8">
      <w:tc>
        <w:tcPr>
          <w:tcW w:w="918" w:type="dxa"/>
        </w:tcPr>
        <w:p w:rsidR="006C4AC8" w:rsidRDefault="006C4AC8">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BF1FCE" w:rsidRPr="00BF1FC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6C4AC8" w:rsidRDefault="006C4AC8">
          <w:pPr>
            <w:pStyle w:val="Footer"/>
          </w:pPr>
        </w:p>
      </w:tc>
    </w:tr>
  </w:tbl>
  <w:p w:rsidR="006C4AC8" w:rsidRDefault="006C4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193" w:rsidRDefault="002B1193" w:rsidP="004623A2">
      <w:pPr>
        <w:spacing w:after="0" w:line="240" w:lineRule="auto"/>
      </w:pPr>
      <w:r>
        <w:separator/>
      </w:r>
    </w:p>
  </w:footnote>
  <w:footnote w:type="continuationSeparator" w:id="0">
    <w:p w:rsidR="002B1193" w:rsidRDefault="002B1193" w:rsidP="004623A2">
      <w:pPr>
        <w:spacing w:after="0" w:line="240" w:lineRule="auto"/>
      </w:pPr>
      <w:r>
        <w:continuationSeparator/>
      </w:r>
    </w:p>
  </w:footnote>
  <w:footnote w:id="1">
    <w:p w:rsidR="004623A2" w:rsidRDefault="004623A2" w:rsidP="004623A2">
      <w:r>
        <w:rPr>
          <w:rStyle w:val="FootnoteReference"/>
        </w:rPr>
        <w:footnoteRef/>
      </w:r>
      <w:r>
        <w:t xml:space="preserve"> </w:t>
      </w:r>
      <w:r>
        <w:rPr>
          <w:i/>
        </w:rPr>
        <w:t>ISBE Bible Dictionary</w:t>
      </w:r>
      <w:r>
        <w:rPr>
          <w:i/>
        </w:rPr>
        <w:t xml:space="preserve"> (Bible Works – on laptop)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2A"/>
    <w:rsid w:val="002B1193"/>
    <w:rsid w:val="002F104F"/>
    <w:rsid w:val="003E4908"/>
    <w:rsid w:val="00417A0A"/>
    <w:rsid w:val="004623A2"/>
    <w:rsid w:val="004A6DA4"/>
    <w:rsid w:val="004C3408"/>
    <w:rsid w:val="00527C17"/>
    <w:rsid w:val="00585F2A"/>
    <w:rsid w:val="005A4FE1"/>
    <w:rsid w:val="006C4AC8"/>
    <w:rsid w:val="0091300D"/>
    <w:rsid w:val="00A26A50"/>
    <w:rsid w:val="00B73F81"/>
    <w:rsid w:val="00BF1FCE"/>
    <w:rsid w:val="00CD3E63"/>
    <w:rsid w:val="00D82683"/>
    <w:rsid w:val="00E44F67"/>
    <w:rsid w:val="00F96F3C"/>
    <w:rsid w:val="00FA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300D"/>
    <w:rPr>
      <w:sz w:val="16"/>
      <w:szCs w:val="16"/>
    </w:rPr>
  </w:style>
  <w:style w:type="paragraph" w:styleId="CommentText">
    <w:name w:val="annotation text"/>
    <w:basedOn w:val="Normal"/>
    <w:link w:val="CommentTextChar"/>
    <w:uiPriority w:val="99"/>
    <w:semiHidden/>
    <w:unhideWhenUsed/>
    <w:rsid w:val="0091300D"/>
    <w:pPr>
      <w:spacing w:line="240" w:lineRule="auto"/>
    </w:pPr>
    <w:rPr>
      <w:sz w:val="20"/>
      <w:szCs w:val="20"/>
    </w:rPr>
  </w:style>
  <w:style w:type="character" w:customStyle="1" w:styleId="CommentTextChar">
    <w:name w:val="Comment Text Char"/>
    <w:basedOn w:val="DefaultParagraphFont"/>
    <w:link w:val="CommentText"/>
    <w:uiPriority w:val="99"/>
    <w:semiHidden/>
    <w:rsid w:val="0091300D"/>
    <w:rPr>
      <w:sz w:val="20"/>
      <w:szCs w:val="20"/>
    </w:rPr>
  </w:style>
  <w:style w:type="paragraph" w:styleId="CommentSubject">
    <w:name w:val="annotation subject"/>
    <w:basedOn w:val="CommentText"/>
    <w:next w:val="CommentText"/>
    <w:link w:val="CommentSubjectChar"/>
    <w:uiPriority w:val="99"/>
    <w:semiHidden/>
    <w:unhideWhenUsed/>
    <w:rsid w:val="0091300D"/>
    <w:rPr>
      <w:b/>
      <w:bCs/>
    </w:rPr>
  </w:style>
  <w:style w:type="character" w:customStyle="1" w:styleId="CommentSubjectChar">
    <w:name w:val="Comment Subject Char"/>
    <w:basedOn w:val="CommentTextChar"/>
    <w:link w:val="CommentSubject"/>
    <w:uiPriority w:val="99"/>
    <w:semiHidden/>
    <w:rsid w:val="0091300D"/>
    <w:rPr>
      <w:b/>
      <w:bCs/>
      <w:sz w:val="20"/>
      <w:szCs w:val="20"/>
    </w:rPr>
  </w:style>
  <w:style w:type="paragraph" w:styleId="BalloonText">
    <w:name w:val="Balloon Text"/>
    <w:basedOn w:val="Normal"/>
    <w:link w:val="BalloonTextChar"/>
    <w:uiPriority w:val="99"/>
    <w:semiHidden/>
    <w:unhideWhenUsed/>
    <w:rsid w:val="00913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00D"/>
    <w:rPr>
      <w:rFonts w:ascii="Tahoma" w:hAnsi="Tahoma" w:cs="Tahoma"/>
      <w:sz w:val="16"/>
      <w:szCs w:val="16"/>
    </w:rPr>
  </w:style>
  <w:style w:type="paragraph" w:styleId="HTMLPreformatted">
    <w:name w:val="HTML Preformatted"/>
    <w:basedOn w:val="Normal"/>
    <w:link w:val="HTMLPreformattedChar"/>
    <w:uiPriority w:val="99"/>
    <w:semiHidden/>
    <w:unhideWhenUsed/>
    <w:rsid w:val="002F1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104F"/>
    <w:rPr>
      <w:rFonts w:ascii="Courier New" w:eastAsia="Times New Roman" w:hAnsi="Courier New" w:cs="Courier New"/>
      <w:sz w:val="20"/>
      <w:szCs w:val="20"/>
    </w:rPr>
  </w:style>
  <w:style w:type="character" w:styleId="Hyperlink">
    <w:name w:val="Hyperlink"/>
    <w:basedOn w:val="DefaultParagraphFont"/>
    <w:uiPriority w:val="99"/>
    <w:semiHidden/>
    <w:unhideWhenUsed/>
    <w:rsid w:val="002F104F"/>
    <w:rPr>
      <w:color w:val="0000FF"/>
      <w:u w:val="single"/>
    </w:rPr>
  </w:style>
  <w:style w:type="paragraph" w:styleId="FootnoteText">
    <w:name w:val="footnote text"/>
    <w:basedOn w:val="Normal"/>
    <w:link w:val="FootnoteTextChar"/>
    <w:uiPriority w:val="99"/>
    <w:semiHidden/>
    <w:unhideWhenUsed/>
    <w:rsid w:val="004623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23A2"/>
    <w:rPr>
      <w:sz w:val="20"/>
      <w:szCs w:val="20"/>
    </w:rPr>
  </w:style>
  <w:style w:type="character" w:styleId="FootnoteReference">
    <w:name w:val="footnote reference"/>
    <w:basedOn w:val="DefaultParagraphFont"/>
    <w:uiPriority w:val="99"/>
    <w:semiHidden/>
    <w:unhideWhenUsed/>
    <w:rsid w:val="004623A2"/>
    <w:rPr>
      <w:vertAlign w:val="superscript"/>
    </w:rPr>
  </w:style>
  <w:style w:type="paragraph" w:styleId="Header">
    <w:name w:val="header"/>
    <w:basedOn w:val="Normal"/>
    <w:link w:val="HeaderChar"/>
    <w:uiPriority w:val="99"/>
    <w:unhideWhenUsed/>
    <w:rsid w:val="006C4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AC8"/>
  </w:style>
  <w:style w:type="paragraph" w:styleId="Footer">
    <w:name w:val="footer"/>
    <w:basedOn w:val="Normal"/>
    <w:link w:val="FooterChar"/>
    <w:uiPriority w:val="99"/>
    <w:unhideWhenUsed/>
    <w:rsid w:val="006C4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300D"/>
    <w:rPr>
      <w:sz w:val="16"/>
      <w:szCs w:val="16"/>
    </w:rPr>
  </w:style>
  <w:style w:type="paragraph" w:styleId="CommentText">
    <w:name w:val="annotation text"/>
    <w:basedOn w:val="Normal"/>
    <w:link w:val="CommentTextChar"/>
    <w:uiPriority w:val="99"/>
    <w:semiHidden/>
    <w:unhideWhenUsed/>
    <w:rsid w:val="0091300D"/>
    <w:pPr>
      <w:spacing w:line="240" w:lineRule="auto"/>
    </w:pPr>
    <w:rPr>
      <w:sz w:val="20"/>
      <w:szCs w:val="20"/>
    </w:rPr>
  </w:style>
  <w:style w:type="character" w:customStyle="1" w:styleId="CommentTextChar">
    <w:name w:val="Comment Text Char"/>
    <w:basedOn w:val="DefaultParagraphFont"/>
    <w:link w:val="CommentText"/>
    <w:uiPriority w:val="99"/>
    <w:semiHidden/>
    <w:rsid w:val="0091300D"/>
    <w:rPr>
      <w:sz w:val="20"/>
      <w:szCs w:val="20"/>
    </w:rPr>
  </w:style>
  <w:style w:type="paragraph" w:styleId="CommentSubject">
    <w:name w:val="annotation subject"/>
    <w:basedOn w:val="CommentText"/>
    <w:next w:val="CommentText"/>
    <w:link w:val="CommentSubjectChar"/>
    <w:uiPriority w:val="99"/>
    <w:semiHidden/>
    <w:unhideWhenUsed/>
    <w:rsid w:val="0091300D"/>
    <w:rPr>
      <w:b/>
      <w:bCs/>
    </w:rPr>
  </w:style>
  <w:style w:type="character" w:customStyle="1" w:styleId="CommentSubjectChar">
    <w:name w:val="Comment Subject Char"/>
    <w:basedOn w:val="CommentTextChar"/>
    <w:link w:val="CommentSubject"/>
    <w:uiPriority w:val="99"/>
    <w:semiHidden/>
    <w:rsid w:val="0091300D"/>
    <w:rPr>
      <w:b/>
      <w:bCs/>
      <w:sz w:val="20"/>
      <w:szCs w:val="20"/>
    </w:rPr>
  </w:style>
  <w:style w:type="paragraph" w:styleId="BalloonText">
    <w:name w:val="Balloon Text"/>
    <w:basedOn w:val="Normal"/>
    <w:link w:val="BalloonTextChar"/>
    <w:uiPriority w:val="99"/>
    <w:semiHidden/>
    <w:unhideWhenUsed/>
    <w:rsid w:val="00913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00D"/>
    <w:rPr>
      <w:rFonts w:ascii="Tahoma" w:hAnsi="Tahoma" w:cs="Tahoma"/>
      <w:sz w:val="16"/>
      <w:szCs w:val="16"/>
    </w:rPr>
  </w:style>
  <w:style w:type="paragraph" w:styleId="HTMLPreformatted">
    <w:name w:val="HTML Preformatted"/>
    <w:basedOn w:val="Normal"/>
    <w:link w:val="HTMLPreformattedChar"/>
    <w:uiPriority w:val="99"/>
    <w:semiHidden/>
    <w:unhideWhenUsed/>
    <w:rsid w:val="002F1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104F"/>
    <w:rPr>
      <w:rFonts w:ascii="Courier New" w:eastAsia="Times New Roman" w:hAnsi="Courier New" w:cs="Courier New"/>
      <w:sz w:val="20"/>
      <w:szCs w:val="20"/>
    </w:rPr>
  </w:style>
  <w:style w:type="character" w:styleId="Hyperlink">
    <w:name w:val="Hyperlink"/>
    <w:basedOn w:val="DefaultParagraphFont"/>
    <w:uiPriority w:val="99"/>
    <w:semiHidden/>
    <w:unhideWhenUsed/>
    <w:rsid w:val="002F104F"/>
    <w:rPr>
      <w:color w:val="0000FF"/>
      <w:u w:val="single"/>
    </w:rPr>
  </w:style>
  <w:style w:type="paragraph" w:styleId="FootnoteText">
    <w:name w:val="footnote text"/>
    <w:basedOn w:val="Normal"/>
    <w:link w:val="FootnoteTextChar"/>
    <w:uiPriority w:val="99"/>
    <w:semiHidden/>
    <w:unhideWhenUsed/>
    <w:rsid w:val="004623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23A2"/>
    <w:rPr>
      <w:sz w:val="20"/>
      <w:szCs w:val="20"/>
    </w:rPr>
  </w:style>
  <w:style w:type="character" w:styleId="FootnoteReference">
    <w:name w:val="footnote reference"/>
    <w:basedOn w:val="DefaultParagraphFont"/>
    <w:uiPriority w:val="99"/>
    <w:semiHidden/>
    <w:unhideWhenUsed/>
    <w:rsid w:val="004623A2"/>
    <w:rPr>
      <w:vertAlign w:val="superscript"/>
    </w:rPr>
  </w:style>
  <w:style w:type="paragraph" w:styleId="Header">
    <w:name w:val="header"/>
    <w:basedOn w:val="Normal"/>
    <w:link w:val="HeaderChar"/>
    <w:uiPriority w:val="99"/>
    <w:unhideWhenUsed/>
    <w:rsid w:val="006C4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AC8"/>
  </w:style>
  <w:style w:type="paragraph" w:styleId="Footer">
    <w:name w:val="footer"/>
    <w:basedOn w:val="Normal"/>
    <w:link w:val="FooterChar"/>
    <w:uiPriority w:val="99"/>
    <w:unhideWhenUsed/>
    <w:rsid w:val="006C4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5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definitions.net/definition/mistaken" TargetMode="External"/><Relationship Id="rId18" Type="http://schemas.openxmlformats.org/officeDocument/2006/relationships/hyperlink" Target="http://www.definitions.net/definition/skies" TargetMode="External"/><Relationship Id="rId26" Type="http://schemas.openxmlformats.org/officeDocument/2006/relationships/hyperlink" Target="http://www.definitions.net/definition/someday" TargetMode="External"/><Relationship Id="rId3" Type="http://schemas.microsoft.com/office/2007/relationships/stylesWithEffects" Target="stylesWithEffects.xml"/><Relationship Id="rId21" Type="http://schemas.openxmlformats.org/officeDocument/2006/relationships/hyperlink" Target="http://www.definitions.net/definition/alway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efinitions.net/definition/dreamed" TargetMode="External"/><Relationship Id="rId17" Type="http://schemas.openxmlformats.org/officeDocument/2006/relationships/hyperlink" Target="http://www.definitions.net/definition/happy" TargetMode="External"/><Relationship Id="rId25" Type="http://schemas.openxmlformats.org/officeDocument/2006/relationships/hyperlink" Target="http://www.definitions.net/definition/regre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efinitions.net/definition/sunshine" TargetMode="External"/><Relationship Id="rId20" Type="http://schemas.openxmlformats.org/officeDocument/2006/relationships/hyperlink" Target="http://www.definitions.net/definition/sunshine" TargetMode="External"/><Relationship Id="rId29" Type="http://schemas.openxmlformats.org/officeDocument/2006/relationships/hyperlink" Target="http://www.definitions.net/definition/betw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finitions.net/definition/sleeping" TargetMode="External"/><Relationship Id="rId24" Type="http://schemas.openxmlformats.org/officeDocument/2006/relationships/hyperlink" Target="http://www.definitions.net/definition/another" TargetMode="External"/><Relationship Id="rId32" Type="http://schemas.openxmlformats.org/officeDocument/2006/relationships/hyperlink" Target="http://www.definitions.net/definition/dreams" TargetMode="External"/><Relationship Id="rId5" Type="http://schemas.openxmlformats.org/officeDocument/2006/relationships/webSettings" Target="webSettings.xml"/><Relationship Id="rId15" Type="http://schemas.openxmlformats.org/officeDocument/2006/relationships/hyperlink" Target="http://www.definitions.net/definition/sunshine" TargetMode="External"/><Relationship Id="rId23" Type="http://schemas.openxmlformats.org/officeDocument/2006/relationships/hyperlink" Target="http://www.definitions.net/definition/leave" TargetMode="External"/><Relationship Id="rId28" Type="http://schemas.openxmlformats.org/officeDocument/2006/relationships/hyperlink" Target="http://www.definitions.net/definition/could" TargetMode="External"/><Relationship Id="rId10" Type="http://schemas.openxmlformats.org/officeDocument/2006/relationships/hyperlink" Target="http://www.definitions.net/definition/other" TargetMode="External"/><Relationship Id="rId19" Type="http://schemas.openxmlformats.org/officeDocument/2006/relationships/hyperlink" Target="http://www.definitions.net/definition/never" TargetMode="External"/><Relationship Id="rId31" Type="http://schemas.openxmlformats.org/officeDocument/2006/relationships/hyperlink" Target="http://www.definitions.net/definition/shatter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efinitions.net/definition/cried" TargetMode="External"/><Relationship Id="rId22" Type="http://schemas.openxmlformats.org/officeDocument/2006/relationships/hyperlink" Target="http://www.definitions.net/definition/happy" TargetMode="External"/><Relationship Id="rId27" Type="http://schemas.openxmlformats.org/officeDocument/2006/relationships/hyperlink" Target="http://www.definitions.net/definition/really" TargetMode="External"/><Relationship Id="rId30" Type="http://schemas.openxmlformats.org/officeDocument/2006/relationships/hyperlink" Target="http://www.definitions.net/definition/ano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C902-7E9A-4D1A-AE76-1C6D77808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2753</TotalTime>
  <Pages>5</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Knox</dc:creator>
  <cp:lastModifiedBy>Rebecca Knox</cp:lastModifiedBy>
  <cp:revision>8</cp:revision>
  <dcterms:created xsi:type="dcterms:W3CDTF">2017-11-07T19:16:00Z</dcterms:created>
  <dcterms:modified xsi:type="dcterms:W3CDTF">2017-11-19T12:55:00Z</dcterms:modified>
</cp:coreProperties>
</file>